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EA72C" w14:textId="588E478E" w:rsidR="00C845D6" w:rsidRPr="000B6422" w:rsidRDefault="00C845D6" w:rsidP="00C845D6">
      <w:pPr>
        <w:rPr>
          <w:rFonts w:ascii="Avenir Next LT Pro" w:hAnsi="Avenir Next LT Pro"/>
        </w:rPr>
      </w:pPr>
      <w:r w:rsidRPr="000B6422">
        <w:rPr>
          <w:rFonts w:ascii="Avenir Next LT Pro" w:hAnsi="Avenir Next LT Pro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52419A3" wp14:editId="71117CA1">
            <wp:simplePos x="0" y="0"/>
            <wp:positionH relativeFrom="column">
              <wp:posOffset>3773805</wp:posOffset>
            </wp:positionH>
            <wp:positionV relativeFrom="paragraph">
              <wp:posOffset>-1095375</wp:posOffset>
            </wp:positionV>
            <wp:extent cx="3381375" cy="2253527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253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F01249" w14:textId="77777777" w:rsidR="00C845D6" w:rsidRPr="000B6422" w:rsidRDefault="00C845D6" w:rsidP="00C845D6">
      <w:pPr>
        <w:rPr>
          <w:rFonts w:ascii="Avenir Next LT Pro" w:hAnsi="Avenir Next LT Pro"/>
          <w:b/>
          <w:bCs/>
          <w:sz w:val="36"/>
          <w:szCs w:val="36"/>
        </w:rPr>
      </w:pPr>
      <w:r w:rsidRPr="00C845D6">
        <w:rPr>
          <w:rFonts w:ascii="Avenir Next LT Pro" w:hAnsi="Avenir Next LT Pro"/>
          <w:b/>
          <w:bCs/>
          <w:sz w:val="36"/>
          <w:szCs w:val="36"/>
        </w:rPr>
        <w:t xml:space="preserve">ZÁVAZNÝ REZERVAČNÍ FORMULÁŘ – </w:t>
      </w:r>
    </w:p>
    <w:p w14:paraId="02DC1EB7" w14:textId="190E4EC1" w:rsidR="00C845D6" w:rsidRPr="00C845D6" w:rsidRDefault="00C845D6" w:rsidP="00C845D6">
      <w:pPr>
        <w:rPr>
          <w:rFonts w:ascii="Avenir Next LT Pro" w:hAnsi="Avenir Next LT Pro"/>
          <w:b/>
          <w:bCs/>
          <w:sz w:val="36"/>
          <w:szCs w:val="36"/>
        </w:rPr>
      </w:pPr>
      <w:r w:rsidRPr="00C845D6">
        <w:rPr>
          <w:rFonts w:ascii="Avenir Next LT Pro" w:hAnsi="Avenir Next LT Pro"/>
          <w:b/>
          <w:bCs/>
          <w:sz w:val="36"/>
          <w:szCs w:val="36"/>
        </w:rPr>
        <w:t>DRUŽSTEVNÍ BYDLENÍ</w:t>
      </w:r>
    </w:p>
    <w:p w14:paraId="51930F52" w14:textId="22958C54" w:rsidR="00C845D6" w:rsidRPr="00C845D6" w:rsidRDefault="00C845D6" w:rsidP="00C845D6">
      <w:pPr>
        <w:rPr>
          <w:rFonts w:ascii="Avenir Next LT Pro" w:hAnsi="Avenir Next LT Pro"/>
        </w:rPr>
      </w:pPr>
      <w:r w:rsidRPr="00C845D6">
        <w:rPr>
          <w:rFonts w:ascii="Avenir Next LT Pro" w:hAnsi="Avenir Next LT Pro"/>
          <w:b/>
          <w:bCs/>
        </w:rPr>
        <w:t>Žadatel tímto podává závaznou rezervaci konkrétní bytové jednotky v rámci projektu družstevního bydlení.</w:t>
      </w:r>
    </w:p>
    <w:p w14:paraId="11BFA984" w14:textId="429C16A8" w:rsidR="00C845D6" w:rsidRPr="00C845D6" w:rsidRDefault="004008F6" w:rsidP="00C845D6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0DA32C9B">
          <v:rect id="_x0000_i1025" style="width:0;height:1.5pt" o:hralign="center" o:hrstd="t" o:hr="t" fillcolor="#a0a0a0" stroked="f"/>
        </w:pict>
      </w:r>
    </w:p>
    <w:p w14:paraId="00D6E694" w14:textId="77777777" w:rsidR="00C845D6" w:rsidRPr="00C845D6" w:rsidRDefault="00C845D6" w:rsidP="00C845D6">
      <w:pPr>
        <w:rPr>
          <w:rFonts w:ascii="Avenir Next LT Pro" w:hAnsi="Avenir Next LT Pro"/>
          <w:b/>
          <w:bCs/>
        </w:rPr>
      </w:pPr>
      <w:r w:rsidRPr="00C845D6">
        <w:rPr>
          <w:rFonts w:ascii="Avenir Next LT Pro" w:hAnsi="Avenir Next LT Pro"/>
          <w:b/>
          <w:bCs/>
        </w:rPr>
        <w:t>1. ÚDAJE ŽADATELE</w:t>
      </w:r>
    </w:p>
    <w:p w14:paraId="4F586307" w14:textId="7081F32D" w:rsidR="00C845D6" w:rsidRPr="00C845D6" w:rsidRDefault="00C845D6" w:rsidP="00C845D6">
      <w:pPr>
        <w:numPr>
          <w:ilvl w:val="0"/>
          <w:numId w:val="1"/>
        </w:numPr>
        <w:rPr>
          <w:rFonts w:ascii="Avenir Next LT Pro" w:hAnsi="Avenir Next LT Pro"/>
        </w:rPr>
      </w:pPr>
      <w:r w:rsidRPr="00C845D6">
        <w:rPr>
          <w:rFonts w:ascii="Avenir Next LT Pro" w:hAnsi="Avenir Next LT Pro"/>
          <w:b/>
          <w:bCs/>
        </w:rPr>
        <w:t>Jméno a příjmení:</w:t>
      </w:r>
      <w:r w:rsidRPr="00C845D6">
        <w:rPr>
          <w:rFonts w:ascii="Avenir Next LT Pro" w:hAnsi="Avenir Next LT Pro"/>
        </w:rPr>
        <w:t xml:space="preserve"> </w:t>
      </w:r>
      <w:r w:rsidR="005E246F">
        <w:rPr>
          <w:rFonts w:ascii="Avenir Next LT Pro" w:hAnsi="Avenir Next LT Pro"/>
        </w:rPr>
        <w:t xml:space="preserve"> </w:t>
      </w:r>
    </w:p>
    <w:p w14:paraId="0CDBE448" w14:textId="2CD3C451" w:rsidR="00C845D6" w:rsidRPr="00C845D6" w:rsidRDefault="00C845D6" w:rsidP="00C845D6">
      <w:pPr>
        <w:numPr>
          <w:ilvl w:val="0"/>
          <w:numId w:val="1"/>
        </w:numPr>
        <w:rPr>
          <w:rFonts w:ascii="Avenir Next LT Pro" w:hAnsi="Avenir Next LT Pro"/>
        </w:rPr>
      </w:pPr>
      <w:r w:rsidRPr="00C845D6">
        <w:rPr>
          <w:rFonts w:ascii="Avenir Next LT Pro" w:hAnsi="Avenir Next LT Pro"/>
          <w:b/>
          <w:bCs/>
        </w:rPr>
        <w:t>Bydliště (ulice, č.p., obec, PSČ):</w:t>
      </w:r>
      <w:r w:rsidRPr="00C845D6">
        <w:rPr>
          <w:rFonts w:ascii="Avenir Next LT Pro" w:hAnsi="Avenir Next LT Pro"/>
        </w:rPr>
        <w:t xml:space="preserve"> </w:t>
      </w:r>
    </w:p>
    <w:p w14:paraId="6AD149D6" w14:textId="4A88D5E4" w:rsidR="00C845D6" w:rsidRDefault="00C845D6" w:rsidP="00C845D6">
      <w:pPr>
        <w:numPr>
          <w:ilvl w:val="0"/>
          <w:numId w:val="1"/>
        </w:numPr>
        <w:rPr>
          <w:rFonts w:ascii="Avenir Next LT Pro" w:hAnsi="Avenir Next LT Pro"/>
        </w:rPr>
      </w:pPr>
      <w:r w:rsidRPr="00C845D6">
        <w:rPr>
          <w:rFonts w:ascii="Avenir Next LT Pro" w:hAnsi="Avenir Next LT Pro"/>
          <w:b/>
          <w:bCs/>
        </w:rPr>
        <w:t>Rok narození:</w:t>
      </w:r>
      <w:r w:rsidRPr="00C845D6">
        <w:rPr>
          <w:rFonts w:ascii="Avenir Next LT Pro" w:hAnsi="Avenir Next LT Pro"/>
        </w:rPr>
        <w:t xml:space="preserve"> </w:t>
      </w:r>
    </w:p>
    <w:p w14:paraId="32E6E817" w14:textId="4506C6D5" w:rsidR="00C1255C" w:rsidRDefault="00C1255C" w:rsidP="00C845D6">
      <w:pPr>
        <w:numPr>
          <w:ilvl w:val="0"/>
          <w:numId w:val="1"/>
        </w:numPr>
        <w:rPr>
          <w:rFonts w:ascii="Avenir Next LT Pro" w:hAnsi="Avenir Next LT Pro"/>
          <w:b/>
          <w:bCs/>
        </w:rPr>
      </w:pPr>
      <w:r w:rsidRPr="00FC755C">
        <w:rPr>
          <w:rFonts w:ascii="Avenir Next LT Pro" w:hAnsi="Avenir Next LT Pro"/>
          <w:b/>
          <w:bCs/>
        </w:rPr>
        <w:t xml:space="preserve">Tel. </w:t>
      </w:r>
      <w:r w:rsidR="00FC755C" w:rsidRPr="00FC755C">
        <w:rPr>
          <w:rFonts w:ascii="Avenir Next LT Pro" w:hAnsi="Avenir Next LT Pro"/>
          <w:b/>
          <w:bCs/>
        </w:rPr>
        <w:t>Č</w:t>
      </w:r>
      <w:r w:rsidRPr="00FC755C">
        <w:rPr>
          <w:rFonts w:ascii="Avenir Next LT Pro" w:hAnsi="Avenir Next LT Pro"/>
          <w:b/>
          <w:bCs/>
        </w:rPr>
        <w:t>íslo</w:t>
      </w:r>
      <w:r w:rsidR="00FC755C">
        <w:rPr>
          <w:rFonts w:ascii="Avenir Next LT Pro" w:hAnsi="Avenir Next LT Pro"/>
          <w:b/>
          <w:bCs/>
        </w:rPr>
        <w:t>:</w:t>
      </w:r>
    </w:p>
    <w:p w14:paraId="2B05BBE8" w14:textId="1B66C87E" w:rsidR="00997415" w:rsidRPr="00FC755C" w:rsidRDefault="00997415" w:rsidP="00C845D6">
      <w:pPr>
        <w:numPr>
          <w:ilvl w:val="0"/>
          <w:numId w:val="1"/>
        </w:num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 xml:space="preserve">E-mail: </w:t>
      </w:r>
    </w:p>
    <w:p w14:paraId="7A0A92F8" w14:textId="44674225" w:rsidR="00C845D6" w:rsidRPr="00C845D6" w:rsidRDefault="00C845D6" w:rsidP="00C845D6">
      <w:pPr>
        <w:numPr>
          <w:ilvl w:val="0"/>
          <w:numId w:val="1"/>
        </w:numPr>
        <w:rPr>
          <w:rFonts w:ascii="Avenir Next LT Pro" w:hAnsi="Avenir Next LT Pro"/>
        </w:rPr>
      </w:pPr>
      <w:r w:rsidRPr="00C845D6">
        <w:rPr>
          <w:rFonts w:ascii="Avenir Next LT Pro" w:hAnsi="Avenir Next LT Pro"/>
          <w:b/>
          <w:bCs/>
        </w:rPr>
        <w:t>IČO (</w:t>
      </w:r>
      <w:r w:rsidR="000B6422">
        <w:rPr>
          <w:rFonts w:ascii="Avenir Next LT Pro" w:hAnsi="Avenir Next LT Pro"/>
          <w:b/>
          <w:bCs/>
        </w:rPr>
        <w:t>u právnické osoby</w:t>
      </w:r>
      <w:r w:rsidRPr="00C845D6">
        <w:rPr>
          <w:rFonts w:ascii="Avenir Next LT Pro" w:hAnsi="Avenir Next LT Pro"/>
          <w:b/>
          <w:bCs/>
        </w:rPr>
        <w:t>):</w:t>
      </w:r>
      <w:r w:rsidRPr="00C845D6">
        <w:rPr>
          <w:rFonts w:ascii="Avenir Next LT Pro" w:hAnsi="Avenir Next LT Pro"/>
        </w:rPr>
        <w:t xml:space="preserve"> </w:t>
      </w:r>
    </w:p>
    <w:p w14:paraId="02B53A98" w14:textId="77777777" w:rsidR="00C845D6" w:rsidRPr="00C845D6" w:rsidRDefault="004008F6" w:rsidP="00C845D6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47F2E2E4">
          <v:rect id="_x0000_i1026" style="width:0;height:1.5pt" o:hralign="center" o:hrstd="t" o:hr="t" fillcolor="#a0a0a0" stroked="f"/>
        </w:pict>
      </w:r>
    </w:p>
    <w:p w14:paraId="7D958E7D" w14:textId="742544BA" w:rsidR="00C845D6" w:rsidRPr="00C845D6" w:rsidRDefault="00C845D6" w:rsidP="00C845D6">
      <w:pPr>
        <w:rPr>
          <w:rFonts w:ascii="Avenir Next LT Pro" w:hAnsi="Avenir Next LT Pro"/>
          <w:b/>
          <w:bCs/>
        </w:rPr>
      </w:pPr>
      <w:r w:rsidRPr="00C845D6">
        <w:rPr>
          <w:rFonts w:ascii="Avenir Next LT Pro" w:hAnsi="Avenir Next LT Pro"/>
          <w:b/>
          <w:bCs/>
        </w:rPr>
        <w:t>2. REZERVOVANÁ BYTOVÁ JEDNOTKA</w:t>
      </w:r>
    </w:p>
    <w:p w14:paraId="0AF9674B" w14:textId="77777777" w:rsidR="00472086" w:rsidRDefault="00C845D6" w:rsidP="00C845D6">
      <w:pPr>
        <w:numPr>
          <w:ilvl w:val="0"/>
          <w:numId w:val="2"/>
        </w:numPr>
        <w:rPr>
          <w:rFonts w:ascii="Avenir Next LT Pro" w:hAnsi="Avenir Next LT Pro"/>
        </w:rPr>
      </w:pPr>
      <w:r w:rsidRPr="00C845D6">
        <w:rPr>
          <w:rFonts w:ascii="Avenir Next LT Pro" w:hAnsi="Avenir Next LT Pro"/>
          <w:b/>
          <w:bCs/>
        </w:rPr>
        <w:t>Číslo bytu</w:t>
      </w:r>
      <w:r w:rsidR="000B6422" w:rsidRPr="000B6422">
        <w:rPr>
          <w:rFonts w:ascii="Avenir Next LT Pro" w:hAnsi="Avenir Next LT Pro"/>
          <w:b/>
          <w:bCs/>
        </w:rPr>
        <w:t xml:space="preserve"> </w:t>
      </w:r>
      <w:r w:rsidR="000B6422" w:rsidRPr="00EF209D">
        <w:rPr>
          <w:rFonts w:ascii="Avenir Next LT Pro" w:hAnsi="Avenir Next LT Pro"/>
        </w:rPr>
        <w:t>(např. 22)</w:t>
      </w:r>
      <w:r w:rsidR="000B6422" w:rsidRPr="000B6422">
        <w:rPr>
          <w:rFonts w:ascii="Avenir Next LT Pro" w:hAnsi="Avenir Next LT Pro"/>
          <w:b/>
          <w:bCs/>
        </w:rPr>
        <w:t xml:space="preserve"> </w:t>
      </w:r>
      <w:r w:rsidRPr="00C845D6">
        <w:rPr>
          <w:rFonts w:ascii="Avenir Next LT Pro" w:hAnsi="Avenir Next LT Pro"/>
          <w:b/>
          <w:bCs/>
        </w:rPr>
        <w:t>:</w:t>
      </w:r>
      <w:r w:rsidRPr="00C845D6">
        <w:rPr>
          <w:rFonts w:ascii="Avenir Next LT Pro" w:hAnsi="Avenir Next LT Pro"/>
        </w:rPr>
        <w:t xml:space="preserve"> </w:t>
      </w:r>
      <w:r w:rsidR="005C0EB9" w:rsidRPr="00997415">
        <w:rPr>
          <w:rFonts w:ascii="Avenir Next LT Pro" w:hAnsi="Avenir Next LT Pro"/>
          <w:b/>
          <w:bCs/>
        </w:rPr>
        <w:t>priorita č. 1</w:t>
      </w:r>
      <w:r w:rsidR="005C0EB9">
        <w:rPr>
          <w:rFonts w:ascii="Avenir Next LT Pro" w:hAnsi="Avenir Next LT Pro"/>
        </w:rPr>
        <w:t>…………</w:t>
      </w:r>
      <w:proofErr w:type="gramStart"/>
      <w:r w:rsidR="005C0EB9">
        <w:rPr>
          <w:rFonts w:ascii="Avenir Next LT Pro" w:hAnsi="Avenir Next LT Pro"/>
        </w:rPr>
        <w:t>…..</w:t>
      </w:r>
      <w:proofErr w:type="gramEnd"/>
    </w:p>
    <w:p w14:paraId="6D88573B" w14:textId="0DE01A4D" w:rsidR="00C845D6" w:rsidRPr="00C845D6" w:rsidRDefault="00472086" w:rsidP="00C845D6">
      <w:pPr>
        <w:numPr>
          <w:ilvl w:val="0"/>
          <w:numId w:val="2"/>
        </w:numPr>
        <w:rPr>
          <w:rFonts w:ascii="Avenir Next LT Pro" w:hAnsi="Avenir Next LT Pro"/>
        </w:rPr>
      </w:pPr>
      <w:r>
        <w:rPr>
          <w:rFonts w:ascii="Avenir Next LT Pro" w:hAnsi="Avenir Next LT Pro"/>
          <w:b/>
          <w:bCs/>
        </w:rPr>
        <w:t>A</w:t>
      </w:r>
      <w:r w:rsidR="005C0EB9" w:rsidRPr="00472086">
        <w:rPr>
          <w:rFonts w:ascii="Avenir Next LT Pro" w:hAnsi="Avenir Next LT Pro"/>
          <w:b/>
          <w:bCs/>
        </w:rPr>
        <w:t>lternativní byty</w:t>
      </w:r>
      <w:r>
        <w:rPr>
          <w:rFonts w:ascii="Avenir Next LT Pro" w:hAnsi="Avenir Next LT Pro"/>
          <w:b/>
          <w:bCs/>
        </w:rPr>
        <w:t xml:space="preserve"> (v případě, že bude prioritní byt již </w:t>
      </w:r>
      <w:proofErr w:type="gramStart"/>
      <w:r>
        <w:rPr>
          <w:rFonts w:ascii="Avenir Next LT Pro" w:hAnsi="Avenir Next LT Pro"/>
          <w:b/>
          <w:bCs/>
        </w:rPr>
        <w:t xml:space="preserve">obsazen) </w:t>
      </w:r>
      <w:r w:rsidR="005C0EB9" w:rsidRPr="00472086">
        <w:rPr>
          <w:rFonts w:ascii="Avenir Next LT Pro" w:hAnsi="Avenir Next LT Pro"/>
          <w:b/>
          <w:bCs/>
        </w:rPr>
        <w:t xml:space="preserve"> č.</w:t>
      </w:r>
      <w:proofErr w:type="gramEnd"/>
      <w:r w:rsidR="005C0EB9" w:rsidRPr="00472086">
        <w:rPr>
          <w:rFonts w:ascii="Avenir Next LT Pro" w:hAnsi="Avenir Next LT Pro"/>
          <w:b/>
          <w:bCs/>
        </w:rPr>
        <w:t>:</w:t>
      </w:r>
      <w:r w:rsidR="005C0EB9">
        <w:rPr>
          <w:rFonts w:ascii="Avenir Next LT Pro" w:hAnsi="Avenir Next LT Pro"/>
        </w:rPr>
        <w:t xml:space="preserve"> ……………………..</w:t>
      </w:r>
    </w:p>
    <w:p w14:paraId="4156E830" w14:textId="752059DA" w:rsidR="00C845D6" w:rsidRPr="00C845D6" w:rsidRDefault="00C845D6" w:rsidP="00C845D6">
      <w:pPr>
        <w:numPr>
          <w:ilvl w:val="0"/>
          <w:numId w:val="2"/>
        </w:numPr>
        <w:rPr>
          <w:rFonts w:ascii="Avenir Next LT Pro" w:hAnsi="Avenir Next LT Pro"/>
        </w:rPr>
      </w:pPr>
      <w:r w:rsidRPr="00C845D6">
        <w:rPr>
          <w:rFonts w:ascii="Avenir Next LT Pro" w:hAnsi="Avenir Next LT Pro"/>
          <w:b/>
          <w:bCs/>
        </w:rPr>
        <w:t>Dispozice</w:t>
      </w:r>
      <w:r w:rsidR="000B6422" w:rsidRPr="000B6422">
        <w:rPr>
          <w:rFonts w:ascii="Avenir Next LT Pro" w:hAnsi="Avenir Next LT Pro"/>
          <w:b/>
          <w:bCs/>
        </w:rPr>
        <w:t xml:space="preserve"> </w:t>
      </w:r>
      <w:r w:rsidR="000B6422" w:rsidRPr="00EF209D">
        <w:rPr>
          <w:rFonts w:ascii="Avenir Next LT Pro" w:hAnsi="Avenir Next LT Pro"/>
        </w:rPr>
        <w:t>(např 3+kk)</w:t>
      </w:r>
      <w:r w:rsidR="000B6422" w:rsidRPr="000B6422">
        <w:rPr>
          <w:rFonts w:ascii="Avenir Next LT Pro" w:hAnsi="Avenir Next LT Pro"/>
          <w:b/>
          <w:bCs/>
        </w:rPr>
        <w:t xml:space="preserve"> </w:t>
      </w:r>
      <w:r w:rsidRPr="00C845D6">
        <w:rPr>
          <w:rFonts w:ascii="Avenir Next LT Pro" w:hAnsi="Avenir Next LT Pro"/>
          <w:b/>
          <w:bCs/>
        </w:rPr>
        <w:t>:</w:t>
      </w:r>
    </w:p>
    <w:p w14:paraId="3E164112" w14:textId="7EC59D67" w:rsidR="00C845D6" w:rsidRPr="00C845D6" w:rsidRDefault="00C845D6" w:rsidP="00C845D6">
      <w:pPr>
        <w:numPr>
          <w:ilvl w:val="0"/>
          <w:numId w:val="2"/>
        </w:numPr>
        <w:rPr>
          <w:rFonts w:ascii="Avenir Next LT Pro" w:hAnsi="Avenir Next LT Pro"/>
        </w:rPr>
      </w:pPr>
      <w:r w:rsidRPr="00C845D6">
        <w:rPr>
          <w:rFonts w:ascii="Avenir Next LT Pro" w:hAnsi="Avenir Next LT Pro"/>
          <w:b/>
          <w:bCs/>
        </w:rPr>
        <w:t xml:space="preserve">Cena bytu </w:t>
      </w:r>
      <w:r w:rsidRPr="00EF209D">
        <w:rPr>
          <w:rFonts w:ascii="Avenir Next LT Pro" w:hAnsi="Avenir Next LT Pro"/>
        </w:rPr>
        <w:t>(</w:t>
      </w:r>
      <w:r w:rsidR="000B6422" w:rsidRPr="00EF209D">
        <w:rPr>
          <w:rFonts w:ascii="Avenir Next LT Pro" w:hAnsi="Avenir Next LT Pro"/>
        </w:rPr>
        <w:t>najdete v seznamu cen</w:t>
      </w:r>
      <w:r w:rsidRPr="00EF209D">
        <w:rPr>
          <w:rFonts w:ascii="Avenir Next LT Pro" w:hAnsi="Avenir Next LT Pro"/>
        </w:rPr>
        <w:t>):</w:t>
      </w:r>
      <w:r w:rsidR="0065291C" w:rsidRPr="0065291C">
        <w:t xml:space="preserve"> </w:t>
      </w:r>
    </w:p>
    <w:p w14:paraId="68F9D730" w14:textId="3DFB6EDA" w:rsidR="00C845D6" w:rsidRPr="00C845D6" w:rsidRDefault="004008F6" w:rsidP="00C845D6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4BF72197">
          <v:rect id="_x0000_i1027" style="width:0;height:1.5pt" o:hralign="center" o:hrstd="t" o:hr="t" fillcolor="#a0a0a0" stroked="f"/>
        </w:pict>
      </w:r>
    </w:p>
    <w:p w14:paraId="53C132DD" w14:textId="77777777" w:rsidR="00C845D6" w:rsidRPr="00C845D6" w:rsidRDefault="00C845D6" w:rsidP="00C845D6">
      <w:pPr>
        <w:rPr>
          <w:rFonts w:ascii="Avenir Next LT Pro" w:hAnsi="Avenir Next LT Pro"/>
          <w:b/>
          <w:bCs/>
        </w:rPr>
      </w:pPr>
      <w:r w:rsidRPr="00C845D6">
        <w:rPr>
          <w:rFonts w:ascii="Avenir Next LT Pro" w:hAnsi="Avenir Next LT Pro"/>
          <w:b/>
          <w:bCs/>
        </w:rPr>
        <w:t>3. PLÁNOVANÁ VÝŠE DALŠÍHO ČLENSKÉHO VKLADU</w:t>
      </w:r>
    </w:p>
    <w:p w14:paraId="35C92DBD" w14:textId="38F80BD9" w:rsidR="00C845D6" w:rsidRPr="000B6422" w:rsidRDefault="00062A20" w:rsidP="00C845D6">
      <w:pPr>
        <w:rPr>
          <w:rFonts w:ascii="Avenir Next LT Pro" w:hAnsi="Avenir Next LT Pro"/>
          <w:i/>
          <w:iCs/>
        </w:rPr>
      </w:pPr>
      <w:r>
        <w:rPr>
          <w:rFonts w:ascii="Avenir Next LT Pro" w:hAnsi="Avenir Next LT Pro"/>
          <w:i/>
          <w:iCs/>
        </w:rPr>
        <w:t>Po</w:t>
      </w:r>
      <w:r w:rsidR="008A35C9">
        <w:rPr>
          <w:rFonts w:ascii="Avenir Next LT Pro" w:hAnsi="Avenir Next LT Pro"/>
          <w:i/>
          <w:iCs/>
        </w:rPr>
        <w:t xml:space="preserve"> zaplacení rezervačního poplatku 100tis. Kč, bude následovat platba základního členského vkladu a mimořádného členského příspěvku ve výši 10+50 tis Kč. </w:t>
      </w:r>
      <w:r w:rsidR="00084B21">
        <w:rPr>
          <w:rFonts w:ascii="Avenir Next LT Pro" w:hAnsi="Avenir Next LT Pro"/>
          <w:i/>
          <w:iCs/>
        </w:rPr>
        <w:t>Následný d</w:t>
      </w:r>
      <w:r w:rsidR="00C845D6" w:rsidRPr="00C845D6">
        <w:rPr>
          <w:rFonts w:ascii="Avenir Next LT Pro" w:hAnsi="Avenir Next LT Pro"/>
          <w:i/>
          <w:iCs/>
        </w:rPr>
        <w:t>alší členský vklad</w:t>
      </w:r>
      <w:r w:rsidR="00084B21">
        <w:rPr>
          <w:rFonts w:ascii="Avenir Next LT Pro" w:hAnsi="Avenir Next LT Pro"/>
          <w:i/>
          <w:iCs/>
        </w:rPr>
        <w:t xml:space="preserve"> (po </w:t>
      </w:r>
      <w:r w:rsidR="00AE18C3">
        <w:rPr>
          <w:rFonts w:ascii="Avenir Next LT Pro" w:hAnsi="Avenir Next LT Pro"/>
          <w:i/>
          <w:iCs/>
        </w:rPr>
        <w:t xml:space="preserve">přijetí do družstva) </w:t>
      </w:r>
      <w:r w:rsidR="00C845D6" w:rsidRPr="00C845D6">
        <w:rPr>
          <w:rFonts w:ascii="Avenir Next LT Pro" w:hAnsi="Avenir Next LT Pro"/>
          <w:i/>
          <w:iCs/>
        </w:rPr>
        <w:t xml:space="preserve"> musí být v rozmezí </w:t>
      </w:r>
      <w:r w:rsidR="00C845D6" w:rsidRPr="00C845D6">
        <w:rPr>
          <w:rFonts w:ascii="Avenir Next LT Pro" w:hAnsi="Avenir Next LT Pro"/>
          <w:b/>
          <w:bCs/>
          <w:i/>
          <w:iCs/>
        </w:rPr>
        <w:t>25 % – 90 %</w:t>
      </w:r>
      <w:r w:rsidR="00C845D6" w:rsidRPr="00C845D6">
        <w:rPr>
          <w:rFonts w:ascii="Avenir Next LT Pro" w:hAnsi="Avenir Next LT Pro"/>
          <w:i/>
          <w:iCs/>
        </w:rPr>
        <w:t xml:space="preserve"> z celkové ceny bytu.</w:t>
      </w:r>
      <w:r w:rsidR="00AE18C3">
        <w:rPr>
          <w:rFonts w:ascii="Avenir Next LT Pro" w:hAnsi="Avenir Next LT Pro"/>
          <w:i/>
          <w:iCs/>
        </w:rPr>
        <w:t xml:space="preserve"> Napište prosím, s jakou částkou počítáte</w:t>
      </w:r>
      <w:r w:rsidR="00674CF1">
        <w:rPr>
          <w:rFonts w:ascii="Avenir Next LT Pro" w:hAnsi="Avenir Next LT Pro"/>
          <w:i/>
          <w:iCs/>
        </w:rPr>
        <w:t xml:space="preserve"> pro tento členský vklad.</w:t>
      </w:r>
      <w:r w:rsidR="00AE18C3">
        <w:rPr>
          <w:rFonts w:ascii="Avenir Next LT Pro" w:hAnsi="Avenir Next LT Pro"/>
          <w:i/>
          <w:iCs/>
        </w:rPr>
        <w:t xml:space="preserve"> Čím více zaplatíte teď, tím menší budou měsíční splátky, které se budou platit od roku 2028. </w:t>
      </w:r>
    </w:p>
    <w:p w14:paraId="67B98219" w14:textId="77777777" w:rsidR="000B6422" w:rsidRPr="00C845D6" w:rsidRDefault="000B6422" w:rsidP="00C845D6">
      <w:pPr>
        <w:rPr>
          <w:rFonts w:ascii="Avenir Next LT Pro" w:hAnsi="Avenir Next LT Pro"/>
        </w:rPr>
      </w:pPr>
    </w:p>
    <w:p w14:paraId="463F5AB8" w14:textId="37A170A5" w:rsidR="000B6422" w:rsidRPr="000B6422" w:rsidRDefault="000B6422" w:rsidP="000B6422">
      <w:pPr>
        <w:numPr>
          <w:ilvl w:val="0"/>
          <w:numId w:val="3"/>
        </w:numPr>
        <w:rPr>
          <w:rFonts w:ascii="Avenir Next LT Pro" w:hAnsi="Avenir Next LT Pro"/>
          <w:b/>
          <w:bCs/>
        </w:rPr>
      </w:pPr>
      <w:r w:rsidRPr="000B6422">
        <w:rPr>
          <w:rFonts w:ascii="Avenir Next LT Pro" w:hAnsi="Avenir Next LT Pro"/>
          <w:b/>
          <w:bCs/>
        </w:rPr>
        <w:t>V</w:t>
      </w:r>
      <w:r w:rsidR="00171396">
        <w:rPr>
          <w:rFonts w:ascii="Avenir Next LT Pro" w:hAnsi="Avenir Next LT Pro"/>
          <w:b/>
          <w:bCs/>
        </w:rPr>
        <w:t> </w:t>
      </w:r>
      <w:r w:rsidRPr="000B6422">
        <w:rPr>
          <w:rFonts w:ascii="Avenir Next LT Pro" w:hAnsi="Avenir Next LT Pro"/>
          <w:b/>
          <w:bCs/>
        </w:rPr>
        <w:t>Kč</w:t>
      </w:r>
      <w:r w:rsidR="00171396">
        <w:rPr>
          <w:rFonts w:ascii="Avenir Next LT Pro" w:hAnsi="Avenir Next LT Pro"/>
          <w:b/>
          <w:bCs/>
        </w:rPr>
        <w:t xml:space="preserve"> </w:t>
      </w:r>
      <w:r w:rsidR="003C5685">
        <w:rPr>
          <w:rFonts w:ascii="Avenir Next LT Pro" w:hAnsi="Avenir Next LT Pro"/>
          <w:b/>
          <w:bCs/>
        </w:rPr>
        <w:t>……………………………………..</w:t>
      </w:r>
    </w:p>
    <w:p w14:paraId="01EC8341" w14:textId="7A9197A3" w:rsidR="00C845D6" w:rsidRDefault="00C845D6" w:rsidP="000B6422">
      <w:pPr>
        <w:ind w:left="360"/>
        <w:rPr>
          <w:rFonts w:ascii="Avenir Next LT Pro" w:hAnsi="Avenir Next LT Pro"/>
        </w:rPr>
      </w:pPr>
    </w:p>
    <w:p w14:paraId="59E4A696" w14:textId="77777777" w:rsidR="00997415" w:rsidRDefault="00997415" w:rsidP="000B6422">
      <w:pPr>
        <w:ind w:left="360"/>
        <w:rPr>
          <w:rFonts w:ascii="Avenir Next LT Pro" w:hAnsi="Avenir Next LT Pro"/>
        </w:rPr>
      </w:pPr>
    </w:p>
    <w:p w14:paraId="74F98BD6" w14:textId="77777777" w:rsidR="00997415" w:rsidRDefault="00997415" w:rsidP="000B6422">
      <w:pPr>
        <w:ind w:left="360"/>
        <w:rPr>
          <w:rFonts w:ascii="Avenir Next LT Pro" w:hAnsi="Avenir Next LT Pro"/>
        </w:rPr>
      </w:pPr>
    </w:p>
    <w:p w14:paraId="74725C59" w14:textId="77777777" w:rsidR="00997415" w:rsidRPr="00C845D6" w:rsidRDefault="00997415" w:rsidP="000B6422">
      <w:pPr>
        <w:ind w:left="360"/>
        <w:rPr>
          <w:rFonts w:ascii="Avenir Next LT Pro" w:hAnsi="Avenir Next LT Pro"/>
        </w:rPr>
      </w:pPr>
    </w:p>
    <w:p w14:paraId="6974150D" w14:textId="6954505B" w:rsidR="00C845D6" w:rsidRPr="00C845D6" w:rsidRDefault="004008F6" w:rsidP="00C845D6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62D072BF">
          <v:rect id="_x0000_i1028" style="width:0;height:1.5pt" o:hralign="center" o:hrstd="t" o:hr="t" fillcolor="#a0a0a0" stroked="f"/>
        </w:pict>
      </w:r>
    </w:p>
    <w:p w14:paraId="255875A9" w14:textId="0E38EC9C" w:rsidR="00C845D6" w:rsidRPr="00C845D6" w:rsidRDefault="00C845D6" w:rsidP="00C845D6">
      <w:pPr>
        <w:rPr>
          <w:rFonts w:ascii="Avenir Next LT Pro" w:hAnsi="Avenir Next LT Pro"/>
          <w:b/>
          <w:bCs/>
        </w:rPr>
      </w:pPr>
      <w:r w:rsidRPr="00C845D6">
        <w:rPr>
          <w:rFonts w:ascii="Avenir Next LT Pro" w:hAnsi="Avenir Next LT Pro"/>
          <w:b/>
          <w:bCs/>
        </w:rPr>
        <w:lastRenderedPageBreak/>
        <w:t>4. PROHLÁŠENÍ ŽADATELE</w:t>
      </w:r>
    </w:p>
    <w:p w14:paraId="4DA68805" w14:textId="7144DFB4" w:rsidR="00C845D6" w:rsidRPr="00C845D6" w:rsidRDefault="00C845D6" w:rsidP="00C845D6">
      <w:pPr>
        <w:rPr>
          <w:rFonts w:ascii="Avenir Next LT Pro" w:hAnsi="Avenir Next LT Pro"/>
        </w:rPr>
      </w:pPr>
      <w:r w:rsidRPr="00C845D6">
        <w:rPr>
          <w:rFonts w:ascii="Avenir Next LT Pro" w:hAnsi="Avenir Next LT Pro"/>
        </w:rPr>
        <w:t>Žadatel prohlašuje, že:</w:t>
      </w:r>
    </w:p>
    <w:p w14:paraId="08BD076E" w14:textId="65D5C377" w:rsidR="00C845D6" w:rsidRPr="00C845D6" w:rsidRDefault="00C845D6" w:rsidP="00C845D6">
      <w:pPr>
        <w:numPr>
          <w:ilvl w:val="0"/>
          <w:numId w:val="4"/>
        </w:numPr>
        <w:rPr>
          <w:rFonts w:ascii="Avenir Next LT Pro" w:hAnsi="Avenir Next LT Pro"/>
        </w:rPr>
      </w:pPr>
      <w:r w:rsidRPr="00C845D6">
        <w:rPr>
          <w:rFonts w:ascii="Avenir Next LT Pro" w:hAnsi="Avenir Next LT Pro"/>
        </w:rPr>
        <w:t>má vážný zájem o rezervaci uvedené bytové jednotky,</w:t>
      </w:r>
    </w:p>
    <w:p w14:paraId="56D2B1BE" w14:textId="24D6AD28" w:rsidR="00C845D6" w:rsidRPr="00C845D6" w:rsidRDefault="00C845D6" w:rsidP="00C845D6">
      <w:pPr>
        <w:numPr>
          <w:ilvl w:val="0"/>
          <w:numId w:val="4"/>
        </w:numPr>
        <w:rPr>
          <w:rFonts w:ascii="Avenir Next LT Pro" w:hAnsi="Avenir Next LT Pro"/>
        </w:rPr>
      </w:pPr>
      <w:r w:rsidRPr="00C845D6">
        <w:rPr>
          <w:rFonts w:ascii="Avenir Next LT Pro" w:hAnsi="Avenir Next LT Pro"/>
        </w:rPr>
        <w:t>bere na vědomí, že rezervace je závazná,</w:t>
      </w:r>
    </w:p>
    <w:p w14:paraId="6BF9BB5C" w14:textId="5DE18C2E" w:rsidR="00C845D6" w:rsidRPr="00C845D6" w:rsidRDefault="00C845D6" w:rsidP="00C845D6">
      <w:pPr>
        <w:numPr>
          <w:ilvl w:val="0"/>
          <w:numId w:val="4"/>
        </w:numPr>
        <w:rPr>
          <w:rFonts w:ascii="Avenir Next LT Pro" w:hAnsi="Avenir Next LT Pro"/>
        </w:rPr>
      </w:pPr>
      <w:r w:rsidRPr="00C845D6">
        <w:rPr>
          <w:rFonts w:ascii="Avenir Next LT Pro" w:hAnsi="Avenir Next LT Pro"/>
        </w:rPr>
        <w:t>poskytl pravdivé údaje a je si vědom, že neúplné či nepravdivé údaje mohou vést ke zrušení rezervace.</w:t>
      </w:r>
    </w:p>
    <w:p w14:paraId="6695A37E" w14:textId="77777777" w:rsidR="00C845D6" w:rsidRPr="00C845D6" w:rsidRDefault="004008F6" w:rsidP="00C845D6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71CF01DE">
          <v:rect id="_x0000_i1029" style="width:0;height:1.5pt" o:hralign="center" o:hrstd="t" o:hr="t" fillcolor="#a0a0a0" stroked="f"/>
        </w:pict>
      </w:r>
    </w:p>
    <w:p w14:paraId="15AE0858" w14:textId="5B4FBA41" w:rsidR="00C845D6" w:rsidRPr="00C845D6" w:rsidRDefault="00C845D6" w:rsidP="00C845D6">
      <w:pPr>
        <w:rPr>
          <w:rFonts w:ascii="Avenir Next LT Pro" w:hAnsi="Avenir Next LT Pro"/>
          <w:b/>
          <w:bCs/>
        </w:rPr>
      </w:pPr>
      <w:r w:rsidRPr="00C845D6">
        <w:rPr>
          <w:rFonts w:ascii="Avenir Next LT Pro" w:hAnsi="Avenir Next LT Pro"/>
          <w:b/>
          <w:bCs/>
        </w:rPr>
        <w:t>5. DATUM A PODPIS</w:t>
      </w:r>
    </w:p>
    <w:p w14:paraId="5082DD34" w14:textId="3CEA7EA5" w:rsidR="00C845D6" w:rsidRPr="00C845D6" w:rsidRDefault="00C845D6" w:rsidP="00C845D6">
      <w:pPr>
        <w:numPr>
          <w:ilvl w:val="0"/>
          <w:numId w:val="5"/>
        </w:numPr>
        <w:rPr>
          <w:rFonts w:ascii="Avenir Next LT Pro" w:hAnsi="Avenir Next LT Pro"/>
        </w:rPr>
      </w:pPr>
      <w:r w:rsidRPr="00C845D6">
        <w:rPr>
          <w:rFonts w:ascii="Avenir Next LT Pro" w:hAnsi="Avenir Next LT Pro"/>
          <w:b/>
          <w:bCs/>
        </w:rPr>
        <w:t>Datum:</w:t>
      </w:r>
      <w:r w:rsidRPr="00C845D6">
        <w:rPr>
          <w:rFonts w:ascii="Avenir Next LT Pro" w:hAnsi="Avenir Next LT Pro"/>
        </w:rPr>
        <w:t xml:space="preserve"> </w:t>
      </w:r>
      <w:r w:rsidR="00EB78AB">
        <w:rPr>
          <w:rFonts w:ascii="Avenir Next LT Pro" w:hAnsi="Avenir Next LT Pro"/>
        </w:rPr>
        <w:t>……………………….</w:t>
      </w:r>
    </w:p>
    <w:p w14:paraId="476CE76F" w14:textId="77777777" w:rsidR="00C845D6" w:rsidRPr="00C845D6" w:rsidRDefault="00C845D6" w:rsidP="00C845D6">
      <w:pPr>
        <w:numPr>
          <w:ilvl w:val="0"/>
          <w:numId w:val="5"/>
        </w:numPr>
        <w:rPr>
          <w:rFonts w:ascii="Avenir Next LT Pro" w:hAnsi="Avenir Next LT Pro"/>
        </w:rPr>
      </w:pPr>
      <w:r w:rsidRPr="00C845D6">
        <w:rPr>
          <w:rFonts w:ascii="Avenir Next LT Pro" w:hAnsi="Avenir Next LT Pro"/>
          <w:b/>
          <w:bCs/>
        </w:rPr>
        <w:t>Podpis žadatele:</w:t>
      </w:r>
      <w:r w:rsidRPr="00C845D6">
        <w:rPr>
          <w:rFonts w:ascii="Avenir Next LT Pro" w:hAnsi="Avenir Next LT Pro"/>
        </w:rPr>
        <w:t xml:space="preserve"> .................................................................</w:t>
      </w:r>
    </w:p>
    <w:p w14:paraId="11740F7F" w14:textId="09E8D950" w:rsidR="00751A67" w:rsidRDefault="00751A67">
      <w:pPr>
        <w:rPr>
          <w:rFonts w:ascii="Avenir Next LT Pro" w:hAnsi="Avenir Next LT Pro"/>
        </w:rPr>
      </w:pPr>
    </w:p>
    <w:p w14:paraId="44E584CA" w14:textId="34241219" w:rsidR="000B6422" w:rsidRDefault="000B6422">
      <w:pPr>
        <w:rPr>
          <w:rFonts w:ascii="Avenir Next LT Pro" w:hAnsi="Avenir Next LT Pro"/>
        </w:rPr>
      </w:pPr>
    </w:p>
    <w:p w14:paraId="15051F73" w14:textId="77777777" w:rsidR="00950709" w:rsidRDefault="000B6422" w:rsidP="000B6422">
      <w:pPr>
        <w:jc w:val="center"/>
        <w:rPr>
          <w:rFonts w:ascii="Avenir Next LT Pro" w:hAnsi="Avenir Next LT Pro"/>
          <w:b/>
          <w:bCs/>
          <w:sz w:val="28"/>
          <w:szCs w:val="28"/>
        </w:rPr>
      </w:pPr>
      <w:r w:rsidRPr="000B6422">
        <w:rPr>
          <w:rFonts w:ascii="Avenir Next LT Pro" w:hAnsi="Avenir Next LT Pro"/>
          <w:b/>
          <w:bCs/>
          <w:sz w:val="28"/>
          <w:szCs w:val="28"/>
        </w:rPr>
        <w:t xml:space="preserve">Formulář odešlete na adresu </w:t>
      </w:r>
      <w:hyperlink r:id="rId9" w:history="1">
        <w:r w:rsidRPr="000B6422">
          <w:rPr>
            <w:rStyle w:val="Hypertextovodkaz"/>
            <w:rFonts w:ascii="Avenir Next LT Pro" w:hAnsi="Avenir Next LT Pro"/>
            <w:b/>
            <w:bCs/>
            <w:sz w:val="28"/>
            <w:szCs w:val="28"/>
          </w:rPr>
          <w:t>novebydleni@brumov-bylnice.cz</w:t>
        </w:r>
      </w:hyperlink>
      <w:r w:rsidRPr="000B6422">
        <w:rPr>
          <w:rFonts w:ascii="Avenir Next LT Pro" w:hAnsi="Avenir Next LT Pro"/>
          <w:b/>
          <w:bCs/>
          <w:sz w:val="28"/>
          <w:szCs w:val="28"/>
        </w:rPr>
        <w:t xml:space="preserve"> </w:t>
      </w:r>
    </w:p>
    <w:p w14:paraId="66D72551" w14:textId="00943BEC" w:rsidR="000B6422" w:rsidRPr="000B6422" w:rsidRDefault="004067FD" w:rsidP="000B6422">
      <w:pPr>
        <w:jc w:val="center"/>
        <w:rPr>
          <w:rFonts w:ascii="Avenir Next LT Pro" w:hAnsi="Avenir Next LT Pro"/>
          <w:b/>
          <w:bCs/>
          <w:sz w:val="28"/>
          <w:szCs w:val="28"/>
        </w:rPr>
      </w:pPr>
      <w:r>
        <w:rPr>
          <w:rFonts w:ascii="Avenir Next LT Pro" w:hAnsi="Avenir Next LT Pro"/>
          <w:b/>
          <w:bCs/>
          <w:sz w:val="28"/>
          <w:szCs w:val="28"/>
        </w:rPr>
        <w:t>d</w:t>
      </w:r>
      <w:bookmarkStart w:id="0" w:name="_GoBack"/>
      <w:bookmarkEnd w:id="0"/>
      <w:r>
        <w:rPr>
          <w:rFonts w:ascii="Avenir Next LT Pro" w:hAnsi="Avenir Next LT Pro"/>
          <w:b/>
          <w:bCs/>
          <w:sz w:val="28"/>
          <w:szCs w:val="28"/>
        </w:rPr>
        <w:t>o 04.05.2026 do 10:00</w:t>
      </w:r>
      <w:r w:rsidR="00060A3A">
        <w:rPr>
          <w:rFonts w:ascii="Avenir Next LT Pro" w:hAnsi="Avenir Next LT Pro"/>
          <w:b/>
          <w:bCs/>
          <w:sz w:val="28"/>
          <w:szCs w:val="28"/>
        </w:rPr>
        <w:t xml:space="preserve"> hod</w:t>
      </w:r>
    </w:p>
    <w:sectPr w:rsidR="000B6422" w:rsidRPr="000B6422" w:rsidSect="00352A11">
      <w:footerReference w:type="default" r:id="rId10"/>
      <w:pgSz w:w="11906" w:h="16838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0D4A1" w14:textId="77777777" w:rsidR="004008F6" w:rsidRDefault="004008F6" w:rsidP="003E32E3">
      <w:pPr>
        <w:spacing w:after="0" w:line="240" w:lineRule="auto"/>
      </w:pPr>
      <w:r>
        <w:separator/>
      </w:r>
    </w:p>
  </w:endnote>
  <w:endnote w:type="continuationSeparator" w:id="0">
    <w:p w14:paraId="7C6CA61D" w14:textId="77777777" w:rsidR="004008F6" w:rsidRDefault="004008F6" w:rsidP="003E3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EE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995312"/>
      <w:docPartObj>
        <w:docPartGallery w:val="Page Numbers (Bottom of Page)"/>
        <w:docPartUnique/>
      </w:docPartObj>
    </w:sdtPr>
    <w:sdtEndPr/>
    <w:sdtContent>
      <w:p w14:paraId="75FA48C9" w14:textId="00B0CB49" w:rsidR="003E32E3" w:rsidRDefault="003E32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709">
          <w:rPr>
            <w:noProof/>
          </w:rPr>
          <w:t>1</w:t>
        </w:r>
        <w:r>
          <w:fldChar w:fldCharType="end"/>
        </w:r>
      </w:p>
    </w:sdtContent>
  </w:sdt>
  <w:p w14:paraId="3CEA8842" w14:textId="77777777" w:rsidR="003E32E3" w:rsidRDefault="003E32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13646" w14:textId="77777777" w:rsidR="004008F6" w:rsidRDefault="004008F6" w:rsidP="003E32E3">
      <w:pPr>
        <w:spacing w:after="0" w:line="240" w:lineRule="auto"/>
      </w:pPr>
      <w:r>
        <w:separator/>
      </w:r>
    </w:p>
  </w:footnote>
  <w:footnote w:type="continuationSeparator" w:id="0">
    <w:p w14:paraId="68055772" w14:textId="77777777" w:rsidR="004008F6" w:rsidRDefault="004008F6" w:rsidP="003E3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7735"/>
    <w:multiLevelType w:val="multilevel"/>
    <w:tmpl w:val="DB10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B250F5"/>
    <w:multiLevelType w:val="multilevel"/>
    <w:tmpl w:val="29C6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44F98"/>
    <w:multiLevelType w:val="multilevel"/>
    <w:tmpl w:val="A462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88790B"/>
    <w:multiLevelType w:val="multilevel"/>
    <w:tmpl w:val="EBC8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11262F"/>
    <w:multiLevelType w:val="multilevel"/>
    <w:tmpl w:val="47F8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D6"/>
    <w:rsid w:val="00060A3A"/>
    <w:rsid w:val="00062A20"/>
    <w:rsid w:val="00084B21"/>
    <w:rsid w:val="00086E7D"/>
    <w:rsid w:val="000B6422"/>
    <w:rsid w:val="000D1036"/>
    <w:rsid w:val="00171396"/>
    <w:rsid w:val="001F5CDF"/>
    <w:rsid w:val="00331F0D"/>
    <w:rsid w:val="00352A11"/>
    <w:rsid w:val="003C5685"/>
    <w:rsid w:val="003E32E3"/>
    <w:rsid w:val="004008F6"/>
    <w:rsid w:val="004067FD"/>
    <w:rsid w:val="004349D7"/>
    <w:rsid w:val="00472086"/>
    <w:rsid w:val="00497D5C"/>
    <w:rsid w:val="005924B8"/>
    <w:rsid w:val="005C0EB9"/>
    <w:rsid w:val="005D773F"/>
    <w:rsid w:val="005E246F"/>
    <w:rsid w:val="0065291C"/>
    <w:rsid w:val="00674CF1"/>
    <w:rsid w:val="007077E9"/>
    <w:rsid w:val="00751A67"/>
    <w:rsid w:val="00765F22"/>
    <w:rsid w:val="00787900"/>
    <w:rsid w:val="00813114"/>
    <w:rsid w:val="008778B3"/>
    <w:rsid w:val="008A35C9"/>
    <w:rsid w:val="00950709"/>
    <w:rsid w:val="0097792A"/>
    <w:rsid w:val="00994806"/>
    <w:rsid w:val="00997415"/>
    <w:rsid w:val="00A64F5D"/>
    <w:rsid w:val="00AE18C3"/>
    <w:rsid w:val="00AF452F"/>
    <w:rsid w:val="00B9140C"/>
    <w:rsid w:val="00B94068"/>
    <w:rsid w:val="00C1255C"/>
    <w:rsid w:val="00C4105A"/>
    <w:rsid w:val="00C845D6"/>
    <w:rsid w:val="00D1367E"/>
    <w:rsid w:val="00E133BE"/>
    <w:rsid w:val="00E604D0"/>
    <w:rsid w:val="00EB78AB"/>
    <w:rsid w:val="00EF209D"/>
    <w:rsid w:val="00FC755C"/>
    <w:rsid w:val="00F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6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642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B642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E3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E3"/>
  </w:style>
  <w:style w:type="paragraph" w:styleId="Zpat">
    <w:name w:val="footer"/>
    <w:basedOn w:val="Normln"/>
    <w:link w:val="ZpatChar"/>
    <w:uiPriority w:val="99"/>
    <w:unhideWhenUsed/>
    <w:rsid w:val="003E3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3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642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B642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E3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E3"/>
  </w:style>
  <w:style w:type="paragraph" w:styleId="Zpat">
    <w:name w:val="footer"/>
    <w:basedOn w:val="Normln"/>
    <w:link w:val="ZpatChar"/>
    <w:uiPriority w:val="99"/>
    <w:unhideWhenUsed/>
    <w:rsid w:val="003E3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3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8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ovebydleni@brumov-byln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Mudríková</dc:creator>
  <cp:keywords/>
  <dc:description/>
  <cp:lastModifiedBy>dianapodskubkova</cp:lastModifiedBy>
  <cp:revision>40</cp:revision>
  <cp:lastPrinted>2026-04-20T06:58:00Z</cp:lastPrinted>
  <dcterms:created xsi:type="dcterms:W3CDTF">2026-04-15T13:52:00Z</dcterms:created>
  <dcterms:modified xsi:type="dcterms:W3CDTF">2026-04-30T12:30:00Z</dcterms:modified>
</cp:coreProperties>
</file>