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5679"/>
      </w:tblGrid>
      <w:tr w:rsidR="00196E03" w:rsidRPr="00196E03" w:rsidTr="00196E03">
        <w:trPr>
          <w:trHeight w:val="885"/>
        </w:trPr>
        <w:tc>
          <w:tcPr>
            <w:tcW w:w="9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návratné finanční výpomoci z rozpočtu Města Brumov-Bylnice  </w:t>
            </w: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FYZICKÁ OSOBA</w:t>
            </w: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5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DE32F6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narození:</w:t>
            </w:r>
          </w:p>
        </w:tc>
        <w:tc>
          <w:tcPr>
            <w:tcW w:w="5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DE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DE32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trvalého pobytu: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DE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DE32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IČO, bylo-li přiděleno (podnikající FO):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Telefonní spojení</w:t>
            </w:r>
            <w:r w:rsidR="006968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e-mail</w:t>
            </w: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DE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DE32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DE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DE32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16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45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5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DE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DE32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13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30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návratné finanční výpomoci:  </w:t>
            </w:r>
          </w:p>
        </w:tc>
        <w:tc>
          <w:tcPr>
            <w:tcW w:w="5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DE32F6" w:rsidP="0019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196E03"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96E03" w:rsidRPr="00196E03" w:rsidTr="009C74A5">
        <w:trPr>
          <w:trHeight w:val="30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13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45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5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DE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DE32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16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6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Lhůta pro navrácení poskytnutých peněžních prostředků:</w:t>
            </w: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DE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DE32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18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40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Výše jednotlivých splátek:</w:t>
            </w:r>
          </w:p>
        </w:tc>
        <w:tc>
          <w:tcPr>
            <w:tcW w:w="5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DE32F6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18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30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5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DE32F6" w:rsidP="0019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196E03" w:rsidRPr="00196E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96E03" w:rsidRPr="00196E03" w:rsidTr="009C74A5">
        <w:trPr>
          <w:trHeight w:val="30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1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30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Seznam </w:t>
            </w:r>
            <w:proofErr w:type="gramStart"/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případných  příloh</w:t>
            </w:r>
            <w:proofErr w:type="gramEnd"/>
            <w:r w:rsidRPr="00196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žádosti:</w:t>
            </w:r>
          </w:p>
        </w:tc>
        <w:tc>
          <w:tcPr>
            <w:tcW w:w="5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03" w:rsidRPr="00196E03" w:rsidRDefault="00DE32F6" w:rsidP="0019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196E03" w:rsidRPr="00196E03" w:rsidTr="009C74A5">
        <w:trPr>
          <w:trHeight w:val="30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196E03" w:rsidRPr="00196E03" w:rsidTr="009C74A5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E03" w:rsidRPr="00196E03" w:rsidRDefault="00196E03" w:rsidP="00196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765EE6" w:rsidRDefault="00765EE6">
      <w:bookmarkStart w:id="0" w:name="_GoBack"/>
      <w:bookmarkEnd w:id="0"/>
    </w:p>
    <w:p w:rsidR="00765EE6" w:rsidRPr="008F5931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:rsidR="00765EE6" w:rsidRPr="008F5931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 případě, že </w:t>
      </w:r>
      <w:r>
        <w:rPr>
          <w:rFonts w:ascii="Times New Roman" w:eastAsia="Times New Roman" w:hAnsi="Times New Roman" w:cs="Times New Roman"/>
          <w:bCs/>
          <w:lang w:eastAsia="cs-CZ"/>
        </w:rPr>
        <w:t>kompetentní orgán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posoudí žádost kladně, bude </w:t>
      </w:r>
      <w:r w:rsidR="009C74A5">
        <w:rPr>
          <w:rFonts w:ascii="Times New Roman" w:eastAsia="Times New Roman" w:hAnsi="Times New Roman" w:cs="Times New Roman"/>
          <w:bCs/>
          <w:lang w:eastAsia="cs-CZ"/>
        </w:rPr>
        <w:t>návratná finanční výpomoc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poskytována v souladu se schválen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ou Veřejnoprávní smlouvou </w:t>
      </w:r>
      <w:r w:rsidR="009C74A5">
        <w:rPr>
          <w:rFonts w:ascii="Times New Roman" w:eastAsia="Times New Roman" w:hAnsi="Times New Roman" w:cs="Times New Roman"/>
          <w:bCs/>
          <w:lang w:eastAsia="cs-CZ"/>
        </w:rPr>
        <w:t xml:space="preserve">o poskytnutí návratné finanční výpomoci v souladu se zákonem č. 250/2000 Sb., </w:t>
      </w:r>
      <w:r w:rsidR="009C74A5" w:rsidRPr="009C74A5">
        <w:rPr>
          <w:rFonts w:ascii="Times New Roman" w:eastAsia="Times New Roman" w:hAnsi="Times New Roman" w:cs="Times New Roman"/>
          <w:bCs/>
          <w:i/>
          <w:lang w:eastAsia="cs-CZ"/>
        </w:rPr>
        <w:t>o rozpočtových pravidlech územních rozpočtů</w:t>
      </w:r>
      <w:r w:rsidR="009C74A5">
        <w:rPr>
          <w:rFonts w:ascii="Times New Roman" w:eastAsia="Times New Roman" w:hAnsi="Times New Roman" w:cs="Times New Roman"/>
          <w:bCs/>
          <w:lang w:eastAsia="cs-CZ"/>
        </w:rPr>
        <w:t>, ve znění pozdějších předpisů</w:t>
      </w:r>
    </w:p>
    <w:p w:rsidR="00765EE6" w:rsidRPr="008F5931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že na </w:t>
      </w:r>
      <w:r w:rsidR="00196E03">
        <w:rPr>
          <w:rFonts w:ascii="Times New Roman" w:eastAsia="Times New Roman" w:hAnsi="Times New Roman" w:cs="Times New Roman"/>
          <w:bCs/>
          <w:lang w:eastAsia="cs-CZ"/>
        </w:rPr>
        <w:t>návratnou finanční výpomoc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není právní nárok</w:t>
      </w:r>
    </w:p>
    <w:p w:rsidR="00765EE6" w:rsidRPr="008F5931" w:rsidRDefault="00765EE6" w:rsidP="00765E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</w:t>
      </w:r>
      <w:r w:rsidR="00D350DD">
        <w:rPr>
          <w:rFonts w:ascii="Times New Roman" w:eastAsia="Times New Roman" w:hAnsi="Times New Roman" w:cs="Times New Roman"/>
          <w:bCs/>
          <w:lang w:eastAsia="cs-CZ"/>
        </w:rPr>
        <w:t xml:space="preserve"> Brumově-Bylnici,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dne</w:t>
      </w:r>
      <w:r w:rsidR="00D350DD">
        <w:rPr>
          <w:rFonts w:ascii="Times New Roman" w:eastAsia="Times New Roman" w:hAnsi="Times New Roman" w:cs="Times New Roman"/>
          <w:bCs/>
          <w:lang w:eastAsia="cs-CZ"/>
        </w:rPr>
        <w:t xml:space="preserve">   </w:t>
      </w:r>
      <w:r w:rsidR="00DE32F6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</w:t>
      </w:r>
      <w:r w:rsidR="00D350DD">
        <w:rPr>
          <w:rFonts w:ascii="Times New Roman" w:eastAsia="Times New Roman" w:hAnsi="Times New Roman" w:cs="Times New Roman"/>
          <w:bCs/>
          <w:lang w:eastAsia="cs-CZ"/>
        </w:rPr>
        <w:t xml:space="preserve">     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……………………………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…..</w:t>
      </w:r>
      <w:proofErr w:type="gramEnd"/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:rsidR="008F5931" w:rsidRDefault="008F5931"/>
    <w:sectPr w:rsidR="008F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31"/>
    <w:rsid w:val="00027E64"/>
    <w:rsid w:val="000D4976"/>
    <w:rsid w:val="00161822"/>
    <w:rsid w:val="00196E03"/>
    <w:rsid w:val="006968E4"/>
    <w:rsid w:val="00734538"/>
    <w:rsid w:val="00765EE6"/>
    <w:rsid w:val="0079304A"/>
    <w:rsid w:val="008F5931"/>
    <w:rsid w:val="009C74A5"/>
    <w:rsid w:val="00C71D4B"/>
    <w:rsid w:val="00D350DD"/>
    <w:rsid w:val="00D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5</cp:revision>
  <cp:lastPrinted>2015-04-14T08:40:00Z</cp:lastPrinted>
  <dcterms:created xsi:type="dcterms:W3CDTF">2015-04-15T14:36:00Z</dcterms:created>
  <dcterms:modified xsi:type="dcterms:W3CDTF">2021-10-19T08:06:00Z</dcterms:modified>
</cp:coreProperties>
</file>