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91" w:rsidRPr="00D908FB" w:rsidRDefault="008A7291" w:rsidP="00D908F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  <w:lang w:eastAsia="cs-CZ"/>
        </w:rPr>
      </w:pPr>
      <w:r w:rsidRPr="00D908FB">
        <w:rPr>
          <w:rFonts w:ascii="Times New Roman" w:hAnsi="Times New Roman" w:cs="Times New Roman"/>
          <w:b/>
          <w:bCs/>
          <w:sz w:val="36"/>
          <w:szCs w:val="36"/>
          <w:lang w:eastAsia="cs-CZ"/>
        </w:rPr>
        <w:t>Organizační str</w:t>
      </w:r>
      <w:r>
        <w:rPr>
          <w:rFonts w:ascii="Times New Roman" w:hAnsi="Times New Roman" w:cs="Times New Roman"/>
          <w:b/>
          <w:bCs/>
          <w:sz w:val="36"/>
          <w:szCs w:val="36"/>
          <w:lang w:eastAsia="cs-CZ"/>
        </w:rPr>
        <w:t xml:space="preserve">uktura komunitního plánování </w:t>
      </w:r>
    </w:p>
    <w:p w:rsidR="008A7291" w:rsidRPr="00D908FB" w:rsidRDefault="005253FE" w:rsidP="00D908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ca899" stroked="f"/>
        </w:pict>
      </w:r>
    </w:p>
    <w:p w:rsidR="008A7291" w:rsidRPr="00D908FB" w:rsidRDefault="008A7291" w:rsidP="00D908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908FB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8A7291" w:rsidRPr="00D908FB" w:rsidRDefault="008A7291" w:rsidP="00D908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908FB"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:rsidR="008A7291" w:rsidRPr="00D908FB" w:rsidRDefault="005253FE" w:rsidP="00D908FB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eastAsia="cs-CZ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 w:eastAsia="cs-CZ"/>
        </w:rPr>
        <w:instrText>INCLUDEPICTURE  "http://www.valasskeklobouky.cz/VismoOnline_ActionScripts/Image.ashx?id_org=17631&amp;id_obrazky=50373" \* MERGEFORMATINET</w:instrText>
      </w:r>
      <w:r>
        <w:rPr>
          <w:rFonts w:ascii="Times New Roman" w:hAnsi="Times New Roman" w:cs="Times New Roman"/>
          <w:sz w:val="24"/>
          <w:szCs w:val="24"/>
          <w:lang w:eastAsia="cs-CZ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 w:eastAsia="cs-CZ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Organizační struktura" style="width:304.3pt;height:258.1pt">
            <v:imagedata r:id="rId5" r:href="rId6"/>
          </v:shape>
        </w:pict>
      </w:r>
      <w:r>
        <w:rPr>
          <w:rFonts w:ascii="Times New Roman" w:hAnsi="Times New Roman" w:cs="Times New Roman"/>
          <w:sz w:val="24"/>
          <w:szCs w:val="24"/>
          <w:lang w:eastAsia="cs-CZ"/>
        </w:rPr>
        <w:fldChar w:fldCharType="end"/>
      </w:r>
    </w:p>
    <w:p w:rsidR="008A7291" w:rsidRPr="00D908FB" w:rsidRDefault="008A7291" w:rsidP="00D908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Zastupitelstvo </w:t>
      </w:r>
      <w:proofErr w:type="gramStart"/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města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t xml:space="preserve"> - schvaluje</w:t>
      </w:r>
      <w:proofErr w:type="gramEnd"/>
      <w:r w:rsidRPr="00D908FB">
        <w:rPr>
          <w:rFonts w:ascii="Times New Roman" w:hAnsi="Times New Roman" w:cs="Times New Roman"/>
          <w:sz w:val="24"/>
          <w:szCs w:val="24"/>
          <w:lang w:eastAsia="cs-CZ"/>
        </w:rPr>
        <w:t xml:space="preserve"> zásadní dokumenty</w:t>
      </w:r>
    </w:p>
    <w:p w:rsidR="008A7291" w:rsidRPr="00D908FB" w:rsidRDefault="008A7291" w:rsidP="00D908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Rada </w:t>
      </w:r>
      <w:proofErr w:type="gramStart"/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města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t xml:space="preserve"> - schvaluje</w:t>
      </w:r>
      <w:proofErr w:type="gramEnd"/>
      <w:r w:rsidRPr="00D908FB">
        <w:rPr>
          <w:rFonts w:ascii="Times New Roman" w:hAnsi="Times New Roman" w:cs="Times New Roman"/>
          <w:sz w:val="24"/>
          <w:szCs w:val="24"/>
          <w:lang w:eastAsia="cs-CZ"/>
        </w:rPr>
        <w:t xml:space="preserve"> ostatní dokumenty, doporučuje zastupitelstvu města zásadní dokumenty ke schválení</w:t>
      </w:r>
    </w:p>
    <w:p w:rsidR="008A7291" w:rsidRPr="00D908FB" w:rsidRDefault="008A7291" w:rsidP="00D908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Komise při komunitním plánování sociálních služeb a péče na </w:t>
      </w:r>
      <w:proofErr w:type="spellStart"/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Brumovsku</w:t>
      </w:r>
      <w:proofErr w:type="spellEnd"/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a </w:t>
      </w:r>
      <w:proofErr w:type="spellStart"/>
      <w:proofErr w:type="gramStart"/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Valašskokloboucku</w:t>
      </w:r>
      <w:proofErr w:type="spellEnd"/>
      <w:r w:rsidRPr="00D908FB">
        <w:rPr>
          <w:rFonts w:ascii="Times New Roman" w:hAnsi="Times New Roman" w:cs="Times New Roman"/>
          <w:sz w:val="24"/>
          <w:szCs w:val="24"/>
          <w:lang w:eastAsia="cs-CZ"/>
        </w:rPr>
        <w:t xml:space="preserve"> - koordinuje</w:t>
      </w:r>
      <w:proofErr w:type="gramEnd"/>
      <w:r w:rsidRPr="00D908FB">
        <w:rPr>
          <w:rFonts w:ascii="Times New Roman" w:hAnsi="Times New Roman" w:cs="Times New Roman"/>
          <w:sz w:val="24"/>
          <w:szCs w:val="24"/>
          <w:lang w:eastAsia="cs-CZ"/>
        </w:rPr>
        <w:t xml:space="preserve"> procesy, komunikuje s orgány města, spolupracuje s pracovními skupinami, schvaluje plnění jednotlivých aktivit procesu komunitního plánování</w:t>
      </w:r>
    </w:p>
    <w:p w:rsidR="008A7291" w:rsidRPr="00D908FB" w:rsidRDefault="008A7291" w:rsidP="00D908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Pracovní </w:t>
      </w:r>
      <w:proofErr w:type="gramStart"/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skupiny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t xml:space="preserve"> - řeší</w:t>
      </w:r>
      <w:proofErr w:type="gramEnd"/>
      <w:r w:rsidRPr="00D908FB">
        <w:rPr>
          <w:rFonts w:ascii="Times New Roman" w:hAnsi="Times New Roman" w:cs="Times New Roman"/>
          <w:sz w:val="24"/>
          <w:szCs w:val="24"/>
          <w:lang w:eastAsia="cs-CZ"/>
        </w:rPr>
        <w:t xml:space="preserve"> konkrétní úkoly stanovené Komisí při komunitním plánování, setkávají se zde zástupci zadavatelů, uživatelů a poskytovatelů sociálních služeb a zástupci veřejnosti. Skupiny jsou otevřené, do jejich činnosti se může zapojit každý, kdo má zájem o problematiku sociálních a doprovodných služeb. </w:t>
      </w:r>
    </w:p>
    <w:p w:rsidR="005253FE" w:rsidRDefault="005253FE" w:rsidP="00D908FB">
      <w:pPr>
        <w:spacing w:after="240" w:line="240" w:lineRule="auto"/>
        <w:rPr>
          <w:rFonts w:ascii="Times New Roman" w:hAnsi="Times New Roman" w:cs="Times New Roman"/>
          <w:b/>
          <w:bCs/>
          <w:sz w:val="27"/>
          <w:szCs w:val="27"/>
          <w:lang w:eastAsia="cs-CZ"/>
        </w:rPr>
      </w:pPr>
    </w:p>
    <w:p w:rsidR="005253FE" w:rsidRDefault="005253FE" w:rsidP="00D908FB">
      <w:pPr>
        <w:spacing w:after="240" w:line="240" w:lineRule="auto"/>
        <w:rPr>
          <w:rFonts w:ascii="Times New Roman" w:hAnsi="Times New Roman" w:cs="Times New Roman"/>
          <w:b/>
          <w:bCs/>
          <w:sz w:val="27"/>
          <w:szCs w:val="27"/>
          <w:lang w:eastAsia="cs-CZ"/>
        </w:rPr>
      </w:pPr>
    </w:p>
    <w:p w:rsidR="005253FE" w:rsidRDefault="005253FE" w:rsidP="00D908FB">
      <w:pPr>
        <w:spacing w:after="240" w:line="240" w:lineRule="auto"/>
        <w:rPr>
          <w:rFonts w:ascii="Times New Roman" w:hAnsi="Times New Roman" w:cs="Times New Roman"/>
          <w:b/>
          <w:bCs/>
          <w:sz w:val="27"/>
          <w:szCs w:val="27"/>
          <w:lang w:eastAsia="cs-CZ"/>
        </w:rPr>
      </w:pPr>
    </w:p>
    <w:p w:rsidR="005253FE" w:rsidRDefault="005253FE" w:rsidP="00D908FB">
      <w:pPr>
        <w:spacing w:after="240" w:line="240" w:lineRule="auto"/>
        <w:rPr>
          <w:rFonts w:ascii="Times New Roman" w:hAnsi="Times New Roman" w:cs="Times New Roman"/>
          <w:b/>
          <w:bCs/>
          <w:sz w:val="27"/>
          <w:szCs w:val="27"/>
          <w:lang w:eastAsia="cs-CZ"/>
        </w:rPr>
      </w:pPr>
    </w:p>
    <w:p w:rsidR="005253FE" w:rsidRDefault="005253FE" w:rsidP="00D908FB">
      <w:pPr>
        <w:spacing w:after="240" w:line="240" w:lineRule="auto"/>
        <w:rPr>
          <w:rFonts w:ascii="Times New Roman" w:hAnsi="Times New Roman" w:cs="Times New Roman"/>
          <w:b/>
          <w:bCs/>
          <w:sz w:val="27"/>
          <w:szCs w:val="27"/>
          <w:lang w:eastAsia="cs-CZ"/>
        </w:rPr>
      </w:pPr>
    </w:p>
    <w:p w:rsidR="008A7291" w:rsidRPr="00D908FB" w:rsidRDefault="008A7291" w:rsidP="00D908FB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D908FB">
        <w:rPr>
          <w:rFonts w:ascii="Times New Roman" w:hAnsi="Times New Roman" w:cs="Times New Roman"/>
          <w:b/>
          <w:bCs/>
          <w:sz w:val="27"/>
          <w:szCs w:val="27"/>
          <w:lang w:eastAsia="cs-CZ"/>
        </w:rPr>
        <w:lastRenderedPageBreak/>
        <w:br/>
        <w:t xml:space="preserve">Členové Komise při komunitním plánování sociálních služeb a péče na </w:t>
      </w:r>
      <w:proofErr w:type="spellStart"/>
      <w:r w:rsidRPr="00D908FB">
        <w:rPr>
          <w:rFonts w:ascii="Times New Roman" w:hAnsi="Times New Roman" w:cs="Times New Roman"/>
          <w:b/>
          <w:bCs/>
          <w:sz w:val="27"/>
          <w:szCs w:val="27"/>
          <w:lang w:eastAsia="cs-CZ"/>
        </w:rPr>
        <w:t>Brumovsku</w:t>
      </w:r>
      <w:proofErr w:type="spellEnd"/>
      <w:r w:rsidRPr="00D908FB">
        <w:rPr>
          <w:rFonts w:ascii="Times New Roman" w:hAnsi="Times New Roman" w:cs="Times New Roman"/>
          <w:b/>
          <w:bCs/>
          <w:sz w:val="27"/>
          <w:szCs w:val="27"/>
          <w:lang w:eastAsia="cs-CZ"/>
        </w:rPr>
        <w:t xml:space="preserve"> a </w:t>
      </w:r>
      <w:proofErr w:type="spellStart"/>
      <w:r w:rsidRPr="00D908FB">
        <w:rPr>
          <w:rFonts w:ascii="Times New Roman" w:hAnsi="Times New Roman" w:cs="Times New Roman"/>
          <w:b/>
          <w:bCs/>
          <w:sz w:val="27"/>
          <w:szCs w:val="27"/>
          <w:lang w:eastAsia="cs-CZ"/>
        </w:rPr>
        <w:t>Valašskokloboucku</w:t>
      </w:r>
      <w:proofErr w:type="spellEnd"/>
    </w:p>
    <w:tbl>
      <w:tblPr>
        <w:tblW w:w="5000" w:type="pct"/>
        <w:tblCellSpacing w:w="7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0"/>
        <w:gridCol w:w="2993"/>
        <w:gridCol w:w="993"/>
        <w:gridCol w:w="3334"/>
      </w:tblGrid>
      <w:tr w:rsidR="008A7291" w:rsidRPr="00D908F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Jméno, příjmení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</w:tr>
      <w:tr w:rsidR="008A7291" w:rsidRPr="00D908F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Ing. Petr Kozel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Předseda komise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571 491 551</w:t>
            </w: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br/>
              <w:t>736 461 383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A7291" w:rsidRPr="00D908FB" w:rsidRDefault="005253FE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="008A7291" w:rsidRPr="00D908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karmelsky@volny.cz</w:t>
              </w:r>
            </w:hyperlink>
            <w:r w:rsidR="008A7291"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8" w:history="1">
              <w:r w:rsidR="008A7291" w:rsidRPr="00D908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petr.kozel@mestovsetin.cz</w:t>
              </w:r>
            </w:hyperlink>
          </w:p>
        </w:tc>
      </w:tr>
      <w:tr w:rsidR="008A7291" w:rsidRPr="00D908F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Ing. Martin Janík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Místostarosta Val. Klobouky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577 311 135</w:t>
            </w: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br/>
              <w:t>734 681 520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A7291" w:rsidRPr="00D908FB" w:rsidRDefault="005253FE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hyperlink r:id="rId9" w:tooltip="janik@mu-vk.cz" w:history="1">
              <w:r w:rsidR="008A7291" w:rsidRPr="00D908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janik@mu-vk.cz</w:t>
              </w:r>
            </w:hyperlink>
          </w:p>
        </w:tc>
      </w:tr>
      <w:tr w:rsidR="008A7291" w:rsidRPr="00D908F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Mgr. Ludmila Cmajdálková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Vedoucí odboru soc. věcí </w:t>
            </w:r>
            <w:proofErr w:type="spellStart"/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MěÚ</w:t>
            </w:r>
            <w:proofErr w:type="spellEnd"/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Val. Klobouky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577 311 133</w:t>
            </w: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br/>
              <w:t>603 595 867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A7291" w:rsidRPr="00D908FB" w:rsidRDefault="005253FE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hyperlink r:id="rId10" w:tooltip="cmajdalkova@mu-vk.cz" w:history="1">
              <w:r w:rsidR="008A7291" w:rsidRPr="00D908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cmajdalkova@mu-vk.cz</w:t>
              </w:r>
            </w:hyperlink>
          </w:p>
        </w:tc>
      </w:tr>
      <w:tr w:rsidR="008A7291" w:rsidRPr="00D908F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Bc. Radka Beňová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Pracovnice orgánu sociálně-právní ochrany dětí Val. Klobouky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577 311 135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A7291" w:rsidRPr="00D908FB" w:rsidRDefault="005253FE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hyperlink r:id="rId11" w:tooltip="benova@mu-vk.cz" w:history="1">
              <w:r w:rsidR="008A7291" w:rsidRPr="00D908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benova@mu-vk.cz</w:t>
              </w:r>
            </w:hyperlink>
          </w:p>
        </w:tc>
      </w:tr>
      <w:tr w:rsidR="008A7291" w:rsidRPr="00D908F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Mgr. Tomáš Naňák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Ředitel Charity Val. Klobouky, Brumov-Bylnice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577 320 669</w:t>
            </w: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br/>
              <w:t>739 524 368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A7291" w:rsidRPr="00D908FB" w:rsidRDefault="005253FE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hyperlink r:id="rId12" w:tooltip="info@valklobouky.charita.cz" w:history="1">
              <w:r w:rsidR="008A7291" w:rsidRPr="00D908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info@valklobouky.charita.cz</w:t>
              </w:r>
            </w:hyperlink>
          </w:p>
        </w:tc>
      </w:tr>
      <w:tr w:rsidR="008A7291" w:rsidRPr="00D908F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Mgr. Markéta </w:t>
            </w:r>
            <w:proofErr w:type="spellStart"/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Šobáňová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Ředitelka RC Kaštánek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604 522 581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A7291" w:rsidRPr="00D908FB" w:rsidRDefault="005253FE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hyperlink r:id="rId13" w:history="1">
              <w:r w:rsidR="008A7291" w:rsidRPr="00D908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rcvk@seznam.cz</w:t>
              </w:r>
            </w:hyperlink>
          </w:p>
        </w:tc>
      </w:tr>
      <w:tr w:rsidR="008A7291" w:rsidRPr="00D908F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Bc. Alena Hořáková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Sociální pracovnice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7291" w:rsidRPr="00D908FB" w:rsidRDefault="008A7291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908FB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577 305 120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A7291" w:rsidRPr="00D908FB" w:rsidRDefault="005253FE" w:rsidP="00D90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hyperlink r:id="rId14" w:tooltip="alenahorakova.meu@brumov-bylnice.cz" w:history="1">
              <w:r w:rsidR="008A7291" w:rsidRPr="00D908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alenahorakova.meu@brumov-bylnice.cz</w:t>
              </w:r>
            </w:hyperlink>
          </w:p>
        </w:tc>
      </w:tr>
    </w:tbl>
    <w:p w:rsidR="008A7291" w:rsidRPr="00D908FB" w:rsidRDefault="008A7291" w:rsidP="00D908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b/>
          <w:bCs/>
          <w:sz w:val="27"/>
          <w:szCs w:val="27"/>
          <w:lang w:eastAsia="cs-CZ"/>
        </w:rPr>
        <w:t>Pracovní skupiny: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Ohrožené skupiny a rodina (</w:t>
      </w:r>
      <w:proofErr w:type="spellStart"/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OSaR</w:t>
      </w:r>
      <w:proofErr w:type="spellEnd"/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):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Manažerka skupiny: Mgr. Markéta </w:t>
      </w:r>
      <w:proofErr w:type="spellStart"/>
      <w:r w:rsidRPr="00D908FB">
        <w:rPr>
          <w:rFonts w:ascii="Times New Roman" w:hAnsi="Times New Roman" w:cs="Times New Roman"/>
          <w:sz w:val="24"/>
          <w:szCs w:val="24"/>
          <w:lang w:eastAsia="cs-CZ"/>
        </w:rPr>
        <w:t>Šobáňová</w:t>
      </w:r>
      <w:proofErr w:type="spellEnd"/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Osoby se zdravotním postižením a senioři (</w:t>
      </w:r>
      <w:proofErr w:type="spellStart"/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ZaS</w:t>
      </w:r>
      <w:proofErr w:type="spellEnd"/>
      <w:r w:rsidRPr="00D908F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):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Manažer skupiny: Mgr. Tomáš Naňák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b/>
          <w:bCs/>
          <w:sz w:val="27"/>
          <w:szCs w:val="27"/>
          <w:lang w:eastAsia="cs-CZ"/>
        </w:rPr>
        <w:t>Organizace zapojené do komunitního plánování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Město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Město Brumov – Bylnice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Mateřská škola Brumov – Bylnice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Mateřská škola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Nízkoprahové zařízení </w:t>
      </w:r>
      <w:proofErr w:type="spellStart"/>
      <w:r w:rsidRPr="00D908FB">
        <w:rPr>
          <w:rFonts w:ascii="Times New Roman" w:hAnsi="Times New Roman" w:cs="Times New Roman"/>
          <w:sz w:val="24"/>
          <w:szCs w:val="24"/>
          <w:lang w:eastAsia="cs-CZ"/>
        </w:rPr>
        <w:t>KamPak</w:t>
      </w:r>
      <w:proofErr w:type="spellEnd"/>
      <w:r w:rsidRPr="00D908FB">
        <w:rPr>
          <w:rFonts w:ascii="Times New Roman" w:hAnsi="Times New Roman" w:cs="Times New Roman"/>
          <w:sz w:val="24"/>
          <w:szCs w:val="24"/>
          <w:lang w:eastAsia="cs-CZ"/>
        </w:rPr>
        <w:t>?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Dětský domov </w:t>
      </w:r>
      <w:proofErr w:type="spellStart"/>
      <w:r w:rsidRPr="00D908FB">
        <w:rPr>
          <w:rFonts w:ascii="Times New Roman" w:hAnsi="Times New Roman" w:cs="Times New Roman"/>
          <w:sz w:val="24"/>
          <w:szCs w:val="24"/>
          <w:lang w:eastAsia="cs-CZ"/>
        </w:rPr>
        <w:t>Smolina</w:t>
      </w:r>
      <w:proofErr w:type="spellEnd"/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Dům dětí a mládeže Brumov – Bylnice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Základní škola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Základní škola Brumov - Bylnice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Úřad práce ČR, kontaktní místo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Městské kulturní středisko Brumov – Bylnice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Rodinné centrum Kaštánek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Český červený kříž, MS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Azylový dům pro ženy a matky s dětmi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OO Policie ČR,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Centrum pro rodinu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Dům sociálních služeb Návojná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Poliklinika a DPS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Háčko, sociální služby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Klub důchodců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Klub důchodců Brumov Bylnice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Domov pro seniory Loučka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908FB">
        <w:rPr>
          <w:rFonts w:ascii="Times New Roman" w:hAnsi="Times New Roman" w:cs="Times New Roman"/>
          <w:sz w:val="24"/>
          <w:szCs w:val="24"/>
          <w:lang w:eastAsia="cs-CZ"/>
        </w:rPr>
        <w:t>Důbrava</w:t>
      </w:r>
      <w:proofErr w:type="spellEnd"/>
      <w:r w:rsidRPr="00D908FB">
        <w:rPr>
          <w:rFonts w:ascii="Times New Roman" w:hAnsi="Times New Roman" w:cs="Times New Roman"/>
          <w:sz w:val="24"/>
          <w:szCs w:val="24"/>
          <w:lang w:eastAsia="cs-CZ"/>
        </w:rPr>
        <w:t>, CHVD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Charita Valašské Klobouky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Charita Sv. Vojtěcha Slavičín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Centrum pro zdravotně postižené Zlínského kraje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Dům pokojného stáří Nedašov</w:t>
      </w:r>
      <w:r w:rsidRPr="00D908FB">
        <w:rPr>
          <w:rFonts w:ascii="Times New Roman" w:hAnsi="Times New Roman" w:cs="Times New Roman"/>
          <w:sz w:val="24"/>
          <w:szCs w:val="24"/>
          <w:lang w:eastAsia="cs-CZ"/>
        </w:rPr>
        <w:br/>
        <w:t>Uživatelé služeb</w:t>
      </w: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p w:rsidR="008A7291" w:rsidRDefault="008A7291">
      <w:pPr>
        <w:rPr>
          <w:b/>
          <w:bCs/>
          <w:sz w:val="24"/>
          <w:szCs w:val="24"/>
        </w:rPr>
      </w:pPr>
    </w:p>
    <w:sectPr w:rsidR="008A7291" w:rsidSect="00A5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4092"/>
    <w:multiLevelType w:val="multilevel"/>
    <w:tmpl w:val="A53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46F5013"/>
    <w:multiLevelType w:val="multilevel"/>
    <w:tmpl w:val="6FB0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80D7D82"/>
    <w:multiLevelType w:val="multilevel"/>
    <w:tmpl w:val="5C0A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A493E4B"/>
    <w:multiLevelType w:val="multilevel"/>
    <w:tmpl w:val="F4A0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3900791"/>
    <w:multiLevelType w:val="multilevel"/>
    <w:tmpl w:val="F5CE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C7955D0"/>
    <w:multiLevelType w:val="multilevel"/>
    <w:tmpl w:val="B40A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D205330"/>
    <w:multiLevelType w:val="multilevel"/>
    <w:tmpl w:val="437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63D06AB"/>
    <w:multiLevelType w:val="hybridMultilevel"/>
    <w:tmpl w:val="2D50A20C"/>
    <w:lvl w:ilvl="0" w:tplc="317A8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5709B4"/>
    <w:multiLevelType w:val="multilevel"/>
    <w:tmpl w:val="C712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CC46781"/>
    <w:multiLevelType w:val="multilevel"/>
    <w:tmpl w:val="FE9C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480E1460"/>
    <w:multiLevelType w:val="multilevel"/>
    <w:tmpl w:val="9CC2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0A05168"/>
    <w:multiLevelType w:val="multilevel"/>
    <w:tmpl w:val="9F5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5E2C03DD"/>
    <w:multiLevelType w:val="multilevel"/>
    <w:tmpl w:val="B75A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EA64185"/>
    <w:multiLevelType w:val="multilevel"/>
    <w:tmpl w:val="943C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5263368"/>
    <w:multiLevelType w:val="multilevel"/>
    <w:tmpl w:val="BCDA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794475ED"/>
    <w:multiLevelType w:val="multilevel"/>
    <w:tmpl w:val="C4C6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D782EC4"/>
    <w:multiLevelType w:val="multilevel"/>
    <w:tmpl w:val="BA24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"/>
  </w:num>
  <w:num w:numId="5">
    <w:abstractNumId w:val="15"/>
  </w:num>
  <w:num w:numId="6">
    <w:abstractNumId w:val="4"/>
  </w:num>
  <w:num w:numId="7">
    <w:abstractNumId w:val="14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16"/>
  </w:num>
  <w:num w:numId="13">
    <w:abstractNumId w:val="2"/>
  </w:num>
  <w:num w:numId="14">
    <w:abstractNumId w:val="5"/>
  </w:num>
  <w:num w:numId="15">
    <w:abstractNumId w:val="12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F7A"/>
    <w:rsid w:val="00020DB9"/>
    <w:rsid w:val="000714A0"/>
    <w:rsid w:val="000C5074"/>
    <w:rsid w:val="001E07A0"/>
    <w:rsid w:val="00247614"/>
    <w:rsid w:val="002B4B4F"/>
    <w:rsid w:val="002B5877"/>
    <w:rsid w:val="00301F09"/>
    <w:rsid w:val="003110C0"/>
    <w:rsid w:val="003527B4"/>
    <w:rsid w:val="00381589"/>
    <w:rsid w:val="004204E4"/>
    <w:rsid w:val="00480654"/>
    <w:rsid w:val="004C7F7A"/>
    <w:rsid w:val="004F484A"/>
    <w:rsid w:val="005253FE"/>
    <w:rsid w:val="005D0A5E"/>
    <w:rsid w:val="005F6B91"/>
    <w:rsid w:val="00654D23"/>
    <w:rsid w:val="006D2B92"/>
    <w:rsid w:val="007B2DEA"/>
    <w:rsid w:val="007D662D"/>
    <w:rsid w:val="008146A9"/>
    <w:rsid w:val="00856D0F"/>
    <w:rsid w:val="008973DD"/>
    <w:rsid w:val="008A7291"/>
    <w:rsid w:val="00933CE6"/>
    <w:rsid w:val="00A5658E"/>
    <w:rsid w:val="00AD5C2A"/>
    <w:rsid w:val="00B17728"/>
    <w:rsid w:val="00C131C9"/>
    <w:rsid w:val="00C93115"/>
    <w:rsid w:val="00CD4658"/>
    <w:rsid w:val="00D908FB"/>
    <w:rsid w:val="00DC3C5C"/>
    <w:rsid w:val="00E11FDD"/>
    <w:rsid w:val="00E73E4F"/>
    <w:rsid w:val="00F5083C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7122D"/>
  <w15:docId w15:val="{80BFB3BD-F6B2-4ECD-BD0F-7049854F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658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9"/>
    <w:qFormat/>
    <w:locked/>
    <w:rsid w:val="00D908FB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4F484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rsid w:val="00D908FB"/>
    <w:rPr>
      <w:color w:val="0000FF"/>
      <w:u w:val="single"/>
    </w:rPr>
  </w:style>
  <w:style w:type="character" w:customStyle="1" w:styleId="zodpovida">
    <w:name w:val="zodpovida"/>
    <w:basedOn w:val="Standardnpsmoodstavce"/>
    <w:uiPriority w:val="99"/>
    <w:rsid w:val="0085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3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3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3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23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3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3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3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2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kozel@mestovsetin.cz" TargetMode="External"/><Relationship Id="rId13" Type="http://schemas.openxmlformats.org/officeDocument/2006/relationships/hyperlink" Target="mailto:rcvk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melsky@volny.cz" TargetMode="External"/><Relationship Id="rId12" Type="http://schemas.openxmlformats.org/officeDocument/2006/relationships/hyperlink" Target="mailto:info@valklobouky.charit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www.valasskeklobouky.cz/VismoOnline_ActionScripts/Image.ashx?id_org=17631&amp;id_obrazky=50373" TargetMode="External"/><Relationship Id="rId11" Type="http://schemas.openxmlformats.org/officeDocument/2006/relationships/hyperlink" Target="mailto:benova@mu-vk.cz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cmajdalkova@mu-v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ik@mu-vk.cz" TargetMode="External"/><Relationship Id="rId14" Type="http://schemas.openxmlformats.org/officeDocument/2006/relationships/hyperlink" Target="mailto:alenahorakova.meu@brumov-byln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2897</Characters>
  <Application>Microsoft Office Word</Application>
  <DocSecurity>0</DocSecurity>
  <Lines>24</Lines>
  <Paragraphs>6</Paragraphs>
  <ScaleCrop>false</ScaleCrop>
  <Company>Město Brumov-Bylnice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2015</dc:title>
  <dc:subject/>
  <dc:creator>jitkakozubikova</dc:creator>
  <cp:keywords/>
  <dc:description/>
  <cp:lastModifiedBy>alenahorakova</cp:lastModifiedBy>
  <cp:revision>5</cp:revision>
  <cp:lastPrinted>2015-12-15T11:55:00Z</cp:lastPrinted>
  <dcterms:created xsi:type="dcterms:W3CDTF">2016-02-09T12:51:00Z</dcterms:created>
  <dcterms:modified xsi:type="dcterms:W3CDTF">2017-11-10T12:23:00Z</dcterms:modified>
</cp:coreProperties>
</file>