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1544E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bookmarkStart w:id="0" w:name="_GoBack"/>
      <w:bookmarkEnd w:id="0"/>
      <w:r w:rsidRPr="008B3C51">
        <w:rPr>
          <w:rFonts w:ascii="Tahoma" w:eastAsia="Times New Roman" w:hAnsi="Tahoma" w:cs="Tahoma"/>
          <w:b/>
          <w:bCs/>
          <w:color w:val="000000"/>
          <w:sz w:val="20"/>
          <w:szCs w:val="20"/>
          <w:lang w:val="cs-CZ" w:eastAsia="cs-CZ"/>
        </w:rPr>
        <w:t>:</w:t>
      </w:r>
      <w:r w:rsidRPr="008B3C51">
        <w:rPr>
          <w:rFonts w:ascii="Tahoma" w:eastAsia="Times New Roman" w:hAnsi="Tahoma" w:cs="Tahoma"/>
          <w:color w:val="000000"/>
          <w:sz w:val="20"/>
          <w:szCs w:val="20"/>
          <w:lang w:val="cs-CZ" w:eastAsia="cs-CZ"/>
        </w:rPr>
        <w:t> Žádost o informace podle zákona č. 106/1999 Sb.</w:t>
      </w:r>
    </w:p>
    <w:p w14:paraId="61BC0A5A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 </w:t>
      </w:r>
    </w:p>
    <w:p w14:paraId="05E60C9E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Vážení,</w:t>
      </w:r>
    </w:p>
    <w:p w14:paraId="657ECEC8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dle informačního zákona 106/1999 sb. (zákon o svobodném přístupu k informacím)</w:t>
      </w:r>
    </w:p>
    <w:p w14:paraId="4CCFB023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 xml:space="preserve">žádám o poskytnutí </w:t>
      </w:r>
      <w:proofErr w:type="gramStart"/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informací zda</w:t>
      </w:r>
      <w:proofErr w:type="gramEnd"/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 xml:space="preserve"> vaše obec vlastní pozemky, které jsou územním plánem určeny: </w:t>
      </w:r>
    </w:p>
    <w:p w14:paraId="56A5149E" w14:textId="77777777" w:rsidR="008B3C51" w:rsidRPr="008B3C51" w:rsidRDefault="008B3C51" w:rsidP="008B3C51">
      <w:pPr>
        <w:shd w:val="clear" w:color="auto" w:fill="FFFFFF"/>
        <w:spacing w:after="0" w:line="240" w:lineRule="auto"/>
        <w:ind w:left="3825" w:hanging="360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Symbol" w:eastAsia="Times New Roman" w:hAnsi="Symbol" w:cs="Arial"/>
          <w:color w:val="222222"/>
          <w:sz w:val="20"/>
          <w:szCs w:val="20"/>
          <w:lang w:val="cs-CZ" w:eastAsia="cs-CZ"/>
        </w:rPr>
        <w:t></w:t>
      </w:r>
      <w:r w:rsidRPr="008B3C51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cs-CZ"/>
        </w:rPr>
        <w:t>  </w:t>
      </w: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k individuálnímu bydlení </w:t>
      </w:r>
    </w:p>
    <w:p w14:paraId="1614CC70" w14:textId="77777777" w:rsidR="008B3C51" w:rsidRPr="008B3C51" w:rsidRDefault="008B3C51" w:rsidP="008B3C51">
      <w:pPr>
        <w:shd w:val="clear" w:color="auto" w:fill="FFFFFF"/>
        <w:spacing w:after="0" w:line="240" w:lineRule="auto"/>
        <w:ind w:left="3825" w:hanging="360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Symbol" w:eastAsia="Times New Roman" w:hAnsi="Symbol" w:cs="Arial"/>
          <w:color w:val="222222"/>
          <w:sz w:val="20"/>
          <w:szCs w:val="20"/>
          <w:lang w:val="cs-CZ" w:eastAsia="cs-CZ"/>
        </w:rPr>
        <w:t></w:t>
      </w:r>
      <w:r w:rsidRPr="008B3C51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cs-CZ"/>
        </w:rPr>
        <w:t>  </w:t>
      </w: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hromadnému bydlení tj. bytové výstavby</w:t>
      </w:r>
    </w:p>
    <w:p w14:paraId="36F3B2C3" w14:textId="77777777" w:rsidR="008B3C51" w:rsidRPr="008B3C51" w:rsidRDefault="008B3C51" w:rsidP="008B3C51">
      <w:pPr>
        <w:shd w:val="clear" w:color="auto" w:fill="FFFFFF"/>
        <w:spacing w:after="0" w:line="240" w:lineRule="auto"/>
        <w:ind w:left="3825" w:hanging="360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Symbol" w:eastAsia="Times New Roman" w:hAnsi="Symbol" w:cs="Arial"/>
          <w:color w:val="222222"/>
          <w:sz w:val="20"/>
          <w:szCs w:val="20"/>
          <w:lang w:val="cs-CZ" w:eastAsia="cs-CZ"/>
        </w:rPr>
        <w:t></w:t>
      </w:r>
      <w:r w:rsidRPr="008B3C51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cs-CZ"/>
        </w:rPr>
        <w:t>  </w:t>
      </w: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plochy pro podnikání / smíšené zóny</w:t>
      </w:r>
    </w:p>
    <w:p w14:paraId="3E1DC705" w14:textId="77777777" w:rsidR="008B3C51" w:rsidRPr="008B3C51" w:rsidRDefault="008B3C51" w:rsidP="008B3C51">
      <w:pPr>
        <w:shd w:val="clear" w:color="auto" w:fill="FFFFFF"/>
        <w:spacing w:after="0" w:line="240" w:lineRule="auto"/>
        <w:ind w:left="3825" w:hanging="360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Symbol" w:eastAsia="Times New Roman" w:hAnsi="Symbol" w:cs="Arial"/>
          <w:color w:val="222222"/>
          <w:sz w:val="20"/>
          <w:szCs w:val="20"/>
          <w:lang w:val="cs-CZ" w:eastAsia="cs-CZ"/>
        </w:rPr>
        <w:t></w:t>
      </w:r>
      <w:r w:rsidRPr="008B3C51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cs-CZ"/>
        </w:rPr>
        <w:t>  </w:t>
      </w: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žádám o uvedení výměry s přesností na stovky metrů čtverečních.</w:t>
      </w:r>
    </w:p>
    <w:p w14:paraId="1768DF0A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Dále žádám o informaci, zda vaše obec vlastní byty včetně bytů v rodinných domech. </w:t>
      </w:r>
    </w:p>
    <w:p w14:paraId="2D413C67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Pokud ano, uveďte prosím celkový počet bytových jednotek. </w:t>
      </w:r>
    </w:p>
    <w:p w14:paraId="3AB716FB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 </w:t>
      </w:r>
    </w:p>
    <w:p w14:paraId="1CF973AD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Dobrý den.</w:t>
      </w:r>
    </w:p>
    <w:p w14:paraId="28D77B2E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6D9D6A8D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4B0D9111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K vaší žádosti o poskytnutí informací Vám sděluji následující:</w:t>
      </w:r>
    </w:p>
    <w:p w14:paraId="62831E1A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5B26BEFC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1. Město Brumov-Bylnice v této chvíli nevlastní žádné pozemky pro individuální bytovou výstavbu. Stavební místa, která jsme </w:t>
      </w:r>
      <w:proofErr w:type="gramStart"/>
      <w:r w:rsidRPr="008B3C51">
        <w:rPr>
          <w:rFonts w:ascii="Calibri" w:eastAsia="Times New Roman" w:hAnsi="Calibri" w:cs="Calibri"/>
          <w:color w:val="1F497D"/>
          <w:lang w:val="cs-CZ" w:eastAsia="cs-CZ"/>
        </w:rPr>
        <w:t>měli</w:t>
      </w:r>
      <w:proofErr w:type="gram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 k dispozici </w:t>
      </w:r>
      <w:proofErr w:type="gramStart"/>
      <w:r w:rsidRPr="008B3C51">
        <w:rPr>
          <w:rFonts w:ascii="Calibri" w:eastAsia="Times New Roman" w:hAnsi="Calibri" w:cs="Calibri"/>
          <w:color w:val="1F497D"/>
          <w:lang w:val="cs-CZ" w:eastAsia="cs-CZ"/>
        </w:rPr>
        <w:t>byla</w:t>
      </w:r>
      <w:proofErr w:type="gram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 postupně odprodána zájemcům o výstavbu RD.</w:t>
      </w:r>
    </w:p>
    <w:p w14:paraId="7879A6D4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Město vlastní pozemky o výměře 22.200 m2 v lokalitě Slunečná 2 v k. </w:t>
      </w:r>
      <w:proofErr w:type="spellStart"/>
      <w:r w:rsidRPr="008B3C51">
        <w:rPr>
          <w:rFonts w:ascii="Calibri" w:eastAsia="Times New Roman" w:hAnsi="Calibri" w:cs="Calibri"/>
          <w:color w:val="1F497D"/>
          <w:lang w:val="cs-CZ" w:eastAsia="cs-CZ"/>
        </w:rPr>
        <w:t>ú.</w:t>
      </w:r>
      <w:proofErr w:type="spell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 Brumov, </w:t>
      </w:r>
      <w:proofErr w:type="gramStart"/>
      <w:r w:rsidRPr="008B3C51">
        <w:rPr>
          <w:rFonts w:ascii="Calibri" w:eastAsia="Times New Roman" w:hAnsi="Calibri" w:cs="Calibri"/>
          <w:color w:val="1F497D"/>
          <w:lang w:val="cs-CZ" w:eastAsia="cs-CZ"/>
        </w:rPr>
        <w:t>která</w:t>
      </w:r>
      <w:proofErr w:type="gram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 je dle ÚPN určena k individuální bytové výstavbě. Jedná se o výhledovou lokalitu, kde je nutné nejprve vybudovat základní technickou vybavenost (komunikace, </w:t>
      </w:r>
      <w:proofErr w:type="spellStart"/>
      <w:r w:rsidRPr="008B3C51">
        <w:rPr>
          <w:rFonts w:ascii="Calibri" w:eastAsia="Times New Roman" w:hAnsi="Calibri" w:cs="Calibri"/>
          <w:color w:val="1F497D"/>
          <w:lang w:val="cs-CZ" w:eastAsia="cs-CZ"/>
        </w:rPr>
        <w:t>inž</w:t>
      </w:r>
      <w:proofErr w:type="spellEnd"/>
      <w:r w:rsidRPr="008B3C51">
        <w:rPr>
          <w:rFonts w:ascii="Calibri" w:eastAsia="Times New Roman" w:hAnsi="Calibri" w:cs="Calibri"/>
          <w:color w:val="1F497D"/>
          <w:lang w:val="cs-CZ" w:eastAsia="cs-CZ"/>
        </w:rPr>
        <w:t>. sítě apod.) a až poté bude možné takto vytvořená stavební místa nabídnout k prodeji.     </w:t>
      </w:r>
    </w:p>
    <w:p w14:paraId="6E0218AF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6179F393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2. Město vlastní pozemky o výměře 6.000 m2 v </w:t>
      </w:r>
      <w:proofErr w:type="spellStart"/>
      <w:r w:rsidRPr="008B3C51">
        <w:rPr>
          <w:rFonts w:ascii="Calibri" w:eastAsia="Times New Roman" w:hAnsi="Calibri" w:cs="Calibri"/>
          <w:color w:val="1F497D"/>
          <w:lang w:val="cs-CZ" w:eastAsia="cs-CZ"/>
        </w:rPr>
        <w:t>sídl</w:t>
      </w:r>
      <w:proofErr w:type="spell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. Družba určených dle ÚPN pro </w:t>
      </w:r>
      <w:proofErr w:type="gramStart"/>
      <w:r w:rsidRPr="008B3C51">
        <w:rPr>
          <w:rFonts w:ascii="Calibri" w:eastAsia="Times New Roman" w:hAnsi="Calibri" w:cs="Calibri"/>
          <w:color w:val="1F497D"/>
          <w:lang w:val="cs-CZ" w:eastAsia="cs-CZ"/>
        </w:rPr>
        <w:t>hromadnou</w:t>
      </w:r>
      <w:proofErr w:type="gram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 bydlení a kde je možné realizovat výstavbu bytových domů.</w:t>
      </w:r>
    </w:p>
    <w:p w14:paraId="1E822DF0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03291A5F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3. Město vlastní pozemky o výměře 3.200 m2 v ulici Kloboucká, které jsou dle ÚPN určené jako plochy pro výrobu a skladování.</w:t>
      </w:r>
    </w:p>
    <w:p w14:paraId="5AE55B3E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2BEA443A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4. Město vlastní 75 bytových jednotek.</w:t>
      </w:r>
    </w:p>
    <w:p w14:paraId="5548225C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4B5B1397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000B5E7A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Z vaší žádosti bohužel </w:t>
      </w:r>
      <w:proofErr w:type="gramStart"/>
      <w:r w:rsidRPr="008B3C51">
        <w:rPr>
          <w:rFonts w:ascii="Calibri" w:eastAsia="Times New Roman" w:hAnsi="Calibri" w:cs="Calibri"/>
          <w:color w:val="1F497D"/>
          <w:lang w:val="cs-CZ" w:eastAsia="cs-CZ"/>
        </w:rPr>
        <w:t>nevyplývá k jakému</w:t>
      </w:r>
      <w:proofErr w:type="gramEnd"/>
      <w:r w:rsidRPr="008B3C51">
        <w:rPr>
          <w:rFonts w:ascii="Calibri" w:eastAsia="Times New Roman" w:hAnsi="Calibri" w:cs="Calibri"/>
          <w:color w:val="1F497D"/>
          <w:lang w:val="cs-CZ" w:eastAsia="cs-CZ"/>
        </w:rPr>
        <w:t xml:space="preserve"> účelu požadované informace potřebujete, tak nevím zda výše uvedené je pro Vás dostačující. V odpovědi jsem uvedl plochy, které má Město k dispozici a které je možné nabídnout případným zájemcům o výstavbu bytových domů nebo provozovny.</w:t>
      </w:r>
    </w:p>
    <w:p w14:paraId="4F3420E5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Do odpovědi jsem naopak nezahrnovat obecní pozemky v sídlištích, které sice dle ÚPN leží v plochách hromadného bydlení, ale jedná se o plochy veřejné zeleně a obslužné pozemky, kde již nelze realizovat další výstavbu, ani výhledové lokality pro výstavbu RD ležící na soukromých pozemcích apod.</w:t>
      </w:r>
    </w:p>
    <w:p w14:paraId="1DDEE256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0A9DC900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</w:p>
    <w:p w14:paraId="6234AA9D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198229EC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318EF0E4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53BC3078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759C5D08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0AA9FC43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363F4FA9" w14:textId="77777777" w:rsidR="008B3C51" w:rsidRPr="008B3C51" w:rsidRDefault="008B3C51" w:rsidP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8B3C51">
        <w:rPr>
          <w:rFonts w:ascii="Calibri" w:eastAsia="Times New Roman" w:hAnsi="Calibri" w:cs="Calibri"/>
          <w:color w:val="1F497D"/>
          <w:lang w:val="cs-CZ" w:eastAsia="cs-CZ"/>
        </w:rPr>
        <w:t> </w:t>
      </w:r>
    </w:p>
    <w:p w14:paraId="35DFDE83" w14:textId="77777777" w:rsidR="008B3C51" w:rsidRPr="008B3C51" w:rsidRDefault="008B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</w:p>
    <w:sectPr w:rsidR="008B3C51" w:rsidRPr="008B3C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5B85"/>
    <w:multiLevelType w:val="multilevel"/>
    <w:tmpl w:val="897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51"/>
    <w:rsid w:val="007A54AD"/>
    <w:rsid w:val="008B3C51"/>
    <w:rsid w:val="00972F25"/>
    <w:rsid w:val="00B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3BE6"/>
  <w15:chartTrackingRefBased/>
  <w15:docId w15:val="{F1B98CA1-958B-409B-9C7F-D61B7E4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C5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B3C51"/>
    <w:rPr>
      <w:b/>
      <w:bCs/>
    </w:rPr>
  </w:style>
  <w:style w:type="character" w:customStyle="1" w:styleId="b-content">
    <w:name w:val="b-content"/>
    <w:basedOn w:val="Standardnpsmoodstavce"/>
    <w:rsid w:val="008B3C51"/>
  </w:style>
  <w:style w:type="character" w:customStyle="1" w:styleId="icon-css-wrap">
    <w:name w:val="icon-css-wrap"/>
    <w:basedOn w:val="Standardnpsmoodstavce"/>
    <w:rsid w:val="008B3C51"/>
  </w:style>
  <w:style w:type="paragraph" w:styleId="Normlnweb">
    <w:name w:val="Normal (Web)"/>
    <w:basedOn w:val="Normln"/>
    <w:uiPriority w:val="99"/>
    <w:semiHidden/>
    <w:unhideWhenUsed/>
    <w:rsid w:val="008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293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2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BCAF2"/>
                        <w:left w:val="single" w:sz="6" w:space="4" w:color="7BCAF2"/>
                        <w:bottom w:val="single" w:sz="6" w:space="0" w:color="7BCAF2"/>
                        <w:right w:val="single" w:sz="6" w:space="4" w:color="7BCAF2"/>
                      </w:divBdr>
                      <w:divsChild>
                        <w:div w:id="21045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5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0179CD"/>
                                        <w:left w:val="single" w:sz="6" w:space="1" w:color="0179CD"/>
                                        <w:bottom w:val="single" w:sz="6" w:space="1" w:color="0179CD"/>
                                        <w:right w:val="single" w:sz="6" w:space="1" w:color="0179CD"/>
                                      </w:divBdr>
                                      <w:divsChild>
                                        <w:div w:id="3003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6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6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33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43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18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13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69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85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06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21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14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8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50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82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40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29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9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milanvilimek</dc:creator>
  <cp:keywords/>
  <dc:description/>
  <cp:lastModifiedBy>milanvilimek</cp:lastModifiedBy>
  <cp:revision>2</cp:revision>
  <dcterms:created xsi:type="dcterms:W3CDTF">2021-03-23T14:05:00Z</dcterms:created>
  <dcterms:modified xsi:type="dcterms:W3CDTF">2021-03-23T14:05:00Z</dcterms:modified>
</cp:coreProperties>
</file>