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7F403" w14:textId="77777777" w:rsidR="001D0C25" w:rsidRDefault="001D0C25" w:rsidP="001D0C25">
      <w:pPr>
        <w:pStyle w:val="walnut-Nadpis1"/>
        <w:rPr>
          <w:rFonts w:ascii="Arial" w:eastAsia="Times New Roman" w:hAnsi="Arial" w:cs="Arial"/>
          <w:caps/>
          <w:sz w:val="32"/>
          <w:szCs w:val="32"/>
          <w:lang w:eastAsia="zh-CN" w:bidi="ar-SA"/>
        </w:rPr>
      </w:pPr>
    </w:p>
    <w:p w14:paraId="3B546AB2" w14:textId="1CDC7F9A" w:rsidR="001D0C25" w:rsidRPr="00A33AA6" w:rsidRDefault="001D0C25" w:rsidP="001D0C25">
      <w:pPr>
        <w:pStyle w:val="walnut-Nadpis1"/>
        <w:rPr>
          <w:rFonts w:ascii="Arial" w:eastAsia="Times New Roman" w:hAnsi="Arial" w:cs="Arial"/>
          <w:caps/>
          <w:sz w:val="32"/>
          <w:szCs w:val="32"/>
          <w:lang w:eastAsia="zh-CN" w:bidi="ar-SA"/>
        </w:rPr>
      </w:pPr>
      <w:r w:rsidRPr="00A33AA6">
        <w:rPr>
          <w:rFonts w:ascii="Arial" w:eastAsia="Times New Roman" w:hAnsi="Arial" w:cs="Arial"/>
          <w:caps/>
          <w:sz w:val="32"/>
          <w:szCs w:val="32"/>
          <w:lang w:eastAsia="zh-CN" w:bidi="ar-SA"/>
        </w:rPr>
        <w:t xml:space="preserve">Čestné prohlášení </w:t>
      </w:r>
      <w:r w:rsidRPr="00A33AA6">
        <w:rPr>
          <w:rFonts w:ascii="Arial" w:hAnsi="Arial" w:cs="Arial"/>
          <w:bCs/>
          <w:sz w:val="32"/>
          <w:szCs w:val="32"/>
        </w:rPr>
        <w:t>DODAVATELE</w:t>
      </w:r>
    </w:p>
    <w:p w14:paraId="308E129F" w14:textId="535E3786" w:rsidR="001D0C25" w:rsidRPr="004C47FE" w:rsidRDefault="001D0C25" w:rsidP="001D0C25">
      <w:pPr>
        <w:autoSpaceDE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C25B65">
        <w:rPr>
          <w:rFonts w:ascii="Arial" w:hAnsi="Arial" w:cs="Arial"/>
          <w:bCs/>
        </w:rPr>
        <w:t xml:space="preserve">o zajištění odpovědného </w:t>
      </w:r>
      <w:r w:rsidRPr="001D0C25">
        <w:rPr>
          <w:rFonts w:ascii="Arial" w:hAnsi="Arial" w:cs="Arial"/>
          <w:bCs/>
        </w:rPr>
        <w:t>plnění podle</w:t>
      </w:r>
      <w:r>
        <w:rPr>
          <w:rFonts w:ascii="Arial" w:hAnsi="Arial" w:cs="Arial"/>
          <w:bCs/>
        </w:rPr>
        <w:t xml:space="preserve"> ustanovení</w:t>
      </w:r>
      <w:r w:rsidRPr="001D0C25">
        <w:rPr>
          <w:rFonts w:ascii="Arial" w:hAnsi="Arial" w:cs="Arial"/>
          <w:bCs/>
        </w:rPr>
        <w:t xml:space="preserve"> § 6 odst. 4</w:t>
      </w:r>
      <w:r w:rsidRPr="001D0C25">
        <w:rPr>
          <w:rFonts w:ascii="Arial" w:hAnsi="Arial" w:cs="Arial"/>
          <w:b/>
          <w:bCs/>
        </w:rPr>
        <w:t xml:space="preserve"> </w:t>
      </w:r>
      <w:r w:rsidRPr="001D0C25">
        <w:rPr>
          <w:rFonts w:ascii="Arial" w:hAnsi="Arial" w:cs="Arial"/>
          <w:bCs/>
        </w:rPr>
        <w:t xml:space="preserve">zákona č. 134/2016 Sb., o zadávání veřejných zakázek, </w:t>
      </w:r>
      <w:r w:rsidRPr="001D0C25">
        <w:rPr>
          <w:rFonts w:ascii="Arial" w:hAnsi="Arial" w:cs="Arial"/>
        </w:rPr>
        <w:t>ve znění pozdějších předpisů,</w:t>
      </w:r>
      <w:r w:rsidRPr="001D0C25">
        <w:rPr>
          <w:rFonts w:ascii="Arial" w:hAnsi="Arial" w:cs="Arial"/>
          <w:bCs/>
        </w:rPr>
        <w:t xml:space="preserve"> pro veřejnou</w:t>
      </w:r>
      <w:r w:rsidRPr="00C25B65">
        <w:rPr>
          <w:rFonts w:ascii="Arial" w:hAnsi="Arial" w:cs="Arial"/>
          <w:bCs/>
        </w:rPr>
        <w:t xml:space="preserve"> zakázku </w:t>
      </w:r>
      <w:r w:rsidRPr="00C25B65">
        <w:rPr>
          <w:rFonts w:ascii="Arial" w:hAnsi="Arial" w:cs="Arial"/>
          <w:color w:val="000000"/>
        </w:rPr>
        <w:t xml:space="preserve">malého rozsahu </w:t>
      </w:r>
      <w:r w:rsidRPr="004C47FE">
        <w:rPr>
          <w:rFonts w:ascii="Arial" w:hAnsi="Arial" w:cs="Arial"/>
        </w:rPr>
        <w:t>na služby:</w:t>
      </w:r>
    </w:p>
    <w:p w14:paraId="01FF545F" w14:textId="77777777" w:rsidR="001D0C25" w:rsidRDefault="001D0C25" w:rsidP="00C62EF5">
      <w:pPr>
        <w:autoSpaceDE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7DE3C13" w14:textId="3F823CCC" w:rsidR="00193D23" w:rsidRPr="004C47FE" w:rsidRDefault="001D0C25" w:rsidP="00C62EF5">
      <w:pPr>
        <w:autoSpaceDE w:val="0"/>
        <w:adjustRightInd w:val="0"/>
        <w:spacing w:after="0" w:line="240" w:lineRule="auto"/>
        <w:jc w:val="center"/>
        <w:rPr>
          <w:rStyle w:val="Siln"/>
          <w:rFonts w:ascii="Arial" w:hAnsi="Arial" w:cs="Arial"/>
          <w:b w:val="0"/>
          <w:bCs w:val="0"/>
          <w:sz w:val="32"/>
          <w:szCs w:val="32"/>
        </w:rPr>
      </w:pPr>
      <w:r w:rsidRPr="004C47FE">
        <w:rPr>
          <w:rFonts w:ascii="Arial" w:hAnsi="Arial" w:cs="Arial"/>
          <w:b/>
          <w:sz w:val="32"/>
          <w:szCs w:val="32"/>
        </w:rPr>
        <w:t>„</w:t>
      </w:r>
      <w:r w:rsidR="00294E07">
        <w:rPr>
          <w:rFonts w:ascii="Arial" w:hAnsi="Arial" w:cs="Arial"/>
          <w:b/>
          <w:sz w:val="32"/>
          <w:szCs w:val="32"/>
        </w:rPr>
        <w:t xml:space="preserve">Místní energetická koncepce </w:t>
      </w:r>
      <w:r w:rsidR="0030571D">
        <w:rPr>
          <w:rFonts w:ascii="Arial" w:hAnsi="Arial" w:cs="Arial"/>
          <w:b/>
          <w:sz w:val="32"/>
          <w:szCs w:val="32"/>
        </w:rPr>
        <w:t>obce Brumov-Bylnice</w:t>
      </w:r>
      <w:r w:rsidR="00294E07">
        <w:rPr>
          <w:rFonts w:ascii="Arial" w:hAnsi="Arial" w:cs="Arial"/>
          <w:b/>
          <w:sz w:val="32"/>
          <w:szCs w:val="32"/>
        </w:rPr>
        <w:t>“</w:t>
      </w:r>
    </w:p>
    <w:p w14:paraId="42974FCE" w14:textId="40B1DEF2" w:rsidR="00193D23" w:rsidRDefault="00193D23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  <w:bCs w:val="0"/>
        </w:rPr>
      </w:pPr>
    </w:p>
    <w:p w14:paraId="02C2BED0" w14:textId="77777777" w:rsidR="00B3221C" w:rsidRDefault="00B3221C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  <w:bCs w:val="0"/>
        </w:rPr>
      </w:pPr>
    </w:p>
    <w:p w14:paraId="68DA021A" w14:textId="77777777" w:rsidR="00193D23" w:rsidRDefault="00193D23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  <w:bCs w:val="0"/>
        </w:rPr>
      </w:pPr>
    </w:p>
    <w:p w14:paraId="1ADE5106" w14:textId="21FB6326" w:rsidR="00193D23" w:rsidRPr="00193D23" w:rsidRDefault="00193D23" w:rsidP="00903E6E">
      <w:pPr>
        <w:spacing w:after="0" w:line="360" w:lineRule="auto"/>
        <w:jc w:val="both"/>
        <w:rPr>
          <w:rFonts w:ascii="Arial" w:hAnsi="Arial" w:cs="Arial"/>
        </w:rPr>
      </w:pPr>
      <w:r w:rsidRPr="00193D23">
        <w:rPr>
          <w:rFonts w:ascii="Arial" w:hAnsi="Arial" w:cs="Arial"/>
        </w:rPr>
        <w:t>Já (my) níže podepsaný(í) čestně prohlašuji(</w:t>
      </w:r>
      <w:proofErr w:type="spellStart"/>
      <w:r w:rsidRPr="00193D23">
        <w:rPr>
          <w:rFonts w:ascii="Arial" w:hAnsi="Arial" w:cs="Arial"/>
        </w:rPr>
        <w:t>eme</w:t>
      </w:r>
      <w:proofErr w:type="spellEnd"/>
      <w:r w:rsidRPr="00193D23">
        <w:rPr>
          <w:rFonts w:ascii="Arial" w:hAnsi="Arial" w:cs="Arial"/>
        </w:rPr>
        <w:t xml:space="preserve">), že dodavatel </w:t>
      </w:r>
      <w:r w:rsidRPr="00193D23">
        <w:rPr>
          <w:rFonts w:ascii="Arial" w:hAnsi="Arial" w:cs="Arial"/>
          <w:color w:val="808080"/>
          <w:highlight w:val="lightGray"/>
        </w:rPr>
        <w:t xml:space="preserve">…………… </w:t>
      </w:r>
      <w:r w:rsidRPr="00193D23">
        <w:rPr>
          <w:rFonts w:ascii="Arial" w:hAnsi="Arial" w:cs="Arial"/>
          <w:highlight w:val="lightGray"/>
        </w:rPr>
        <w:t>(obchodní firma)</w:t>
      </w:r>
      <w:r w:rsidR="00903E6E">
        <w:rPr>
          <w:rFonts w:ascii="Arial" w:hAnsi="Arial" w:cs="Arial"/>
        </w:rPr>
        <w:t>:</w:t>
      </w:r>
      <w:r w:rsidRPr="00193D23">
        <w:rPr>
          <w:rFonts w:ascii="Arial" w:hAnsi="Arial" w:cs="Arial"/>
        </w:rPr>
        <w:t xml:space="preserve">  </w:t>
      </w:r>
      <w:r w:rsidR="00903E6E">
        <w:rPr>
          <w:rFonts w:ascii="Arial" w:hAnsi="Arial" w:cs="Arial"/>
        </w:rPr>
        <w:t>………………………</w:t>
      </w:r>
    </w:p>
    <w:p w14:paraId="3D54E1D5" w14:textId="77777777" w:rsidR="00A51577" w:rsidRPr="00193D23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Arial" w:hAnsi="Arial" w:cs="Arial"/>
          <w:b w:val="0"/>
        </w:rPr>
      </w:pPr>
    </w:p>
    <w:p w14:paraId="01BF598D" w14:textId="1A08AF76" w:rsidR="00507218" w:rsidRPr="00193D23" w:rsidRDefault="00193D23" w:rsidP="00193D23">
      <w:pPr>
        <w:pStyle w:val="Odstavecseseznamem"/>
        <w:numPr>
          <w:ilvl w:val="0"/>
          <w:numId w:val="2"/>
        </w:numPr>
        <w:autoSpaceDE w:val="0"/>
        <w:adjustRightInd w:val="0"/>
        <w:spacing w:after="0" w:line="240" w:lineRule="auto"/>
        <w:jc w:val="both"/>
        <w:rPr>
          <w:rStyle w:val="Siln"/>
          <w:rFonts w:ascii="Arial" w:hAnsi="Arial" w:cs="Arial"/>
          <w:b w:val="0"/>
        </w:rPr>
      </w:pPr>
      <w:r w:rsidRPr="00193D23">
        <w:rPr>
          <w:rStyle w:val="Siln"/>
          <w:rFonts w:ascii="Arial" w:hAnsi="Arial" w:cs="Arial"/>
          <w:b w:val="0"/>
        </w:rPr>
        <w:t xml:space="preserve">bude </w:t>
      </w:r>
      <w:r w:rsidR="00507218" w:rsidRPr="00193D23">
        <w:rPr>
          <w:rStyle w:val="Siln"/>
          <w:rFonts w:ascii="Arial" w:hAnsi="Arial" w:cs="Arial"/>
          <w:b w:val="0"/>
        </w:rPr>
        <w:t>po celou dobu plnění veřejné zakázky dodržovat veškeré právní předpisy ČR s</w:t>
      </w:r>
      <w:r w:rsidR="0026013B">
        <w:rPr>
          <w:rStyle w:val="Siln"/>
          <w:rFonts w:ascii="Arial" w:hAnsi="Arial" w:cs="Arial"/>
          <w:b w:val="0"/>
        </w:rPr>
        <w:t> </w:t>
      </w:r>
      <w:r w:rsidR="00507218" w:rsidRPr="00193D23">
        <w:rPr>
          <w:rStyle w:val="Siln"/>
          <w:rFonts w:ascii="Arial" w:hAnsi="Arial" w:cs="Arial"/>
          <w:b w:val="0"/>
        </w:rPr>
        <w:t>důrazem na legální zaměstnávání, spravedlivé odměňování a dodržování bezpečnosti a ochrany zdraví při práci, přičemž uvedené bud</w:t>
      </w:r>
      <w:r>
        <w:rPr>
          <w:rStyle w:val="Siln"/>
          <w:rFonts w:ascii="Arial" w:hAnsi="Arial" w:cs="Arial"/>
          <w:b w:val="0"/>
        </w:rPr>
        <w:t>e</w:t>
      </w:r>
      <w:r w:rsidR="00507218" w:rsidRPr="00193D23">
        <w:rPr>
          <w:rStyle w:val="Siln"/>
          <w:rFonts w:ascii="Arial" w:hAnsi="Arial" w:cs="Arial"/>
          <w:b w:val="0"/>
        </w:rPr>
        <w:t xml:space="preserve"> povinen zajistit u svých poddodavatelů</w:t>
      </w:r>
      <w:r w:rsidRPr="00193D23">
        <w:rPr>
          <w:rStyle w:val="Siln"/>
          <w:rFonts w:ascii="Arial" w:hAnsi="Arial" w:cs="Arial"/>
          <w:b w:val="0"/>
        </w:rPr>
        <w:t>,</w:t>
      </w:r>
      <w:r w:rsidR="00507218" w:rsidRPr="00193D23">
        <w:rPr>
          <w:rStyle w:val="Siln"/>
          <w:rFonts w:ascii="Arial" w:hAnsi="Arial" w:cs="Arial"/>
          <w:b w:val="0"/>
        </w:rPr>
        <w:t xml:space="preserve"> </w:t>
      </w:r>
      <w:r w:rsidR="007838B9">
        <w:rPr>
          <w:rStyle w:val="Siln"/>
          <w:rFonts w:ascii="Arial" w:hAnsi="Arial" w:cs="Arial"/>
          <w:b w:val="0"/>
        </w:rPr>
        <w:t>v souladu se zásadami společensky odpovědného zadávání,</w:t>
      </w:r>
    </w:p>
    <w:p w14:paraId="4504CB2A" w14:textId="77777777" w:rsidR="00193D23" w:rsidRPr="00193D23" w:rsidRDefault="00193D23" w:rsidP="00193D23">
      <w:pPr>
        <w:pStyle w:val="Odstavecseseznamem"/>
        <w:autoSpaceDE w:val="0"/>
        <w:adjustRightInd w:val="0"/>
        <w:spacing w:after="0" w:line="240" w:lineRule="auto"/>
        <w:jc w:val="both"/>
        <w:rPr>
          <w:rStyle w:val="Siln"/>
          <w:rFonts w:ascii="Arial" w:hAnsi="Arial" w:cs="Arial"/>
          <w:b w:val="0"/>
        </w:rPr>
      </w:pPr>
    </w:p>
    <w:p w14:paraId="095D612A" w14:textId="3DFC1CA3" w:rsidR="00193D23" w:rsidRPr="00193D23" w:rsidRDefault="00193D23" w:rsidP="00193D23">
      <w:pPr>
        <w:pStyle w:val="Odstavecseseznamem"/>
        <w:numPr>
          <w:ilvl w:val="0"/>
          <w:numId w:val="2"/>
        </w:numPr>
        <w:autoSpaceDE w:val="0"/>
        <w:adjustRightInd w:val="0"/>
        <w:spacing w:after="0" w:line="240" w:lineRule="auto"/>
        <w:jc w:val="both"/>
        <w:rPr>
          <w:rStyle w:val="Siln"/>
          <w:rFonts w:ascii="Arial" w:hAnsi="Arial" w:cs="Arial"/>
          <w:b w:val="0"/>
        </w:rPr>
      </w:pPr>
      <w:r w:rsidRPr="00193D23">
        <w:rPr>
          <w:rFonts w:ascii="Arial" w:hAnsi="Arial" w:cs="Arial"/>
          <w:color w:val="000000"/>
        </w:rPr>
        <w:t>bude po celou dobu plnění veřejné zakázky zajišťovat ochranu životního prostředí dle platných právních předpisů, v souladu se zásadami environmentálně odpovědného zadávání,</w:t>
      </w:r>
    </w:p>
    <w:p w14:paraId="3F392EFB" w14:textId="77777777" w:rsidR="00C327FE" w:rsidRPr="005321FD" w:rsidRDefault="00C327FE" w:rsidP="00507218">
      <w:pPr>
        <w:autoSpaceDE w:val="0"/>
        <w:adjustRightInd w:val="0"/>
        <w:spacing w:after="0" w:line="240" w:lineRule="auto"/>
        <w:ind w:firstLine="75"/>
        <w:jc w:val="both"/>
        <w:rPr>
          <w:rStyle w:val="Siln"/>
          <w:rFonts w:ascii="Arial" w:hAnsi="Arial" w:cs="Arial"/>
          <w:b w:val="0"/>
        </w:rPr>
      </w:pPr>
    </w:p>
    <w:p w14:paraId="24DB30AB" w14:textId="55B67ADB" w:rsidR="00507218" w:rsidRPr="005321FD" w:rsidRDefault="00193D23" w:rsidP="00193D23">
      <w:pPr>
        <w:pStyle w:val="Odstavecseseznamem"/>
        <w:numPr>
          <w:ilvl w:val="0"/>
          <w:numId w:val="2"/>
        </w:numPr>
        <w:autoSpaceDE w:val="0"/>
        <w:adjustRightInd w:val="0"/>
        <w:spacing w:after="0" w:line="240" w:lineRule="auto"/>
        <w:jc w:val="both"/>
        <w:rPr>
          <w:rStyle w:val="Siln"/>
          <w:rFonts w:ascii="Arial" w:hAnsi="Arial" w:cs="Arial"/>
          <w:b w:val="0"/>
        </w:rPr>
      </w:pPr>
      <w:r w:rsidRPr="005321FD">
        <w:rPr>
          <w:rStyle w:val="Siln"/>
          <w:rFonts w:ascii="Arial" w:hAnsi="Arial" w:cs="Arial"/>
          <w:b w:val="0"/>
        </w:rPr>
        <w:t>v</w:t>
      </w:r>
      <w:r w:rsidR="00507218" w:rsidRPr="005321FD">
        <w:rPr>
          <w:rStyle w:val="Siln"/>
          <w:rFonts w:ascii="Arial" w:hAnsi="Arial" w:cs="Arial"/>
          <w:b w:val="0"/>
        </w:rPr>
        <w:t>ůči poddodavatelům zajistí srovnatelnou úroveň zadavatelem určených smluvních podmínek s podmínkami smlouvy na veřejnou zakázku a řádn</w:t>
      </w:r>
      <w:r w:rsidR="001C7CB1" w:rsidRPr="005321FD">
        <w:rPr>
          <w:rStyle w:val="Siln"/>
          <w:rFonts w:ascii="Arial" w:hAnsi="Arial" w:cs="Arial"/>
          <w:b w:val="0"/>
        </w:rPr>
        <w:t>ě</w:t>
      </w:r>
      <w:r w:rsidR="00507218" w:rsidRPr="005321FD">
        <w:rPr>
          <w:rStyle w:val="Siln"/>
          <w:rFonts w:ascii="Arial" w:hAnsi="Arial" w:cs="Arial"/>
          <w:b w:val="0"/>
        </w:rPr>
        <w:t xml:space="preserve"> a včasn</w:t>
      </w:r>
      <w:r w:rsidR="00C06CF7" w:rsidRPr="005321FD">
        <w:rPr>
          <w:rStyle w:val="Siln"/>
          <w:rFonts w:ascii="Arial" w:hAnsi="Arial" w:cs="Arial"/>
          <w:b w:val="0"/>
        </w:rPr>
        <w:t>ě</w:t>
      </w:r>
      <w:r w:rsidR="00507218" w:rsidRPr="005321FD">
        <w:rPr>
          <w:rStyle w:val="Siln"/>
          <w:rFonts w:ascii="Arial" w:hAnsi="Arial" w:cs="Arial"/>
          <w:b w:val="0"/>
        </w:rPr>
        <w:t xml:space="preserve"> uhradím své finančních závazky</w:t>
      </w:r>
      <w:r w:rsidR="007E0C41" w:rsidRPr="005321FD">
        <w:rPr>
          <w:rStyle w:val="Siln"/>
          <w:rFonts w:ascii="Arial" w:hAnsi="Arial" w:cs="Arial"/>
          <w:b w:val="0"/>
        </w:rPr>
        <w:t xml:space="preserve">, </w:t>
      </w:r>
    </w:p>
    <w:p w14:paraId="21014D34" w14:textId="77777777" w:rsidR="007E0C41" w:rsidRPr="005321FD" w:rsidRDefault="007E0C41" w:rsidP="007E0C41">
      <w:pPr>
        <w:pStyle w:val="Odstavecseseznamem"/>
        <w:rPr>
          <w:rStyle w:val="Siln"/>
          <w:rFonts w:ascii="Arial" w:hAnsi="Arial" w:cs="Arial"/>
          <w:b w:val="0"/>
        </w:rPr>
      </w:pPr>
    </w:p>
    <w:p w14:paraId="5B6DFAF5" w14:textId="1B04DE9F" w:rsidR="00A51577" w:rsidRPr="00193D23" w:rsidRDefault="00A51577" w:rsidP="00A51577">
      <w:pPr>
        <w:pStyle w:val="Textkomente"/>
        <w:rPr>
          <w:rFonts w:ascii="Arial" w:hAnsi="Arial" w:cs="Arial"/>
          <w:sz w:val="22"/>
          <w:szCs w:val="22"/>
        </w:rPr>
      </w:pPr>
    </w:p>
    <w:p w14:paraId="24DD40F2" w14:textId="77777777" w:rsidR="00193D23" w:rsidRPr="00193D23" w:rsidRDefault="00193D23" w:rsidP="00A51577">
      <w:pPr>
        <w:pStyle w:val="Textkomente"/>
        <w:rPr>
          <w:rFonts w:ascii="Arial" w:hAnsi="Arial" w:cs="Arial"/>
          <w:sz w:val="22"/>
          <w:szCs w:val="22"/>
        </w:rPr>
      </w:pPr>
    </w:p>
    <w:p w14:paraId="254179FF" w14:textId="15EAA684" w:rsidR="00A51577" w:rsidRPr="00193D23" w:rsidRDefault="00A51577" w:rsidP="00A51577">
      <w:pPr>
        <w:pStyle w:val="Textkomente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193D23">
        <w:rPr>
          <w:rStyle w:val="Siln"/>
          <w:rFonts w:ascii="Arial" w:hAnsi="Arial" w:cs="Arial"/>
          <w:b w:val="0"/>
          <w:bCs w:val="0"/>
          <w:sz w:val="22"/>
          <w:szCs w:val="22"/>
        </w:rPr>
        <w:t>V ………………….. dne…………………</w:t>
      </w:r>
      <w:r w:rsidR="009C7FAB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1592D32E" w14:textId="77777777" w:rsidR="00903E6E" w:rsidRPr="00193D23" w:rsidRDefault="00903E6E" w:rsidP="00903E6E">
      <w:pPr>
        <w:pStyle w:val="Textkomente"/>
        <w:jc w:val="center"/>
        <w:rPr>
          <w:rStyle w:val="Siln"/>
          <w:rFonts w:ascii="Arial" w:hAnsi="Arial" w:cs="Arial"/>
          <w:b w:val="0"/>
          <w:bCs w:val="0"/>
          <w:sz w:val="22"/>
          <w:szCs w:val="22"/>
        </w:rPr>
      </w:pPr>
    </w:p>
    <w:p w14:paraId="3CBC4B07" w14:textId="77777777" w:rsidR="00903E6E" w:rsidRDefault="00903E6E" w:rsidP="00903E6E">
      <w:pPr>
        <w:pStyle w:val="Textkomente"/>
        <w:jc w:val="center"/>
        <w:rPr>
          <w:rStyle w:val="Siln"/>
          <w:rFonts w:ascii="Arial" w:hAnsi="Arial" w:cs="Arial"/>
          <w:b w:val="0"/>
          <w:bCs w:val="0"/>
          <w:sz w:val="22"/>
          <w:szCs w:val="22"/>
        </w:rPr>
      </w:pPr>
    </w:p>
    <w:p w14:paraId="1E9711AE" w14:textId="77777777" w:rsidR="00903E6E" w:rsidRDefault="00903E6E" w:rsidP="00903E6E">
      <w:pPr>
        <w:spacing w:after="0" w:line="240" w:lineRule="auto"/>
        <w:ind w:left="4248" w:firstLine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248DF44A" w14:textId="12F8120E" w:rsidR="00903E6E" w:rsidRDefault="00A1044A" w:rsidP="00903E6E">
      <w:pPr>
        <w:pStyle w:val="Textkomente"/>
        <w:spacing w:after="0"/>
        <w:ind w:left="3540" w:firstLine="709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</w:t>
      </w:r>
      <w:r w:rsidR="00903E6E">
        <w:rPr>
          <w:rFonts w:ascii="Arial" w:hAnsi="Arial" w:cs="Arial"/>
          <w:sz w:val="22"/>
        </w:rPr>
        <w:t>méno</w:t>
      </w:r>
      <w:r>
        <w:rPr>
          <w:rFonts w:ascii="Arial" w:hAnsi="Arial" w:cs="Arial"/>
          <w:sz w:val="22"/>
        </w:rPr>
        <w:t xml:space="preserve">, </w:t>
      </w:r>
      <w:r w:rsidR="00903E6E">
        <w:rPr>
          <w:rFonts w:ascii="Arial" w:hAnsi="Arial" w:cs="Arial"/>
          <w:sz w:val="22"/>
        </w:rPr>
        <w:t>příjmení</w:t>
      </w:r>
      <w:r>
        <w:rPr>
          <w:rFonts w:ascii="Arial" w:hAnsi="Arial" w:cs="Arial"/>
          <w:sz w:val="22"/>
        </w:rPr>
        <w:t xml:space="preserve"> a</w:t>
      </w:r>
      <w:r w:rsidR="00903E6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podpis </w:t>
      </w:r>
      <w:r w:rsidR="00903E6E">
        <w:rPr>
          <w:rFonts w:ascii="Arial" w:hAnsi="Arial" w:cs="Arial"/>
          <w:sz w:val="22"/>
        </w:rPr>
        <w:t>osoby</w:t>
      </w:r>
      <w:r>
        <w:rPr>
          <w:rFonts w:ascii="Arial" w:hAnsi="Arial" w:cs="Arial"/>
          <w:sz w:val="22"/>
        </w:rPr>
        <w:t xml:space="preserve"> oprávněné</w:t>
      </w:r>
    </w:p>
    <w:p w14:paraId="74E17792" w14:textId="3C895F71" w:rsidR="00903E6E" w:rsidRDefault="00A1044A" w:rsidP="00903E6E">
      <w:pPr>
        <w:pStyle w:val="Textkomente"/>
        <w:spacing w:after="0"/>
        <w:ind w:left="3540" w:firstLine="709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jednat za dodavatele</w:t>
      </w:r>
    </w:p>
    <w:p w14:paraId="08B52131" w14:textId="77777777" w:rsidR="00903E6E" w:rsidRPr="00C327FE" w:rsidRDefault="00903E6E" w:rsidP="00903E6E">
      <w:pPr>
        <w:pStyle w:val="Textkomente"/>
        <w:spacing w:after="0"/>
        <w:jc w:val="center"/>
      </w:pPr>
      <w:r>
        <w:rPr>
          <w:rFonts w:ascii="Arial" w:hAnsi="Arial" w:cs="Arial"/>
          <w:sz w:val="22"/>
        </w:rPr>
        <w:t xml:space="preserve"> </w:t>
      </w:r>
    </w:p>
    <w:p w14:paraId="4ED6036A" w14:textId="77777777" w:rsidR="001B2480" w:rsidRPr="00C327FE" w:rsidRDefault="001B2480"/>
    <w:sectPr w:rsidR="001B2480" w:rsidRPr="00C327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52FA0" w14:textId="77777777" w:rsidR="00080A49" w:rsidRDefault="00080A49" w:rsidP="00E61332">
      <w:pPr>
        <w:spacing w:after="0" w:line="240" w:lineRule="auto"/>
      </w:pPr>
      <w:r>
        <w:separator/>
      </w:r>
    </w:p>
  </w:endnote>
  <w:endnote w:type="continuationSeparator" w:id="0">
    <w:p w14:paraId="72A05C37" w14:textId="77777777" w:rsidR="00080A49" w:rsidRDefault="00080A49" w:rsidP="00E61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F666" w14:textId="77777777" w:rsidR="00A25C5D" w:rsidRDefault="00A25C5D" w:rsidP="00A25C5D">
    <w:pPr>
      <w:pStyle w:val="Zpat"/>
    </w:pPr>
  </w:p>
  <w:p w14:paraId="32218D8E" w14:textId="77777777" w:rsidR="0030571D" w:rsidRPr="001D7A79" w:rsidRDefault="0030571D" w:rsidP="0030571D">
    <w:pPr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1D7A79">
      <w:rPr>
        <w:rFonts w:ascii="Georgia" w:hAnsi="Georgia" w:cs="Arial"/>
        <w:color w:val="000000"/>
        <w:sz w:val="16"/>
        <w:szCs w:val="16"/>
      </w:rPr>
      <w:t>H. Synkové 942</w:t>
    </w:r>
    <w:r w:rsidRPr="001D7A79">
      <w:rPr>
        <w:rFonts w:ascii="Georgia" w:hAnsi="Georgia"/>
        <w:sz w:val="16"/>
        <w:szCs w:val="16"/>
      </w:rPr>
      <w:tab/>
    </w:r>
    <w:r w:rsidRPr="001D7A79">
      <w:rPr>
        <w:rFonts w:ascii="Georgia" w:hAnsi="Georgia"/>
        <w:w w:val="99"/>
        <w:sz w:val="16"/>
        <w:szCs w:val="16"/>
      </w:rPr>
      <w:t>T</w:t>
    </w:r>
    <w:r w:rsidRPr="001D7A79">
      <w:rPr>
        <w:rFonts w:ascii="Georgia" w:hAnsi="Georgia"/>
        <w:sz w:val="16"/>
        <w:szCs w:val="16"/>
      </w:rPr>
      <w:tab/>
      <w:t xml:space="preserve">+420 </w:t>
    </w:r>
    <w:r w:rsidRPr="001D7A79">
      <w:rPr>
        <w:rFonts w:ascii="Georgia" w:hAnsi="Georgia" w:cs="Arial"/>
        <w:spacing w:val="-6"/>
        <w:sz w:val="16"/>
        <w:szCs w:val="16"/>
      </w:rPr>
      <w:t>608 983 335</w:t>
    </w:r>
    <w:r w:rsidRPr="001D7A79">
      <w:rPr>
        <w:rFonts w:ascii="Georgia" w:hAnsi="Georgia"/>
        <w:sz w:val="16"/>
        <w:szCs w:val="16"/>
      </w:rPr>
      <w:tab/>
    </w:r>
    <w:r w:rsidRPr="001D7A79">
      <w:rPr>
        <w:rFonts w:ascii="Georgia" w:hAnsi="Georgia"/>
        <w:sz w:val="16"/>
        <w:szCs w:val="16"/>
      </w:rPr>
      <w:tab/>
      <w:t xml:space="preserve">IČO: </w:t>
    </w:r>
    <w:r w:rsidRPr="001D7A79">
      <w:rPr>
        <w:rFonts w:ascii="Georgia" w:hAnsi="Georgia" w:cs="Arial"/>
        <w:sz w:val="16"/>
        <w:szCs w:val="16"/>
      </w:rPr>
      <w:t>00283819</w:t>
    </w:r>
    <w:r w:rsidRPr="001D7A79">
      <w:rPr>
        <w:rFonts w:ascii="Georgia" w:hAnsi="Georgia" w:cs="Georgia"/>
        <w:sz w:val="16"/>
        <w:szCs w:val="16"/>
      </w:rPr>
      <w:tab/>
      <w:t xml:space="preserve">    </w:t>
    </w:r>
    <w:r w:rsidRPr="001D7A79">
      <w:rPr>
        <w:rFonts w:ascii="Georgia" w:hAnsi="Georgia" w:cs="Georgia"/>
        <w:sz w:val="16"/>
        <w:szCs w:val="16"/>
      </w:rPr>
      <w:tab/>
    </w:r>
    <w:r w:rsidRPr="001D7A79">
      <w:rPr>
        <w:rFonts w:ascii="Georgia" w:hAnsi="Georgia" w:cs="Georgia"/>
        <w:sz w:val="16"/>
        <w:szCs w:val="16"/>
      </w:rPr>
      <w:tab/>
    </w:r>
    <w:r w:rsidRPr="001D7A79">
      <w:rPr>
        <w:rFonts w:ascii="Georgia" w:hAnsi="Georgia" w:cs="Georgia"/>
        <w:sz w:val="16"/>
        <w:szCs w:val="16"/>
      </w:rPr>
      <w:fldChar w:fldCharType="begin"/>
    </w:r>
    <w:r w:rsidRPr="001D7A79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1D7A79">
      <w:rPr>
        <w:rFonts w:ascii="Georgia" w:hAnsi="Georgia" w:cs="Georgia"/>
        <w:sz w:val="16"/>
        <w:szCs w:val="16"/>
      </w:rPr>
      <w:fldChar w:fldCharType="separate"/>
    </w:r>
    <w:r>
      <w:rPr>
        <w:rFonts w:ascii="Georgia" w:hAnsi="Georgia" w:cs="Georgia"/>
        <w:sz w:val="16"/>
        <w:szCs w:val="16"/>
      </w:rPr>
      <w:t>1</w:t>
    </w:r>
    <w:r w:rsidRPr="001D7A79">
      <w:rPr>
        <w:rFonts w:ascii="Georgia" w:hAnsi="Georgia" w:cs="Georgia"/>
        <w:sz w:val="16"/>
        <w:szCs w:val="16"/>
      </w:rPr>
      <w:fldChar w:fldCharType="end"/>
    </w:r>
    <w:r w:rsidRPr="001D7A79">
      <w:rPr>
        <w:rFonts w:ascii="Georgia" w:hAnsi="Georgia" w:cs="Georgia"/>
        <w:sz w:val="16"/>
        <w:szCs w:val="16"/>
      </w:rPr>
      <w:t>/</w:t>
    </w:r>
    <w:r w:rsidRPr="001D7A79">
      <w:rPr>
        <w:rFonts w:ascii="Georgia" w:hAnsi="Georgia" w:cs="Georgia"/>
        <w:sz w:val="16"/>
        <w:szCs w:val="16"/>
      </w:rPr>
      <w:fldChar w:fldCharType="begin"/>
    </w:r>
    <w:r w:rsidRPr="001D7A79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1D7A79">
      <w:rPr>
        <w:rFonts w:ascii="Georgia" w:hAnsi="Georgia" w:cs="Georgia"/>
        <w:sz w:val="16"/>
        <w:szCs w:val="16"/>
      </w:rPr>
      <w:fldChar w:fldCharType="separate"/>
    </w:r>
    <w:r>
      <w:rPr>
        <w:rFonts w:ascii="Georgia" w:hAnsi="Georgia" w:cs="Georgia"/>
        <w:sz w:val="16"/>
        <w:szCs w:val="16"/>
      </w:rPr>
      <w:t>1</w:t>
    </w:r>
    <w:r w:rsidRPr="001D7A79">
      <w:rPr>
        <w:rFonts w:ascii="Georgia" w:hAnsi="Georgia" w:cs="Georgia"/>
        <w:sz w:val="16"/>
        <w:szCs w:val="16"/>
      </w:rPr>
      <w:fldChar w:fldCharType="end"/>
    </w:r>
  </w:p>
  <w:p w14:paraId="4C404BE3" w14:textId="77777777" w:rsidR="0030571D" w:rsidRPr="001D7A79" w:rsidRDefault="0030571D" w:rsidP="0030571D">
    <w:pPr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1D7A79">
      <w:rPr>
        <w:rFonts w:ascii="Georgia" w:hAnsi="Georgia" w:cs="Arial"/>
        <w:color w:val="000000"/>
        <w:sz w:val="16"/>
        <w:szCs w:val="16"/>
      </w:rPr>
      <w:t>763 31 Brumov-Bylnice</w:t>
    </w:r>
    <w:r w:rsidRPr="001D7A79">
      <w:rPr>
        <w:rFonts w:ascii="Georgia" w:hAnsi="Georgia"/>
        <w:sz w:val="16"/>
        <w:szCs w:val="16"/>
      </w:rPr>
      <w:tab/>
      <w:t>E</w:t>
    </w:r>
    <w:r w:rsidRPr="001D7A79">
      <w:rPr>
        <w:rFonts w:ascii="Georgia" w:hAnsi="Georgia"/>
        <w:sz w:val="16"/>
        <w:szCs w:val="16"/>
      </w:rPr>
      <w:tab/>
    </w:r>
    <w:r w:rsidRPr="001D7A79">
      <w:rPr>
        <w:rFonts w:ascii="Georgia" w:hAnsi="Georgia"/>
        <w:spacing w:val="-11"/>
        <w:sz w:val="16"/>
        <w:szCs w:val="16"/>
      </w:rPr>
      <w:t xml:space="preserve"> </w:t>
    </w:r>
    <w:r w:rsidRPr="001D7A79">
      <w:rPr>
        <w:rFonts w:ascii="Georgia" w:hAnsi="Georgia" w:cs="Arial"/>
        <w:sz w:val="16"/>
        <w:szCs w:val="16"/>
      </w:rPr>
      <w:t xml:space="preserve"> </w:t>
    </w:r>
    <w:hyperlink r:id="rId1" w:history="1">
      <w:r w:rsidRPr="001D7A79">
        <w:rPr>
          <w:rStyle w:val="Hypertextovodkaz"/>
          <w:rFonts w:ascii="Georgia" w:hAnsi="Georgia" w:cs="Arial"/>
          <w:sz w:val="16"/>
          <w:szCs w:val="16"/>
        </w:rPr>
        <w:t>starosta@brumov-bylnice.cz</w:t>
      </w:r>
    </w:hyperlink>
    <w:r w:rsidRPr="001D7A79">
      <w:rPr>
        <w:rFonts w:ascii="Georgia" w:hAnsi="Georgia"/>
        <w:sz w:val="16"/>
        <w:szCs w:val="16"/>
      </w:rPr>
      <w:tab/>
    </w:r>
    <w:r w:rsidRPr="001D7A79">
      <w:rPr>
        <w:rFonts w:ascii="Georgia" w:hAnsi="Georgia"/>
        <w:sz w:val="16"/>
        <w:szCs w:val="16"/>
      </w:rPr>
      <w:tab/>
      <w:t xml:space="preserve">DIČ: </w:t>
    </w:r>
    <w:r w:rsidRPr="001D7A79">
      <w:rPr>
        <w:rFonts w:ascii="Georgia" w:hAnsi="Georgia" w:cs="Arial"/>
        <w:sz w:val="16"/>
        <w:szCs w:val="16"/>
      </w:rPr>
      <w:t xml:space="preserve">CZ00283819 </w:t>
    </w:r>
    <w:r>
      <w:rPr>
        <w:rFonts w:ascii="Georgia" w:hAnsi="Georgia" w:cs="Arial"/>
        <w:sz w:val="16"/>
        <w:szCs w:val="16"/>
      </w:rPr>
      <w:t xml:space="preserve">   </w:t>
    </w:r>
    <w:r w:rsidRPr="001D7A79">
      <w:rPr>
        <w:rFonts w:ascii="Georgia" w:hAnsi="Georgia"/>
        <w:sz w:val="16"/>
        <w:szCs w:val="16"/>
      </w:rPr>
      <w:t>DS:</w:t>
    </w:r>
    <w:r>
      <w:rPr>
        <w:rFonts w:ascii="Georgia" w:hAnsi="Georgia"/>
        <w:sz w:val="16"/>
        <w:szCs w:val="16"/>
      </w:rPr>
      <w:t xml:space="preserve"> </w:t>
    </w:r>
    <w:r w:rsidRPr="001D7A79">
      <w:rPr>
        <w:rFonts w:ascii="Georgia" w:hAnsi="Georgia" w:cs="Arial"/>
        <w:sz w:val="16"/>
        <w:szCs w:val="16"/>
      </w:rPr>
      <w:t>rqcb3a2</w:t>
    </w:r>
  </w:p>
  <w:p w14:paraId="59AC325C" w14:textId="77777777" w:rsidR="0030571D" w:rsidRPr="001D7A79" w:rsidRDefault="0030571D" w:rsidP="0030571D">
    <w:pPr>
      <w:pStyle w:val="Zpat"/>
      <w:rPr>
        <w:rFonts w:ascii="Georgia" w:hAnsi="Georgia"/>
        <w:sz w:val="16"/>
        <w:szCs w:val="16"/>
      </w:rPr>
    </w:pPr>
    <w:hyperlink r:id="rId2" w:history="1">
      <w:r w:rsidRPr="00965D65">
        <w:rPr>
          <w:rStyle w:val="Hypertextovodkaz"/>
          <w:rFonts w:ascii="Georgia" w:hAnsi="Georgia"/>
          <w:sz w:val="16"/>
          <w:szCs w:val="16"/>
        </w:rPr>
        <w:t>https://www.brumov-bylnice.cz</w:t>
      </w:r>
    </w:hyperlink>
    <w:r>
      <w:rPr>
        <w:rFonts w:ascii="Georgia" w:hAnsi="Georgia"/>
        <w:sz w:val="16"/>
        <w:szCs w:val="16"/>
      </w:rPr>
      <w:t xml:space="preserve"> </w:t>
    </w:r>
  </w:p>
  <w:p w14:paraId="198829DE" w14:textId="77777777" w:rsidR="00377B0B" w:rsidRDefault="00377B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433C0" w14:textId="77777777" w:rsidR="00080A49" w:rsidRDefault="00080A49" w:rsidP="00E61332">
      <w:pPr>
        <w:spacing w:after="0" w:line="240" w:lineRule="auto"/>
      </w:pPr>
      <w:r>
        <w:separator/>
      </w:r>
    </w:p>
  </w:footnote>
  <w:footnote w:type="continuationSeparator" w:id="0">
    <w:p w14:paraId="43310248" w14:textId="77777777" w:rsidR="00080A49" w:rsidRDefault="00080A49" w:rsidP="00E61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AC19" w14:textId="37889757" w:rsidR="00E322A4" w:rsidRPr="00894C4A" w:rsidRDefault="000F5C94" w:rsidP="00E322A4">
    <w:pPr>
      <w:pStyle w:val="Zpat"/>
      <w:rPr>
        <w:rFonts w:ascii="Arial" w:hAnsi="Arial" w:cs="Arial"/>
        <w:sz w:val="24"/>
        <w:szCs w:val="24"/>
      </w:rPr>
    </w:pPr>
    <w:r w:rsidRPr="00894C4A">
      <w:rPr>
        <w:rFonts w:cs="Arial"/>
        <w:i/>
        <w:szCs w:val="20"/>
      </w:rPr>
      <w:t>Příloha č.</w:t>
    </w:r>
    <w:r w:rsidR="00DC3B15">
      <w:rPr>
        <w:rFonts w:cs="Arial"/>
        <w:i/>
        <w:szCs w:val="20"/>
      </w:rPr>
      <w:t xml:space="preserve"> </w:t>
    </w:r>
    <w:r w:rsidR="00294E07">
      <w:rPr>
        <w:rFonts w:cs="Arial"/>
        <w:i/>
        <w:szCs w:val="20"/>
      </w:rPr>
      <w:t>3</w:t>
    </w:r>
    <w:r w:rsidRPr="00894C4A">
      <w:rPr>
        <w:rFonts w:cs="Arial"/>
        <w:i/>
        <w:szCs w:val="20"/>
      </w:rPr>
      <w:t xml:space="preserve"> </w:t>
    </w:r>
  </w:p>
  <w:p w14:paraId="247C20B8" w14:textId="00390991" w:rsidR="00E61332" w:rsidRPr="00AA5847" w:rsidRDefault="00E61332">
    <w:pPr>
      <w:pStyle w:val="Zhlav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74BC7"/>
    <w:multiLevelType w:val="hybridMultilevel"/>
    <w:tmpl w:val="089C8BAC"/>
    <w:lvl w:ilvl="0" w:tplc="50AAEDA8">
      <w:start w:val="3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66B6F"/>
    <w:multiLevelType w:val="hybridMultilevel"/>
    <w:tmpl w:val="6BF87028"/>
    <w:lvl w:ilvl="0" w:tplc="4FD29BFE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pStyle w:val="Odstavecseseznamem5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 w16cid:durableId="15289850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799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BB3"/>
    <w:rsid w:val="00080A49"/>
    <w:rsid w:val="000E2D7B"/>
    <w:rsid w:val="000F5C94"/>
    <w:rsid w:val="001355D8"/>
    <w:rsid w:val="0013742C"/>
    <w:rsid w:val="00165482"/>
    <w:rsid w:val="00193D23"/>
    <w:rsid w:val="0019506E"/>
    <w:rsid w:val="001A1C9E"/>
    <w:rsid w:val="001B2480"/>
    <w:rsid w:val="001C7CB1"/>
    <w:rsid w:val="001D0C25"/>
    <w:rsid w:val="0020386F"/>
    <w:rsid w:val="00257CE7"/>
    <w:rsid w:val="0026013B"/>
    <w:rsid w:val="00272A43"/>
    <w:rsid w:val="00294E07"/>
    <w:rsid w:val="0030571D"/>
    <w:rsid w:val="003111D3"/>
    <w:rsid w:val="00323B04"/>
    <w:rsid w:val="00336B97"/>
    <w:rsid w:val="00337600"/>
    <w:rsid w:val="00341C13"/>
    <w:rsid w:val="00365C29"/>
    <w:rsid w:val="00377B0B"/>
    <w:rsid w:val="003A3DE3"/>
    <w:rsid w:val="003D34F8"/>
    <w:rsid w:val="004C47FE"/>
    <w:rsid w:val="004D5BB3"/>
    <w:rsid w:val="00507218"/>
    <w:rsid w:val="005321FD"/>
    <w:rsid w:val="00564DB2"/>
    <w:rsid w:val="005C71D2"/>
    <w:rsid w:val="00693BB7"/>
    <w:rsid w:val="00720597"/>
    <w:rsid w:val="007838B9"/>
    <w:rsid w:val="007B4DF0"/>
    <w:rsid w:val="007D5A48"/>
    <w:rsid w:val="007E0C41"/>
    <w:rsid w:val="008173EB"/>
    <w:rsid w:val="00854A65"/>
    <w:rsid w:val="00894C4A"/>
    <w:rsid w:val="008A6E8B"/>
    <w:rsid w:val="008E133A"/>
    <w:rsid w:val="00903E6E"/>
    <w:rsid w:val="00964548"/>
    <w:rsid w:val="009673F5"/>
    <w:rsid w:val="009C7FAB"/>
    <w:rsid w:val="00A1044A"/>
    <w:rsid w:val="00A25C5D"/>
    <w:rsid w:val="00A51577"/>
    <w:rsid w:val="00AA5847"/>
    <w:rsid w:val="00AF263A"/>
    <w:rsid w:val="00B3221C"/>
    <w:rsid w:val="00BE314E"/>
    <w:rsid w:val="00C06CF7"/>
    <w:rsid w:val="00C117ED"/>
    <w:rsid w:val="00C327FE"/>
    <w:rsid w:val="00C62EF5"/>
    <w:rsid w:val="00C92F29"/>
    <w:rsid w:val="00CB7C77"/>
    <w:rsid w:val="00CF6AC0"/>
    <w:rsid w:val="00D34A10"/>
    <w:rsid w:val="00DC3B15"/>
    <w:rsid w:val="00DE3A93"/>
    <w:rsid w:val="00E322A4"/>
    <w:rsid w:val="00E61332"/>
    <w:rsid w:val="00F1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9F907"/>
  <w15:chartTrackingRefBased/>
  <w15:docId w15:val="{4A19E740-6D3C-4BFA-9222-3C8C0678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1577"/>
    <w:pPr>
      <w:suppressAutoHyphens/>
      <w:autoSpaceDN w:val="0"/>
      <w:spacing w:line="252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unhideWhenUsed/>
    <w:rsid w:val="00A515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A51577"/>
    <w:rPr>
      <w:rFonts w:ascii="Calibri" w:eastAsia="Calibri" w:hAnsi="Calibri" w:cs="Times New Roman"/>
      <w:sz w:val="20"/>
      <w:szCs w:val="20"/>
    </w:rPr>
  </w:style>
  <w:style w:type="paragraph" w:customStyle="1" w:styleId="Odstavecseseznamem5">
    <w:name w:val="Odstavec se seznamem5"/>
    <w:basedOn w:val="Normln"/>
    <w:qFormat/>
    <w:rsid w:val="00A51577"/>
    <w:pPr>
      <w:numPr>
        <w:ilvl w:val="2"/>
        <w:numId w:val="1"/>
      </w:numPr>
      <w:suppressAutoHyphens w:val="0"/>
      <w:autoSpaceDN/>
      <w:spacing w:before="200" w:after="40" w:line="276" w:lineRule="auto"/>
      <w:jc w:val="both"/>
    </w:pPr>
    <w:rPr>
      <w:rFonts w:ascii="Garamond" w:eastAsia="Times New Roman" w:hAnsi="Garamond" w:cs="Garamond"/>
      <w:sz w:val="24"/>
      <w:szCs w:val="24"/>
    </w:rPr>
  </w:style>
  <w:style w:type="character" w:styleId="Siln">
    <w:name w:val="Strong"/>
    <w:basedOn w:val="Standardnpsmoodstavce"/>
    <w:uiPriority w:val="22"/>
    <w:qFormat/>
    <w:rsid w:val="00A51577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61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33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nhideWhenUsed/>
    <w:rsid w:val="00E61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61332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193D23"/>
    <w:pPr>
      <w:suppressAutoHyphens w:val="0"/>
      <w:autoSpaceDN/>
      <w:spacing w:after="0" w:line="240" w:lineRule="auto"/>
      <w:jc w:val="center"/>
    </w:pPr>
    <w:rPr>
      <w:rFonts w:ascii="Times New Roman" w:eastAsia="Times New Roman" w:hAnsi="Times New Roman"/>
      <w:b/>
      <w:sz w:val="44"/>
      <w:szCs w:val="20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193D23"/>
    <w:rPr>
      <w:rFonts w:ascii="Times New Roman" w:eastAsia="Times New Roman" w:hAnsi="Times New Roman" w:cs="Times New Roman"/>
      <w:b/>
      <w:sz w:val="4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193D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92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2F29"/>
    <w:rPr>
      <w:rFonts w:ascii="Segoe UI" w:eastAsia="Calibri" w:hAnsi="Segoe UI" w:cs="Segoe UI"/>
      <w:sz w:val="18"/>
      <w:szCs w:val="18"/>
    </w:rPr>
  </w:style>
  <w:style w:type="paragraph" w:customStyle="1" w:styleId="walnut-Nadpis1">
    <w:name w:val="walnut - Nadpis 1"/>
    <w:qFormat/>
    <w:rsid w:val="001D0C25"/>
    <w:pPr>
      <w:spacing w:after="0" w:line="240" w:lineRule="auto"/>
      <w:ind w:left="567"/>
      <w:jc w:val="center"/>
    </w:pPr>
    <w:rPr>
      <w:rFonts w:asciiTheme="majorHAnsi" w:eastAsia="Andale Sans UI" w:hAnsiTheme="majorHAnsi" w:cs="Tahoma"/>
      <w:b/>
      <w:sz w:val="52"/>
      <w:szCs w:val="24"/>
      <w:lang w:eastAsia="ja-JP" w:bidi="fa-IR"/>
    </w:rPr>
  </w:style>
  <w:style w:type="character" w:styleId="Hypertextovodkaz">
    <w:name w:val="Hyperlink"/>
    <w:uiPriority w:val="99"/>
    <w:rsid w:val="00377B0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rumov-bylnice.cz" TargetMode="External"/><Relationship Id="rId1" Type="http://schemas.openxmlformats.org/officeDocument/2006/relationships/hyperlink" Target="mailto:starosta@brumov-byln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Šnajdr</dc:creator>
  <cp:keywords/>
  <dc:description/>
  <cp:lastModifiedBy>Tomáš Jurčeka</cp:lastModifiedBy>
  <cp:revision>2</cp:revision>
  <cp:lastPrinted>2021-03-05T10:32:00Z</cp:lastPrinted>
  <dcterms:created xsi:type="dcterms:W3CDTF">2024-06-19T03:53:00Z</dcterms:created>
  <dcterms:modified xsi:type="dcterms:W3CDTF">2024-06-19T03:53:00Z</dcterms:modified>
</cp:coreProperties>
</file>