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2317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E7B5D" w14:paraId="4FA16F1B" w14:textId="77777777" w:rsidTr="00CD0DF4">
        <w:tc>
          <w:tcPr>
            <w:tcW w:w="2263" w:type="dxa"/>
          </w:tcPr>
          <w:p w14:paraId="081F1074" w14:textId="77777777" w:rsidR="004E7B5D" w:rsidRPr="0037109D" w:rsidRDefault="0037109D" w:rsidP="00CD0DF4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7109D">
              <w:rPr>
                <w:rFonts w:ascii="Arial" w:hAnsi="Arial" w:cs="Arial"/>
                <w:b/>
                <w:sz w:val="24"/>
                <w:szCs w:val="24"/>
              </w:rPr>
              <w:t>Odběrové místo</w:t>
            </w:r>
          </w:p>
          <w:p w14:paraId="2AC6ED09" w14:textId="77777777" w:rsidR="004E7B5D" w:rsidRPr="00B04E45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C804345" w14:textId="77777777" w:rsidR="004E7B5D" w:rsidRPr="003918D4" w:rsidRDefault="004E7B5D" w:rsidP="00CD0DF4">
            <w:pPr>
              <w:rPr>
                <w:sz w:val="24"/>
                <w:szCs w:val="24"/>
              </w:rPr>
            </w:pPr>
            <w:r w:rsidRPr="003918D4">
              <w:rPr>
                <w:rFonts w:ascii="Arial" w:hAnsi="Arial" w:cs="Arial"/>
                <w:b/>
                <w:sz w:val="24"/>
                <w:szCs w:val="24"/>
              </w:rPr>
              <w:t>Baťova nemocnice ve Zlíně (KNTB)</w:t>
            </w:r>
          </w:p>
        </w:tc>
      </w:tr>
      <w:tr w:rsidR="004E7B5D" w14:paraId="3FF1E3C8" w14:textId="77777777" w:rsidTr="00CD0DF4">
        <w:tc>
          <w:tcPr>
            <w:tcW w:w="2263" w:type="dxa"/>
          </w:tcPr>
          <w:p w14:paraId="7F302BC2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Kde se ambulance nachází</w:t>
            </w:r>
          </w:p>
        </w:tc>
        <w:tc>
          <w:tcPr>
            <w:tcW w:w="6804" w:type="dxa"/>
          </w:tcPr>
          <w:p w14:paraId="760BA038" w14:textId="77777777" w:rsidR="004E7B5D" w:rsidRDefault="004E7B5D" w:rsidP="00CD0D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COVID ambulance</w:t>
            </w:r>
            <w:r w:rsidR="0037109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budova 20, vedle infekční ambulance KNTB, </w:t>
            </w:r>
          </w:p>
          <w:p w14:paraId="370E702B" w14:textId="77777777" w:rsidR="004E7B5D" w:rsidRDefault="004E7B5D" w:rsidP="00CD0DF4">
            <w:pPr>
              <w:jc w:val="both"/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tel: 577 552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</w:tr>
      <w:tr w:rsidR="004E7B5D" w14:paraId="5A6A54D4" w14:textId="77777777" w:rsidTr="00CD0DF4">
        <w:tc>
          <w:tcPr>
            <w:tcW w:w="2263" w:type="dxa"/>
          </w:tcPr>
          <w:p w14:paraId="3DBC5868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Indikované odběry PL, KHS</w:t>
            </w:r>
          </w:p>
        </w:tc>
        <w:tc>
          <w:tcPr>
            <w:tcW w:w="6804" w:type="dxa"/>
          </w:tcPr>
          <w:p w14:paraId="7D986512" w14:textId="77777777" w:rsidR="004E7B5D" w:rsidRDefault="004E7B5D" w:rsidP="00CD0DF4">
            <w:pPr>
              <w:jc w:val="both"/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Indikované odběry od praktických lékařů pro děti a dorost, pro dospělé -  elektronická žádanka</w:t>
            </w:r>
          </w:p>
        </w:tc>
      </w:tr>
      <w:tr w:rsidR="004E7B5D" w14:paraId="74BFD185" w14:textId="77777777" w:rsidTr="00CD0DF4">
        <w:tc>
          <w:tcPr>
            <w:tcW w:w="2263" w:type="dxa"/>
          </w:tcPr>
          <w:p w14:paraId="3C453B6F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Telefonické objednání</w:t>
            </w:r>
          </w:p>
          <w:p w14:paraId="4705D2D0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57545F6" w14:textId="200989C1" w:rsidR="004E7B5D" w:rsidRPr="00122D64" w:rsidRDefault="004E7B5D" w:rsidP="00CD0D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objednání k PCR testu </w:t>
            </w:r>
            <w:proofErr w:type="gramStart"/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NUTNÉ </w:t>
            </w:r>
            <w:r w:rsidR="00784DD2">
              <w:rPr>
                <w:rFonts w:ascii="Arial" w:hAnsi="Arial" w:cs="Arial"/>
                <w:color w:val="000000"/>
                <w:sz w:val="20"/>
                <w:szCs w:val="20"/>
              </w:rPr>
              <w:t xml:space="preserve"> přes</w:t>
            </w:r>
            <w:proofErr w:type="gramEnd"/>
            <w:r w:rsidR="00784D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201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web</w:t>
            </w:r>
            <w:r w:rsidR="006177B5">
              <w:rPr>
                <w:rFonts w:ascii="Arial" w:hAnsi="Arial" w:cs="Arial"/>
                <w:color w:val="000000"/>
                <w:sz w:val="20"/>
                <w:szCs w:val="20"/>
              </w:rPr>
              <w:t>ové stránky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KNTB</w:t>
            </w:r>
          </w:p>
          <w:p w14:paraId="3F09C463" w14:textId="77777777" w:rsidR="004E7B5D" w:rsidRDefault="004E7B5D" w:rsidP="00CD0DF4"/>
        </w:tc>
      </w:tr>
      <w:tr w:rsidR="004E7B5D" w14:paraId="61A7997E" w14:textId="77777777" w:rsidTr="00CD0DF4">
        <w:tc>
          <w:tcPr>
            <w:tcW w:w="2263" w:type="dxa"/>
          </w:tcPr>
          <w:p w14:paraId="7DD5C70F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Pracovní doba odběrového místa</w:t>
            </w:r>
          </w:p>
        </w:tc>
        <w:tc>
          <w:tcPr>
            <w:tcW w:w="6804" w:type="dxa"/>
          </w:tcPr>
          <w:p w14:paraId="0D429273" w14:textId="77777777" w:rsidR="004E7B5D" w:rsidRPr="00122D64" w:rsidRDefault="004E7B5D" w:rsidP="00CD0D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Po až Pá  7</w:t>
            </w:r>
            <w:r w:rsidR="0051367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- 14,30 hod.               </w:t>
            </w:r>
            <w:r w:rsidR="00E20174">
              <w:rPr>
                <w:rFonts w:ascii="Arial" w:hAnsi="Arial" w:cs="Arial"/>
                <w:color w:val="000000"/>
                <w:sz w:val="20"/>
                <w:szCs w:val="20"/>
              </w:rPr>
              <w:t>So 7</w:t>
            </w:r>
            <w:r w:rsidR="0051367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E2017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10,30 hod.     </w:t>
            </w:r>
          </w:p>
          <w:p w14:paraId="4DF8ECF7" w14:textId="77777777" w:rsidR="004E7B5D" w:rsidRDefault="004E7B5D" w:rsidP="00CD0DF4"/>
        </w:tc>
      </w:tr>
      <w:tr w:rsidR="004E7B5D" w14:paraId="1676FB40" w14:textId="77777777" w:rsidTr="00CD0DF4">
        <w:tc>
          <w:tcPr>
            <w:tcW w:w="2263" w:type="dxa"/>
          </w:tcPr>
          <w:p w14:paraId="75B867D6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Výsledky</w:t>
            </w:r>
          </w:p>
        </w:tc>
        <w:tc>
          <w:tcPr>
            <w:tcW w:w="6804" w:type="dxa"/>
          </w:tcPr>
          <w:p w14:paraId="3E74809E" w14:textId="77777777" w:rsidR="004E7B5D" w:rsidRDefault="00FB74F9" w:rsidP="00CD0DF4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Negativní výsledky testů jsou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zasílány formou </w:t>
            </w:r>
            <w:r w:rsidR="00517109">
              <w:rPr>
                <w:rFonts w:ascii="Arial" w:hAnsi="Arial" w:cs="Arial"/>
                <w:color w:val="000000"/>
                <w:sz w:val="20"/>
                <w:szCs w:val="20"/>
              </w:rPr>
              <w:t>SMS zpráv testovaným</w:t>
            </w:r>
          </w:p>
        </w:tc>
      </w:tr>
      <w:tr w:rsidR="004E7B5D" w14:paraId="07BCE76D" w14:textId="77777777" w:rsidTr="00CD0DF4">
        <w:tc>
          <w:tcPr>
            <w:tcW w:w="2263" w:type="dxa"/>
          </w:tcPr>
          <w:p w14:paraId="6D919586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Samoplátci</w:t>
            </w:r>
          </w:p>
        </w:tc>
        <w:tc>
          <w:tcPr>
            <w:tcW w:w="6804" w:type="dxa"/>
          </w:tcPr>
          <w:p w14:paraId="05221644" w14:textId="77777777" w:rsidR="004E7B5D" w:rsidRPr="006F6529" w:rsidRDefault="006F6529" w:rsidP="00CD0D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F6529">
              <w:rPr>
                <w:rFonts w:ascii="Arial" w:hAnsi="Arial" w:cs="Arial"/>
                <w:sz w:val="20"/>
                <w:szCs w:val="20"/>
              </w:rPr>
              <w:t>Před návštěvou COVID AMBULANCE (odběrového místa) </w:t>
            </w:r>
            <w:r w:rsidRPr="001C2369">
              <w:rPr>
                <w:rFonts w:ascii="Arial" w:hAnsi="Arial" w:cs="Arial"/>
                <w:bCs/>
                <w:sz w:val="20"/>
                <w:szCs w:val="20"/>
              </w:rPr>
              <w:t>JE</w:t>
            </w:r>
            <w:r w:rsidRPr="001C2369">
              <w:rPr>
                <w:rFonts w:ascii="Arial" w:hAnsi="Arial" w:cs="Arial"/>
                <w:sz w:val="20"/>
                <w:szCs w:val="20"/>
              </w:rPr>
              <w:t> </w:t>
            </w:r>
            <w:r w:rsidRPr="001C2369">
              <w:rPr>
                <w:rFonts w:ascii="Arial" w:hAnsi="Arial" w:cs="Arial"/>
                <w:bCs/>
                <w:sz w:val="20"/>
                <w:szCs w:val="20"/>
              </w:rPr>
              <w:t>NUTNÉ SE PŘEDEM OBJEDNAT</w:t>
            </w:r>
            <w:r w:rsidRPr="001C2369">
              <w:rPr>
                <w:rFonts w:ascii="Arial" w:hAnsi="Arial" w:cs="Arial"/>
                <w:sz w:val="20"/>
                <w:szCs w:val="20"/>
              </w:rPr>
              <w:t> na konkrétní datum a čas, objednat on-line</w:t>
            </w:r>
            <w:r w:rsidRPr="006F6529">
              <w:rPr>
                <w:rFonts w:ascii="Arial" w:hAnsi="Arial" w:cs="Arial"/>
                <w:sz w:val="20"/>
                <w:szCs w:val="20"/>
              </w:rPr>
              <w:t xml:space="preserve"> na webu KNTB ve Zlíně, nejprve je ale třeba registrace. S</w:t>
            </w:r>
            <w:r w:rsidRPr="006F6529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5B446F7" wp14:editId="10134760">
                  <wp:extent cx="7620" cy="7620"/>
                  <wp:effectExtent l="0" t="0" r="0" b="0"/>
                  <wp:docPr id="9" name="Obrázek 9" descr="https://www.kntb.cz/media/admin/js/fckeditor/editor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ntb.cz/media/admin/js/fckeditor/editor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6529">
              <w:rPr>
                <w:rFonts w:ascii="Arial" w:hAnsi="Arial" w:cs="Arial"/>
                <w:sz w:val="20"/>
                <w:szCs w:val="20"/>
              </w:rPr>
              <w:t> sebou si přin</w:t>
            </w:r>
            <w:r>
              <w:rPr>
                <w:rFonts w:ascii="Arial" w:hAnsi="Arial" w:cs="Arial"/>
                <w:sz w:val="20"/>
                <w:szCs w:val="20"/>
              </w:rPr>
              <w:t>ést</w:t>
            </w:r>
            <w:r w:rsidRPr="006F6529">
              <w:rPr>
                <w:rFonts w:ascii="Arial" w:hAnsi="Arial" w:cs="Arial"/>
                <w:sz w:val="20"/>
                <w:szCs w:val="20"/>
              </w:rPr>
              <w:t xml:space="preserve"> vyplněný formulář, který si může</w:t>
            </w:r>
            <w:r>
              <w:rPr>
                <w:rFonts w:ascii="Arial" w:hAnsi="Arial" w:cs="Arial"/>
                <w:sz w:val="20"/>
                <w:szCs w:val="20"/>
              </w:rPr>
              <w:t xml:space="preserve"> žadatel</w:t>
            </w:r>
            <w:r w:rsidRPr="006F6529">
              <w:rPr>
                <w:rFonts w:ascii="Arial" w:hAnsi="Arial" w:cs="Arial"/>
                <w:sz w:val="20"/>
                <w:szCs w:val="20"/>
              </w:rPr>
              <w:t xml:space="preserve"> stáhnout na webu</w:t>
            </w:r>
            <w:r>
              <w:rPr>
                <w:rFonts w:ascii="Arial" w:hAnsi="Arial" w:cs="Arial"/>
                <w:sz w:val="20"/>
                <w:szCs w:val="20"/>
              </w:rPr>
              <w:t xml:space="preserve"> KNTB</w:t>
            </w:r>
            <w:r w:rsidRPr="006F6529">
              <w:rPr>
                <w:rFonts w:ascii="Arial" w:hAnsi="Arial" w:cs="Arial"/>
                <w:sz w:val="20"/>
                <w:szCs w:val="20"/>
              </w:rPr>
              <w:t xml:space="preserve"> a vytisknout, popřípadě jej obdrží</w:t>
            </w:r>
            <w:r>
              <w:rPr>
                <w:rFonts w:ascii="Arial" w:hAnsi="Arial" w:cs="Arial"/>
                <w:sz w:val="20"/>
                <w:szCs w:val="20"/>
              </w:rPr>
              <w:t xml:space="preserve"> a vypíše</w:t>
            </w:r>
            <w:r w:rsidR="004F10B0">
              <w:rPr>
                <w:rFonts w:ascii="Arial" w:hAnsi="Arial" w:cs="Arial"/>
                <w:sz w:val="20"/>
                <w:szCs w:val="20"/>
              </w:rPr>
              <w:t xml:space="preserve"> přímo v ambulanci</w:t>
            </w:r>
          </w:p>
        </w:tc>
      </w:tr>
      <w:tr w:rsidR="004E7B5D" w14:paraId="6D473BF3" w14:textId="77777777" w:rsidTr="00CD0DF4">
        <w:tc>
          <w:tcPr>
            <w:tcW w:w="2263" w:type="dxa"/>
          </w:tcPr>
          <w:p w14:paraId="75070754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6804" w:type="dxa"/>
          </w:tcPr>
          <w:p w14:paraId="29B10D57" w14:textId="77777777" w:rsidR="0051367D" w:rsidRDefault="006F6529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9628D2">
              <w:rPr>
                <w:rFonts w:ascii="Arial" w:hAnsi="Arial" w:cs="Arial"/>
                <w:sz w:val="20"/>
                <w:szCs w:val="20"/>
              </w:rPr>
              <w:t>COVID AMBULANCE je pro samoplátce v provozu od</w:t>
            </w:r>
            <w:r w:rsidR="0051367D">
              <w:rPr>
                <w:rFonts w:ascii="Arial" w:hAnsi="Arial" w:cs="Arial"/>
                <w:sz w:val="20"/>
                <w:szCs w:val="20"/>
              </w:rPr>
              <w:t>:</w:t>
            </w:r>
            <w:r w:rsidRPr="009628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5984C5" w14:textId="77777777" w:rsidR="004E7B5D" w:rsidRPr="009628D2" w:rsidRDefault="006F6529" w:rsidP="0051367D">
            <w:pPr>
              <w:rPr>
                <w:rFonts w:ascii="Arial" w:hAnsi="Arial" w:cs="Arial"/>
              </w:rPr>
            </w:pPr>
            <w:r w:rsidRPr="009628D2">
              <w:rPr>
                <w:rFonts w:ascii="Arial" w:hAnsi="Arial" w:cs="Arial"/>
                <w:sz w:val="20"/>
                <w:szCs w:val="20"/>
              </w:rPr>
              <w:t>Po až Pá 12</w:t>
            </w:r>
            <w:r w:rsidR="00502F8D">
              <w:rPr>
                <w:rFonts w:ascii="Arial" w:hAnsi="Arial" w:cs="Arial"/>
                <w:sz w:val="20"/>
                <w:szCs w:val="20"/>
              </w:rPr>
              <w:t>,</w:t>
            </w:r>
            <w:r w:rsidRPr="009628D2">
              <w:rPr>
                <w:rFonts w:ascii="Arial" w:hAnsi="Arial" w:cs="Arial"/>
                <w:sz w:val="20"/>
                <w:szCs w:val="20"/>
              </w:rPr>
              <w:t>30</w:t>
            </w:r>
            <w:r w:rsidR="00513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F8D">
              <w:rPr>
                <w:rFonts w:ascii="Arial" w:hAnsi="Arial" w:cs="Arial"/>
                <w:sz w:val="20"/>
                <w:szCs w:val="20"/>
              </w:rPr>
              <w:t>do 14,</w:t>
            </w:r>
            <w:r w:rsidRPr="009628D2">
              <w:rPr>
                <w:rFonts w:ascii="Arial" w:hAnsi="Arial" w:cs="Arial"/>
                <w:sz w:val="20"/>
                <w:szCs w:val="20"/>
              </w:rPr>
              <w:t>30 hodin, So 7</w:t>
            </w:r>
            <w:r w:rsidR="00502F8D">
              <w:rPr>
                <w:rFonts w:ascii="Arial" w:hAnsi="Arial" w:cs="Arial"/>
                <w:sz w:val="20"/>
                <w:szCs w:val="20"/>
              </w:rPr>
              <w:t>,</w:t>
            </w:r>
            <w:r w:rsidRPr="009628D2">
              <w:rPr>
                <w:rFonts w:ascii="Arial" w:hAnsi="Arial" w:cs="Arial"/>
                <w:sz w:val="20"/>
                <w:szCs w:val="20"/>
              </w:rPr>
              <w:t>00 až</w:t>
            </w:r>
            <w:r w:rsidR="00502F8D">
              <w:rPr>
                <w:rFonts w:ascii="Arial" w:hAnsi="Arial" w:cs="Arial"/>
                <w:sz w:val="20"/>
                <w:szCs w:val="20"/>
              </w:rPr>
              <w:t xml:space="preserve"> 10,30 hod.</w:t>
            </w:r>
          </w:p>
        </w:tc>
      </w:tr>
      <w:tr w:rsidR="004E7B5D" w14:paraId="4827ED09" w14:textId="77777777" w:rsidTr="00CD0DF4">
        <w:tc>
          <w:tcPr>
            <w:tcW w:w="2263" w:type="dxa"/>
          </w:tcPr>
          <w:p w14:paraId="60D3D6EE" w14:textId="77777777" w:rsidR="004E7B5D" w:rsidRPr="001D6030" w:rsidRDefault="004E7B5D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Platba</w:t>
            </w:r>
          </w:p>
        </w:tc>
        <w:tc>
          <w:tcPr>
            <w:tcW w:w="6804" w:type="dxa"/>
          </w:tcPr>
          <w:p w14:paraId="39E959D4" w14:textId="77777777" w:rsidR="004E7B5D" w:rsidRPr="009628D2" w:rsidRDefault="006F6529" w:rsidP="00CD0DF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628D2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646A7B">
              <w:rPr>
                <w:rFonts w:ascii="Arial" w:hAnsi="Arial" w:cs="Arial"/>
                <w:sz w:val="20"/>
                <w:szCs w:val="20"/>
              </w:rPr>
              <w:t>RT-</w:t>
            </w:r>
            <w:r w:rsidRPr="009628D2">
              <w:rPr>
                <w:rFonts w:ascii="Arial" w:hAnsi="Arial" w:cs="Arial"/>
                <w:sz w:val="20"/>
                <w:szCs w:val="20"/>
              </w:rPr>
              <w:t>PCR testu:</w:t>
            </w:r>
            <w:r w:rsidR="00502F8D">
              <w:rPr>
                <w:rFonts w:ascii="Arial" w:hAnsi="Arial" w:cs="Arial"/>
                <w:sz w:val="20"/>
                <w:szCs w:val="20"/>
              </w:rPr>
              <w:t xml:space="preserve"> 2000 Kč</w:t>
            </w:r>
            <w:r w:rsidRPr="009628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628D2">
              <w:rPr>
                <w:rFonts w:ascii="Arial" w:hAnsi="Arial" w:cs="Arial"/>
                <w:bCs/>
                <w:sz w:val="20"/>
                <w:szCs w:val="20"/>
              </w:rPr>
              <w:t>Platba je možná pouze bezhotovostně kartou prostřednictvím te</w:t>
            </w:r>
            <w:r w:rsidR="004F10B0">
              <w:rPr>
                <w:rFonts w:ascii="Arial" w:hAnsi="Arial" w:cs="Arial"/>
                <w:bCs/>
                <w:sz w:val="20"/>
                <w:szCs w:val="20"/>
              </w:rPr>
              <w:t>rminálu přímo v odběrovém místě</w:t>
            </w:r>
          </w:p>
        </w:tc>
      </w:tr>
      <w:tr w:rsidR="009628D2" w14:paraId="0AD8946E" w14:textId="77777777" w:rsidTr="00CD0DF4">
        <w:tc>
          <w:tcPr>
            <w:tcW w:w="2263" w:type="dxa"/>
          </w:tcPr>
          <w:p w14:paraId="3EBD5600" w14:textId="77777777" w:rsidR="009628D2" w:rsidRPr="001D6030" w:rsidRDefault="009628D2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Výsledky</w:t>
            </w:r>
          </w:p>
        </w:tc>
        <w:tc>
          <w:tcPr>
            <w:tcW w:w="6804" w:type="dxa"/>
          </w:tcPr>
          <w:p w14:paraId="00990EC7" w14:textId="77777777" w:rsidR="009628D2" w:rsidRPr="009628D2" w:rsidRDefault="009628D2" w:rsidP="0051367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628D2">
              <w:rPr>
                <w:rFonts w:ascii="Arial" w:hAnsi="Arial" w:cs="Arial"/>
                <w:sz w:val="20"/>
                <w:szCs w:val="20"/>
              </w:rPr>
              <w:t>Výsledek testu a certifikát mají žadatelé k dispozici do 24</w:t>
            </w:r>
            <w:r w:rsidR="00502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28D2">
              <w:rPr>
                <w:rFonts w:ascii="Arial" w:hAnsi="Arial" w:cs="Arial"/>
                <w:sz w:val="20"/>
                <w:szCs w:val="20"/>
              </w:rPr>
              <w:t>-</w:t>
            </w:r>
            <w:r w:rsidR="00502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28D2">
              <w:rPr>
                <w:rFonts w:ascii="Arial" w:hAnsi="Arial" w:cs="Arial"/>
                <w:sz w:val="20"/>
                <w:szCs w:val="20"/>
              </w:rPr>
              <w:t>48 hodin. Možnost osobního vyzvednutí na Oddělení lékařské mikrobiologie v</w:t>
            </w:r>
            <w:r w:rsidR="0051367D">
              <w:rPr>
                <w:rFonts w:ascii="Arial" w:hAnsi="Arial" w:cs="Arial"/>
                <w:sz w:val="20"/>
                <w:szCs w:val="20"/>
              </w:rPr>
              <w:t> budově 22 (v pracovní dny od 8,</w:t>
            </w:r>
            <w:r w:rsidRPr="009628D2">
              <w:rPr>
                <w:rFonts w:ascii="Arial" w:hAnsi="Arial" w:cs="Arial"/>
                <w:sz w:val="20"/>
                <w:szCs w:val="20"/>
              </w:rPr>
              <w:t>00 do 18</w:t>
            </w:r>
            <w:r w:rsidR="0051367D">
              <w:rPr>
                <w:rFonts w:ascii="Arial" w:hAnsi="Arial" w:cs="Arial"/>
                <w:sz w:val="20"/>
                <w:szCs w:val="20"/>
              </w:rPr>
              <w:t>,</w:t>
            </w:r>
            <w:r w:rsidRPr="009628D2">
              <w:rPr>
                <w:rFonts w:ascii="Arial" w:hAnsi="Arial" w:cs="Arial"/>
                <w:sz w:val="20"/>
                <w:szCs w:val="20"/>
              </w:rPr>
              <w:t>30 hodin nebo v</w:t>
            </w:r>
            <w:r w:rsidR="004F10B0">
              <w:rPr>
                <w:rFonts w:ascii="Arial" w:hAnsi="Arial" w:cs="Arial"/>
                <w:sz w:val="20"/>
                <w:szCs w:val="20"/>
              </w:rPr>
              <w:t xml:space="preserve"> sobotu od 7</w:t>
            </w:r>
            <w:r w:rsidR="00502F8D">
              <w:rPr>
                <w:rFonts w:ascii="Arial" w:hAnsi="Arial" w:cs="Arial"/>
                <w:sz w:val="20"/>
                <w:szCs w:val="20"/>
              </w:rPr>
              <w:t>,</w:t>
            </w:r>
            <w:r w:rsidR="004F10B0">
              <w:rPr>
                <w:rFonts w:ascii="Arial" w:hAnsi="Arial" w:cs="Arial"/>
                <w:sz w:val="20"/>
                <w:szCs w:val="20"/>
              </w:rPr>
              <w:t>00 do 11</w:t>
            </w:r>
            <w:r w:rsidR="00502F8D">
              <w:rPr>
                <w:rFonts w:ascii="Arial" w:hAnsi="Arial" w:cs="Arial"/>
                <w:sz w:val="20"/>
                <w:szCs w:val="20"/>
              </w:rPr>
              <w:t>,</w:t>
            </w:r>
            <w:r w:rsidR="004F10B0">
              <w:rPr>
                <w:rFonts w:ascii="Arial" w:hAnsi="Arial" w:cs="Arial"/>
                <w:sz w:val="20"/>
                <w:szCs w:val="20"/>
              </w:rPr>
              <w:t>00 hodin)</w:t>
            </w:r>
          </w:p>
        </w:tc>
      </w:tr>
    </w:tbl>
    <w:p w14:paraId="31C2F2EA" w14:textId="77777777" w:rsidR="00CD0DF4" w:rsidRDefault="00CD0DF4" w:rsidP="00CD0DF4">
      <w:pPr>
        <w:rPr>
          <w:rFonts w:ascii="Arial" w:hAnsi="Arial" w:cs="Arial"/>
          <w:b/>
          <w:sz w:val="36"/>
          <w:szCs w:val="36"/>
          <w:u w:val="single"/>
        </w:rPr>
      </w:pPr>
      <w:r w:rsidRPr="00E20174">
        <w:rPr>
          <w:rFonts w:ascii="Arial" w:hAnsi="Arial" w:cs="Arial"/>
          <w:b/>
          <w:sz w:val="36"/>
          <w:szCs w:val="36"/>
          <w:u w:val="single"/>
        </w:rPr>
        <w:t xml:space="preserve">Zlínský kraj, odběrová místa, RT </w:t>
      </w:r>
      <w:r w:rsidR="006D53F8">
        <w:rPr>
          <w:rFonts w:ascii="Arial" w:hAnsi="Arial" w:cs="Arial"/>
          <w:b/>
          <w:sz w:val="36"/>
          <w:szCs w:val="36"/>
          <w:u w:val="single"/>
        </w:rPr>
        <w:t>-</w:t>
      </w:r>
      <w:r w:rsidRPr="00E20174">
        <w:rPr>
          <w:rFonts w:ascii="Arial" w:hAnsi="Arial" w:cs="Arial"/>
          <w:b/>
          <w:sz w:val="36"/>
          <w:szCs w:val="36"/>
          <w:u w:val="single"/>
        </w:rPr>
        <w:t xml:space="preserve"> PCR testy   </w:t>
      </w:r>
    </w:p>
    <w:p w14:paraId="1EEDCDC5" w14:textId="77777777" w:rsidR="00CD0DF4" w:rsidRPr="00E20174" w:rsidRDefault="00CD0DF4" w:rsidP="00CD0DF4">
      <w:pPr>
        <w:rPr>
          <w:rFonts w:ascii="Arial" w:hAnsi="Arial" w:cs="Arial"/>
          <w:b/>
          <w:sz w:val="36"/>
          <w:szCs w:val="36"/>
          <w:u w:val="single"/>
        </w:rPr>
      </w:pPr>
      <w:r w:rsidRPr="00E20174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23FBB6BA" w14:textId="77777777" w:rsidR="00DB05E4" w:rsidRDefault="00DB05E4"/>
    <w:p w14:paraId="0A9DC997" w14:textId="77777777" w:rsidR="0037109D" w:rsidRDefault="0037109D"/>
    <w:p w14:paraId="624B50AD" w14:textId="77777777" w:rsidR="0037109D" w:rsidRDefault="0037109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04E45" w14:paraId="7F92A2EC" w14:textId="77777777" w:rsidTr="00AB6D2F">
        <w:tc>
          <w:tcPr>
            <w:tcW w:w="1980" w:type="dxa"/>
          </w:tcPr>
          <w:p w14:paraId="7E62E27C" w14:textId="77777777" w:rsidR="00B04E45" w:rsidRDefault="0037109D" w:rsidP="0037109D">
            <w:r w:rsidRPr="0037109D">
              <w:rPr>
                <w:rFonts w:ascii="Arial" w:hAnsi="Arial" w:cs="Arial"/>
                <w:b/>
                <w:sz w:val="24"/>
                <w:szCs w:val="24"/>
              </w:rPr>
              <w:t>Odběrové místo</w:t>
            </w:r>
          </w:p>
        </w:tc>
        <w:tc>
          <w:tcPr>
            <w:tcW w:w="7082" w:type="dxa"/>
          </w:tcPr>
          <w:p w14:paraId="3297AB47" w14:textId="77777777" w:rsidR="00B04E45" w:rsidRDefault="003918D4" w:rsidP="00AB6D2F">
            <w:r w:rsidRPr="00122D64">
              <w:rPr>
                <w:rFonts w:ascii="Arial" w:hAnsi="Arial" w:cs="Arial"/>
                <w:b/>
                <w:color w:val="000000"/>
                <w:sz w:val="24"/>
                <w:szCs w:val="24"/>
              </w:rPr>
              <w:t>Uherskohradišťská nemocnice (UHN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1D6030" w14:paraId="629EDBE1" w14:textId="77777777" w:rsidTr="00AB6D2F">
        <w:tc>
          <w:tcPr>
            <w:tcW w:w="1980" w:type="dxa"/>
          </w:tcPr>
          <w:p w14:paraId="378139A9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Kde se ambulance nachází</w:t>
            </w:r>
          </w:p>
        </w:tc>
        <w:tc>
          <w:tcPr>
            <w:tcW w:w="7082" w:type="dxa"/>
          </w:tcPr>
          <w:p w14:paraId="738DE108" w14:textId="77777777" w:rsidR="003918D4" w:rsidRPr="00122D64" w:rsidRDefault="003918D4" w:rsidP="003918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COVID ambulance - Infekční ambulance UHN, budova E, tel: 724 631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  <w:p w14:paraId="24FEEB8A" w14:textId="77777777" w:rsidR="001D6030" w:rsidRDefault="001D6030" w:rsidP="001D6030"/>
        </w:tc>
      </w:tr>
      <w:tr w:rsidR="001D6030" w14:paraId="71A08C5E" w14:textId="77777777" w:rsidTr="00AB6D2F">
        <w:tc>
          <w:tcPr>
            <w:tcW w:w="1980" w:type="dxa"/>
          </w:tcPr>
          <w:p w14:paraId="03664346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Indikované odběry PL, KHS</w:t>
            </w:r>
          </w:p>
        </w:tc>
        <w:tc>
          <w:tcPr>
            <w:tcW w:w="7082" w:type="dxa"/>
          </w:tcPr>
          <w:p w14:paraId="052F8390" w14:textId="77777777" w:rsidR="001A6885" w:rsidRPr="00122D64" w:rsidRDefault="001A6885" w:rsidP="001A688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Indikované odběry od praktických lékařů pro děti a dorost, pro dospělé - elektronická žádanka  </w:t>
            </w:r>
          </w:p>
          <w:p w14:paraId="0AD6E875" w14:textId="77777777" w:rsidR="001D6030" w:rsidRDefault="001D6030" w:rsidP="001D6030"/>
        </w:tc>
      </w:tr>
      <w:tr w:rsidR="001D6030" w14:paraId="12D25E61" w14:textId="77777777" w:rsidTr="00AB6D2F">
        <w:tc>
          <w:tcPr>
            <w:tcW w:w="1980" w:type="dxa"/>
          </w:tcPr>
          <w:p w14:paraId="3735F75F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Telefonické objednání</w:t>
            </w:r>
          </w:p>
          <w:p w14:paraId="2C5FCFDB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</w:tcPr>
          <w:p w14:paraId="72B5BDF3" w14:textId="77777777" w:rsidR="001A6885" w:rsidRPr="00122D64" w:rsidRDefault="001A6885" w:rsidP="001A688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Telefonické objednání k PCR testu NUTNÉ k odběru na žádanku i jako samoplátce 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čase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51367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1367D">
              <w:rPr>
                <w:rFonts w:ascii="Arial" w:hAnsi="Arial" w:cs="Arial"/>
                <w:color w:val="000000"/>
                <w:sz w:val="20"/>
                <w:szCs w:val="20"/>
              </w:rPr>
              <w:t>až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15</w:t>
            </w:r>
            <w:r w:rsidR="0051367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hod.</w:t>
            </w:r>
            <w:r w:rsidR="00FB74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Dbát pokynů zdravotnického personálu</w:t>
            </w:r>
            <w:r w:rsidR="00FB74F9">
              <w:rPr>
                <w:rFonts w:ascii="Arial" w:hAnsi="Arial" w:cs="Arial"/>
                <w:color w:val="000000"/>
                <w:sz w:val="20"/>
                <w:szCs w:val="20"/>
              </w:rPr>
              <w:t xml:space="preserve"> odběrového místa.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Možno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objedn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ání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přes webové stránky UHN.</w:t>
            </w:r>
          </w:p>
          <w:p w14:paraId="414518BA" w14:textId="77777777" w:rsidR="001D6030" w:rsidRDefault="001A6885" w:rsidP="001A6885">
            <w:r>
              <w:rPr>
                <w:rFonts w:ascii="Arial" w:hAnsi="Arial" w:cs="Arial"/>
                <w:color w:val="000000"/>
                <w:sz w:val="20"/>
                <w:szCs w:val="20"/>
              </w:rPr>
              <w:t>Nutné domluvit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den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čas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odběru,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testovaný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bude poučen personálem infekční ambulance</w:t>
            </w:r>
          </w:p>
        </w:tc>
      </w:tr>
      <w:tr w:rsidR="001D6030" w14:paraId="3CB6E726" w14:textId="77777777" w:rsidTr="00AB6D2F">
        <w:tc>
          <w:tcPr>
            <w:tcW w:w="1980" w:type="dxa"/>
          </w:tcPr>
          <w:p w14:paraId="2B7B7BAB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Pracovní doba odběrového místa</w:t>
            </w:r>
          </w:p>
        </w:tc>
        <w:tc>
          <w:tcPr>
            <w:tcW w:w="7082" w:type="dxa"/>
          </w:tcPr>
          <w:p w14:paraId="3B440D16" w14:textId="77777777" w:rsidR="001D6030" w:rsidRPr="001A6885" w:rsidRDefault="001A6885" w:rsidP="0051367D">
            <w:pPr>
              <w:rPr>
                <w:rFonts w:ascii="Arial" w:hAnsi="Arial" w:cs="Arial"/>
                <w:sz w:val="20"/>
                <w:szCs w:val="20"/>
              </w:rPr>
            </w:pPr>
            <w:r w:rsidRPr="001A6885">
              <w:rPr>
                <w:rFonts w:ascii="Arial" w:hAnsi="Arial" w:cs="Arial"/>
                <w:sz w:val="20"/>
                <w:szCs w:val="20"/>
              </w:rPr>
              <w:t>Po až Pá 8</w:t>
            </w:r>
            <w:r w:rsidR="0051367D">
              <w:rPr>
                <w:rFonts w:ascii="Arial" w:hAnsi="Arial" w:cs="Arial"/>
                <w:sz w:val="20"/>
                <w:szCs w:val="20"/>
              </w:rPr>
              <w:t>,00</w:t>
            </w:r>
            <w:r w:rsidRPr="001A68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67D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885">
              <w:rPr>
                <w:rFonts w:ascii="Arial" w:hAnsi="Arial" w:cs="Arial"/>
                <w:sz w:val="20"/>
                <w:szCs w:val="20"/>
              </w:rPr>
              <w:t>15</w:t>
            </w:r>
            <w:r w:rsidR="0051367D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hod.</w:t>
            </w:r>
            <w:r w:rsidR="00513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4F9">
              <w:rPr>
                <w:rFonts w:ascii="Arial" w:hAnsi="Arial" w:cs="Arial"/>
                <w:sz w:val="20"/>
                <w:szCs w:val="20"/>
              </w:rPr>
              <w:t>So</w:t>
            </w:r>
            <w:r w:rsidR="00513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4F9">
              <w:rPr>
                <w:rFonts w:ascii="Arial" w:hAnsi="Arial" w:cs="Arial"/>
                <w:sz w:val="20"/>
                <w:szCs w:val="20"/>
              </w:rPr>
              <w:t>- dle aktuální situace (pouze objednaní)</w:t>
            </w:r>
          </w:p>
        </w:tc>
      </w:tr>
      <w:tr w:rsidR="001D6030" w14:paraId="62254F8D" w14:textId="77777777" w:rsidTr="00AB6D2F">
        <w:tc>
          <w:tcPr>
            <w:tcW w:w="1980" w:type="dxa"/>
          </w:tcPr>
          <w:p w14:paraId="4FCE74B2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Výsledky</w:t>
            </w:r>
          </w:p>
        </w:tc>
        <w:tc>
          <w:tcPr>
            <w:tcW w:w="7082" w:type="dxa"/>
          </w:tcPr>
          <w:p w14:paraId="3E5FACFA" w14:textId="77777777" w:rsidR="00FB74F9" w:rsidRPr="00122D64" w:rsidRDefault="00FB74F9" w:rsidP="00FB74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Negativní výsledky testů jsou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zasílány formou SMS zpráv </w:t>
            </w:r>
            <w:r w:rsidR="00517109">
              <w:rPr>
                <w:rFonts w:ascii="Arial" w:hAnsi="Arial" w:cs="Arial"/>
                <w:color w:val="000000"/>
                <w:sz w:val="20"/>
                <w:szCs w:val="20"/>
              </w:rPr>
              <w:t>testovaným</w:t>
            </w:r>
          </w:p>
          <w:p w14:paraId="777BC444" w14:textId="77777777" w:rsidR="001D6030" w:rsidRDefault="001D6030" w:rsidP="001D6030"/>
        </w:tc>
      </w:tr>
      <w:tr w:rsidR="001D6030" w14:paraId="338CFE20" w14:textId="77777777" w:rsidTr="00AB6D2F">
        <w:tc>
          <w:tcPr>
            <w:tcW w:w="1980" w:type="dxa"/>
          </w:tcPr>
          <w:p w14:paraId="4C69AEF6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Samoplátci</w:t>
            </w:r>
          </w:p>
        </w:tc>
        <w:tc>
          <w:tcPr>
            <w:tcW w:w="7082" w:type="dxa"/>
          </w:tcPr>
          <w:p w14:paraId="0D69EBF0" w14:textId="77777777" w:rsidR="001D6030" w:rsidRDefault="00FB74F9" w:rsidP="0051367D">
            <w:pPr>
              <w:jc w:val="both"/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Pracovní doba pro odběry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 až Pá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7,00 - 8,00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hod.,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pouze </w:t>
            </w:r>
            <w:r w:rsidR="004F10B0">
              <w:rPr>
                <w:rFonts w:ascii="Arial" w:hAnsi="Arial" w:cs="Arial"/>
                <w:color w:val="000000"/>
                <w:sz w:val="20"/>
                <w:szCs w:val="20"/>
              </w:rPr>
              <w:t>po předchozím objednání</w:t>
            </w:r>
          </w:p>
        </w:tc>
      </w:tr>
      <w:tr w:rsidR="001D6030" w14:paraId="72DB09A9" w14:textId="77777777" w:rsidTr="00AB6D2F">
        <w:tc>
          <w:tcPr>
            <w:tcW w:w="1980" w:type="dxa"/>
          </w:tcPr>
          <w:p w14:paraId="42FDE459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7082" w:type="dxa"/>
          </w:tcPr>
          <w:p w14:paraId="212DF231" w14:textId="77777777" w:rsidR="00FB74F9" w:rsidRPr="00122D64" w:rsidRDefault="00FB74F9" w:rsidP="00FB74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Infekční ambulance UHN, budova E, tel: 724 631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  <w:p w14:paraId="7AB0FCB1" w14:textId="77777777" w:rsidR="001D6030" w:rsidRDefault="001D6030" w:rsidP="001D6030"/>
        </w:tc>
      </w:tr>
      <w:tr w:rsidR="001D6030" w14:paraId="7058B1F4" w14:textId="77777777" w:rsidTr="00AB6D2F">
        <w:tc>
          <w:tcPr>
            <w:tcW w:w="1980" w:type="dxa"/>
          </w:tcPr>
          <w:p w14:paraId="580E7FDF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Platba</w:t>
            </w:r>
          </w:p>
        </w:tc>
        <w:tc>
          <w:tcPr>
            <w:tcW w:w="7082" w:type="dxa"/>
          </w:tcPr>
          <w:p w14:paraId="3F4C6202" w14:textId="77777777" w:rsidR="001D6030" w:rsidRDefault="00FB74F9" w:rsidP="00FB74F9">
            <w:pPr>
              <w:jc w:val="both"/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  <w:r w:rsidR="006177B5">
              <w:rPr>
                <w:rFonts w:ascii="Arial" w:hAnsi="Arial" w:cs="Arial"/>
                <w:color w:val="000000"/>
                <w:sz w:val="20"/>
                <w:szCs w:val="20"/>
              </w:rPr>
              <w:t>RT-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PCR testu: 1756,- Kč. Platba kartou, hotově (mít u sebe přesnou peněžní částku)</w:t>
            </w:r>
          </w:p>
        </w:tc>
      </w:tr>
    </w:tbl>
    <w:p w14:paraId="15AFC592" w14:textId="77777777" w:rsidR="00B04E45" w:rsidRDefault="00B04E45"/>
    <w:p w14:paraId="133B231F" w14:textId="77777777" w:rsidR="00906284" w:rsidRDefault="00906284"/>
    <w:p w14:paraId="5EBF0EC3" w14:textId="77777777" w:rsidR="00B04E45" w:rsidRDefault="00B04E45"/>
    <w:tbl>
      <w:tblPr>
        <w:tblStyle w:val="Mkatabulky"/>
        <w:tblpPr w:leftFromText="141" w:rightFromText="141" w:tblpY="216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04E45" w14:paraId="119A4334" w14:textId="77777777" w:rsidTr="00CD0DF4">
        <w:tc>
          <w:tcPr>
            <w:tcW w:w="1980" w:type="dxa"/>
          </w:tcPr>
          <w:p w14:paraId="62A63903" w14:textId="77777777" w:rsidR="00B04E45" w:rsidRDefault="0037109D" w:rsidP="00CD0DF4">
            <w:r w:rsidRPr="0037109D">
              <w:rPr>
                <w:rFonts w:ascii="Arial" w:hAnsi="Arial" w:cs="Arial"/>
                <w:b/>
                <w:sz w:val="24"/>
                <w:szCs w:val="24"/>
              </w:rPr>
              <w:lastRenderedPageBreak/>
              <w:t>Odběrové místo</w:t>
            </w:r>
          </w:p>
        </w:tc>
        <w:tc>
          <w:tcPr>
            <w:tcW w:w="7082" w:type="dxa"/>
          </w:tcPr>
          <w:p w14:paraId="1DE610B1" w14:textId="77777777" w:rsidR="00FB74F9" w:rsidRPr="00122D64" w:rsidRDefault="00FB74F9" w:rsidP="00CD0DF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D64">
              <w:rPr>
                <w:rFonts w:ascii="Arial" w:hAnsi="Arial" w:cs="Arial"/>
                <w:b/>
                <w:color w:val="000000"/>
                <w:sz w:val="24"/>
                <w:szCs w:val="24"/>
              </w:rPr>
              <w:t>Nemocnice Vsetín</w:t>
            </w:r>
            <w:r w:rsidRPr="00122D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E1B1FA8" w14:textId="77777777" w:rsidR="00B04E45" w:rsidRDefault="00B04E45" w:rsidP="00CD0DF4"/>
        </w:tc>
      </w:tr>
      <w:tr w:rsidR="001D6030" w14:paraId="692C02E8" w14:textId="77777777" w:rsidTr="00CD0DF4">
        <w:tc>
          <w:tcPr>
            <w:tcW w:w="1980" w:type="dxa"/>
          </w:tcPr>
          <w:p w14:paraId="6610ED31" w14:textId="77777777" w:rsidR="001D6030" w:rsidRPr="001D6030" w:rsidRDefault="001D6030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Kde se ambulance nachází</w:t>
            </w:r>
          </w:p>
        </w:tc>
        <w:tc>
          <w:tcPr>
            <w:tcW w:w="7082" w:type="dxa"/>
          </w:tcPr>
          <w:p w14:paraId="32685FB2" w14:textId="77777777" w:rsidR="001D6030" w:rsidRDefault="00DB05E4" w:rsidP="00CD0DF4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Infekční ambulance, tel. 571 490 312</w:t>
            </w:r>
          </w:p>
        </w:tc>
      </w:tr>
      <w:tr w:rsidR="001D6030" w14:paraId="7670EF8A" w14:textId="77777777" w:rsidTr="00CD0DF4">
        <w:tc>
          <w:tcPr>
            <w:tcW w:w="1980" w:type="dxa"/>
          </w:tcPr>
          <w:p w14:paraId="587876EA" w14:textId="77777777" w:rsidR="001D6030" w:rsidRPr="001D6030" w:rsidRDefault="001D6030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Indikované odběry PL, KHS</w:t>
            </w:r>
          </w:p>
        </w:tc>
        <w:tc>
          <w:tcPr>
            <w:tcW w:w="7082" w:type="dxa"/>
          </w:tcPr>
          <w:p w14:paraId="2076D9C8" w14:textId="77777777" w:rsidR="00DB05E4" w:rsidRPr="00122D64" w:rsidRDefault="00DB05E4" w:rsidP="00CD0D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Indikované odběry od praktických lékařů pro děti a dorost, pro dospělé - elektronická žádanka  </w:t>
            </w:r>
          </w:p>
          <w:p w14:paraId="0A8DA148" w14:textId="77777777" w:rsidR="001D6030" w:rsidRDefault="001D6030" w:rsidP="00CD0DF4"/>
        </w:tc>
      </w:tr>
      <w:tr w:rsidR="001D6030" w14:paraId="2398E73C" w14:textId="77777777" w:rsidTr="00CD0DF4">
        <w:tc>
          <w:tcPr>
            <w:tcW w:w="1980" w:type="dxa"/>
          </w:tcPr>
          <w:p w14:paraId="65A27DA9" w14:textId="77777777" w:rsidR="001D6030" w:rsidRPr="001D6030" w:rsidRDefault="001D6030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Telefonické objednání</w:t>
            </w:r>
          </w:p>
          <w:p w14:paraId="25BBB867" w14:textId="77777777" w:rsidR="001D6030" w:rsidRPr="001D6030" w:rsidRDefault="001D6030" w:rsidP="00CD0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</w:tcPr>
          <w:p w14:paraId="2D9E127F" w14:textId="77777777" w:rsidR="00DB05E4" w:rsidRPr="00122D64" w:rsidRDefault="00DB05E4" w:rsidP="00CD0D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Telefonické objednání k PCR testu NUTNÉ v čase 7 </w:t>
            </w:r>
            <w:r w:rsidR="00502F8D">
              <w:rPr>
                <w:rFonts w:ascii="Arial" w:hAnsi="Arial" w:cs="Arial"/>
                <w:color w:val="000000"/>
                <w:sz w:val="20"/>
                <w:szCs w:val="20"/>
              </w:rPr>
              <w:t>až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hodin</w:t>
            </w:r>
          </w:p>
          <w:p w14:paraId="24386C21" w14:textId="77777777" w:rsidR="001D6030" w:rsidRDefault="001D6030" w:rsidP="00CD0DF4"/>
        </w:tc>
      </w:tr>
      <w:tr w:rsidR="001D6030" w14:paraId="439C0943" w14:textId="77777777" w:rsidTr="00CD0DF4">
        <w:tc>
          <w:tcPr>
            <w:tcW w:w="1980" w:type="dxa"/>
          </w:tcPr>
          <w:p w14:paraId="3BEBB9F2" w14:textId="77777777" w:rsidR="001D6030" w:rsidRPr="001D6030" w:rsidRDefault="001D6030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Pracovní doba odběrového místa</w:t>
            </w:r>
          </w:p>
        </w:tc>
        <w:tc>
          <w:tcPr>
            <w:tcW w:w="7082" w:type="dxa"/>
          </w:tcPr>
          <w:p w14:paraId="5D4947E3" w14:textId="77777777" w:rsidR="00DB05E4" w:rsidRDefault="00DB05E4" w:rsidP="00CD0D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až Pá 7,00 až 12,00 hod.</w:t>
            </w:r>
          </w:p>
          <w:p w14:paraId="5F57BA89" w14:textId="77777777" w:rsidR="001D6030" w:rsidRDefault="001D6030" w:rsidP="00CD0DF4"/>
        </w:tc>
      </w:tr>
      <w:tr w:rsidR="00DB05E4" w14:paraId="6EBD16B2" w14:textId="77777777" w:rsidTr="00CD0DF4">
        <w:tc>
          <w:tcPr>
            <w:tcW w:w="1980" w:type="dxa"/>
          </w:tcPr>
          <w:p w14:paraId="541C33F8" w14:textId="77777777" w:rsidR="00DB05E4" w:rsidRPr="001D6030" w:rsidRDefault="00DB05E4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Výsledky</w:t>
            </w:r>
          </w:p>
        </w:tc>
        <w:tc>
          <w:tcPr>
            <w:tcW w:w="7082" w:type="dxa"/>
          </w:tcPr>
          <w:p w14:paraId="590288C2" w14:textId="77777777" w:rsidR="00DB05E4" w:rsidRPr="00122D64" w:rsidRDefault="00DB05E4" w:rsidP="00CD0D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Negativní výsledky testů jsou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zasílány formou </w:t>
            </w:r>
            <w:r w:rsidR="00517109">
              <w:rPr>
                <w:rFonts w:ascii="Arial" w:hAnsi="Arial" w:cs="Arial"/>
                <w:color w:val="000000"/>
                <w:sz w:val="20"/>
                <w:szCs w:val="20"/>
              </w:rPr>
              <w:t>SMS zpráv testovaným</w:t>
            </w:r>
          </w:p>
          <w:p w14:paraId="5145683F" w14:textId="77777777" w:rsidR="00DB05E4" w:rsidRDefault="00DB05E4" w:rsidP="00CD0DF4"/>
        </w:tc>
      </w:tr>
      <w:tr w:rsidR="00DB05E4" w14:paraId="0C9D63DB" w14:textId="77777777" w:rsidTr="00CD0DF4">
        <w:trPr>
          <w:trHeight w:val="359"/>
        </w:trPr>
        <w:tc>
          <w:tcPr>
            <w:tcW w:w="1980" w:type="dxa"/>
          </w:tcPr>
          <w:p w14:paraId="671C9463" w14:textId="77777777" w:rsidR="00DB05E4" w:rsidRPr="001D6030" w:rsidRDefault="00DB05E4" w:rsidP="00CD0DF4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Samoplátci</w:t>
            </w:r>
          </w:p>
        </w:tc>
        <w:tc>
          <w:tcPr>
            <w:tcW w:w="7082" w:type="dxa"/>
          </w:tcPr>
          <w:p w14:paraId="4E757F31" w14:textId="77777777" w:rsidR="00DB05E4" w:rsidRDefault="00DB05E4" w:rsidP="00CD0DF4">
            <w:r w:rsidRPr="00122D64">
              <w:rPr>
                <w:rFonts w:ascii="Arial" w:hAnsi="Arial" w:cs="Arial"/>
                <w:sz w:val="20"/>
                <w:szCs w:val="20"/>
              </w:rPr>
              <w:t>NELZE testovat</w:t>
            </w:r>
          </w:p>
        </w:tc>
      </w:tr>
    </w:tbl>
    <w:p w14:paraId="0D0C6F00" w14:textId="77777777" w:rsidR="00B04E45" w:rsidRDefault="00B04E45" w:rsidP="00DB05E4">
      <w:pPr>
        <w:tabs>
          <w:tab w:val="left" w:pos="851"/>
        </w:tabs>
      </w:pPr>
    </w:p>
    <w:p w14:paraId="310B0D72" w14:textId="77777777" w:rsidR="00CD0DF4" w:rsidRDefault="00CD0DF4" w:rsidP="00DB05E4">
      <w:pPr>
        <w:tabs>
          <w:tab w:val="left" w:pos="851"/>
        </w:tabs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1980"/>
        <w:gridCol w:w="7082"/>
      </w:tblGrid>
      <w:tr w:rsidR="007E6006" w14:paraId="7E9DEB9D" w14:textId="77777777" w:rsidTr="007E6006">
        <w:tc>
          <w:tcPr>
            <w:tcW w:w="1980" w:type="dxa"/>
          </w:tcPr>
          <w:p w14:paraId="100F9BF8" w14:textId="77777777" w:rsidR="007E6006" w:rsidRDefault="0037109D" w:rsidP="0037109D">
            <w:r w:rsidRPr="0037109D">
              <w:rPr>
                <w:rFonts w:ascii="Arial" w:hAnsi="Arial" w:cs="Arial"/>
                <w:b/>
                <w:sz w:val="24"/>
                <w:szCs w:val="24"/>
              </w:rPr>
              <w:t>Odběrové místo</w:t>
            </w:r>
          </w:p>
        </w:tc>
        <w:tc>
          <w:tcPr>
            <w:tcW w:w="7082" w:type="dxa"/>
          </w:tcPr>
          <w:p w14:paraId="41DF2C7F" w14:textId="77777777" w:rsidR="007E6006" w:rsidRPr="00122D64" w:rsidRDefault="007E6006" w:rsidP="00F11115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22D64">
              <w:rPr>
                <w:rFonts w:ascii="Arial" w:hAnsi="Arial" w:cs="Arial"/>
                <w:b/>
                <w:color w:val="000000"/>
                <w:sz w:val="24"/>
                <w:szCs w:val="24"/>
              </w:rPr>
              <w:t>Kroměřížská nemocnice</w:t>
            </w:r>
          </w:p>
          <w:p w14:paraId="29BACED8" w14:textId="77777777" w:rsidR="007E6006" w:rsidRDefault="007E6006" w:rsidP="00AB6D2F"/>
        </w:tc>
      </w:tr>
      <w:tr w:rsidR="007E6006" w14:paraId="61E0AC3D" w14:textId="77777777" w:rsidTr="007E6006">
        <w:tc>
          <w:tcPr>
            <w:tcW w:w="1980" w:type="dxa"/>
          </w:tcPr>
          <w:p w14:paraId="0B64DA41" w14:textId="77777777" w:rsidR="007E6006" w:rsidRPr="001D6030" w:rsidRDefault="007E6006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Kde se ambulance nachází</w:t>
            </w:r>
          </w:p>
        </w:tc>
        <w:tc>
          <w:tcPr>
            <w:tcW w:w="7082" w:type="dxa"/>
          </w:tcPr>
          <w:p w14:paraId="3715989A" w14:textId="77777777" w:rsidR="007E6006" w:rsidRPr="00122D64" w:rsidRDefault="002260FE" w:rsidP="00F1111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E6006" w:rsidRPr="00122D64">
              <w:rPr>
                <w:rFonts w:ascii="Arial" w:hAnsi="Arial" w:cs="Arial"/>
                <w:color w:val="000000"/>
                <w:sz w:val="20"/>
                <w:szCs w:val="20"/>
              </w:rPr>
              <w:t>obilní bouda u vstupu do Kroměřížské nemocnice - zazvonit na zvonek</w:t>
            </w:r>
          </w:p>
          <w:p w14:paraId="528C0D22" w14:textId="77777777" w:rsidR="007E6006" w:rsidRDefault="007E6006" w:rsidP="001D6030"/>
        </w:tc>
      </w:tr>
      <w:tr w:rsidR="007E6006" w14:paraId="610CA6DE" w14:textId="77777777" w:rsidTr="007E6006">
        <w:tc>
          <w:tcPr>
            <w:tcW w:w="1980" w:type="dxa"/>
          </w:tcPr>
          <w:p w14:paraId="033C86AB" w14:textId="77777777" w:rsidR="007E6006" w:rsidRPr="001D6030" w:rsidRDefault="007E6006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Indikované odběry PL, KHS</w:t>
            </w:r>
          </w:p>
        </w:tc>
        <w:tc>
          <w:tcPr>
            <w:tcW w:w="7082" w:type="dxa"/>
          </w:tcPr>
          <w:p w14:paraId="4406EDD1" w14:textId="77777777" w:rsidR="007E6006" w:rsidRPr="00122D64" w:rsidRDefault="007E6006" w:rsidP="00F1111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Indikované odběry od praktických lékařů pro děti a dorost, pro dospělé - elektronická žádanka  </w:t>
            </w:r>
          </w:p>
          <w:p w14:paraId="58DE3E66" w14:textId="77777777" w:rsidR="007E6006" w:rsidRDefault="007E6006" w:rsidP="001D6030"/>
        </w:tc>
      </w:tr>
      <w:tr w:rsidR="007E6006" w14:paraId="47C79DB1" w14:textId="77777777" w:rsidTr="007E6006">
        <w:tc>
          <w:tcPr>
            <w:tcW w:w="1980" w:type="dxa"/>
          </w:tcPr>
          <w:p w14:paraId="3D6A8E5B" w14:textId="77777777" w:rsidR="007E6006" w:rsidRPr="001D6030" w:rsidRDefault="007E6006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Telefonické objednání</w:t>
            </w:r>
          </w:p>
          <w:p w14:paraId="3BE40EA1" w14:textId="77777777" w:rsidR="007E6006" w:rsidRPr="001D6030" w:rsidRDefault="007E6006" w:rsidP="001D6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</w:tcPr>
          <w:p w14:paraId="3711FA99" w14:textId="77777777" w:rsidR="007E6006" w:rsidRDefault="007E6006" w:rsidP="00F11115">
            <w:pPr>
              <w:jc w:val="both"/>
            </w:pPr>
            <w:r w:rsidRPr="00F11115">
              <w:rPr>
                <w:rFonts w:ascii="Arial" w:hAnsi="Arial" w:cs="Arial"/>
                <w:color w:val="000000"/>
                <w:sz w:val="20"/>
                <w:szCs w:val="20"/>
              </w:rPr>
              <w:t>Telefonické objednání k PCR testu NENÍ</w:t>
            </w:r>
            <w:r w:rsidRPr="00F1111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61CA8">
              <w:rPr>
                <w:rFonts w:ascii="Arial" w:hAnsi="Arial" w:cs="Arial"/>
                <w:color w:val="000000"/>
                <w:sz w:val="20"/>
                <w:szCs w:val="20"/>
              </w:rPr>
              <w:t>NUTNÉ</w:t>
            </w:r>
          </w:p>
        </w:tc>
      </w:tr>
      <w:tr w:rsidR="007E6006" w14:paraId="6CF17644" w14:textId="77777777" w:rsidTr="007E6006">
        <w:tc>
          <w:tcPr>
            <w:tcW w:w="1980" w:type="dxa"/>
          </w:tcPr>
          <w:p w14:paraId="4FF96E89" w14:textId="77777777" w:rsidR="007E6006" w:rsidRPr="001D6030" w:rsidRDefault="007E6006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Pracovní doba odběrového místa</w:t>
            </w:r>
          </w:p>
        </w:tc>
        <w:tc>
          <w:tcPr>
            <w:tcW w:w="7082" w:type="dxa"/>
          </w:tcPr>
          <w:p w14:paraId="2F125271" w14:textId="77777777" w:rsidR="007E6006" w:rsidRDefault="007E6006" w:rsidP="002260FE">
            <w:pPr>
              <w:jc w:val="both"/>
            </w:pPr>
            <w:r w:rsidRPr="00F11115">
              <w:rPr>
                <w:rFonts w:ascii="Arial" w:hAnsi="Arial" w:cs="Arial"/>
                <w:sz w:val="20"/>
                <w:szCs w:val="20"/>
              </w:rPr>
              <w:t xml:space="preserve">Po až Pá </w:t>
            </w:r>
            <w:r w:rsidRPr="00F11115">
              <w:rPr>
                <w:rFonts w:ascii="Arial" w:hAnsi="Arial" w:cs="Arial"/>
                <w:color w:val="000000"/>
                <w:sz w:val="20"/>
                <w:szCs w:val="20"/>
              </w:rPr>
              <w:t>- 7,30 až 12</w:t>
            </w:r>
            <w:r w:rsidR="00502F8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Pr="00F11115">
              <w:rPr>
                <w:rFonts w:ascii="Arial" w:hAnsi="Arial" w:cs="Arial"/>
                <w:color w:val="000000"/>
                <w:sz w:val="20"/>
                <w:szCs w:val="20"/>
              </w:rPr>
              <w:t xml:space="preserve"> hodin</w:t>
            </w:r>
            <w:r w:rsidR="002260F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7E6006" w14:paraId="07B38C9A" w14:textId="77777777" w:rsidTr="007E6006">
        <w:tc>
          <w:tcPr>
            <w:tcW w:w="1980" w:type="dxa"/>
          </w:tcPr>
          <w:p w14:paraId="0652F7E8" w14:textId="77777777" w:rsidR="007E6006" w:rsidRPr="001D6030" w:rsidRDefault="007E6006" w:rsidP="00F11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Výsledky</w:t>
            </w:r>
          </w:p>
        </w:tc>
        <w:tc>
          <w:tcPr>
            <w:tcW w:w="7082" w:type="dxa"/>
          </w:tcPr>
          <w:p w14:paraId="37FD33A8" w14:textId="77777777" w:rsidR="007E6006" w:rsidRDefault="007E6006" w:rsidP="00F11115">
            <w:pPr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Negativní výsledky testů jsou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zasílány formou </w:t>
            </w:r>
            <w:r w:rsidR="002260FE">
              <w:rPr>
                <w:rFonts w:ascii="Arial" w:hAnsi="Arial" w:cs="Arial"/>
                <w:color w:val="000000"/>
                <w:sz w:val="20"/>
                <w:szCs w:val="20"/>
              </w:rPr>
              <w:t>SMS zpráv testovaným</w:t>
            </w:r>
          </w:p>
        </w:tc>
      </w:tr>
      <w:tr w:rsidR="007E6006" w14:paraId="6E40E582" w14:textId="77777777" w:rsidTr="007E6006">
        <w:tc>
          <w:tcPr>
            <w:tcW w:w="1980" w:type="dxa"/>
          </w:tcPr>
          <w:p w14:paraId="0E2597E3" w14:textId="77777777" w:rsidR="007E6006" w:rsidRPr="001D6030" w:rsidRDefault="007E6006" w:rsidP="00F11115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Samoplátci</w:t>
            </w:r>
          </w:p>
        </w:tc>
        <w:tc>
          <w:tcPr>
            <w:tcW w:w="7082" w:type="dxa"/>
          </w:tcPr>
          <w:p w14:paraId="53408BD2" w14:textId="77777777" w:rsidR="007E6006" w:rsidRDefault="00623564" w:rsidP="00623564">
            <w:pPr>
              <w:jc w:val="both"/>
            </w:pPr>
            <w:r w:rsidRPr="00122D64">
              <w:rPr>
                <w:rFonts w:ascii="Arial" w:hAnsi="Arial" w:cs="Arial"/>
                <w:sz w:val="20"/>
                <w:szCs w:val="20"/>
              </w:rPr>
              <w:t>Samop</w:t>
            </w:r>
            <w:r>
              <w:rPr>
                <w:rFonts w:ascii="Arial" w:hAnsi="Arial" w:cs="Arial"/>
                <w:sz w:val="20"/>
                <w:szCs w:val="20"/>
              </w:rPr>
              <w:t>látci se testují bez objednání</w:t>
            </w:r>
          </w:p>
        </w:tc>
      </w:tr>
      <w:tr w:rsidR="007E6006" w14:paraId="6B74F9C9" w14:textId="77777777" w:rsidTr="007E6006">
        <w:tc>
          <w:tcPr>
            <w:tcW w:w="1980" w:type="dxa"/>
          </w:tcPr>
          <w:p w14:paraId="4AB18D7C" w14:textId="77777777" w:rsidR="007E6006" w:rsidRPr="001D6030" w:rsidRDefault="007E6006" w:rsidP="00F11115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Platba</w:t>
            </w:r>
          </w:p>
        </w:tc>
        <w:tc>
          <w:tcPr>
            <w:tcW w:w="7082" w:type="dxa"/>
          </w:tcPr>
          <w:p w14:paraId="188D9F32" w14:textId="77777777" w:rsidR="002260FE" w:rsidRPr="00122D64" w:rsidRDefault="002260FE" w:rsidP="002260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  <w:r w:rsidR="006177B5">
              <w:rPr>
                <w:rFonts w:ascii="Arial" w:hAnsi="Arial" w:cs="Arial"/>
                <w:color w:val="000000"/>
                <w:sz w:val="20"/>
                <w:szCs w:val="20"/>
              </w:rPr>
              <w:t>RT-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PCR testu: </w:t>
            </w:r>
            <w:r w:rsidRPr="00122D64">
              <w:rPr>
                <w:rFonts w:ascii="Arial" w:hAnsi="Arial" w:cs="Arial"/>
                <w:sz w:val="20"/>
                <w:szCs w:val="20"/>
              </w:rPr>
              <w:t>1956,- Kč, platba pouze platební kartou</w:t>
            </w:r>
          </w:p>
          <w:p w14:paraId="0C211024" w14:textId="77777777" w:rsidR="007E6006" w:rsidRDefault="007E6006" w:rsidP="00F11115"/>
        </w:tc>
      </w:tr>
    </w:tbl>
    <w:p w14:paraId="019F8384" w14:textId="77777777" w:rsidR="00B04E45" w:rsidRDefault="00B04E45"/>
    <w:p w14:paraId="5F851D38" w14:textId="77777777" w:rsidR="00CD0DF4" w:rsidRDefault="00CD0DF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04E45" w14:paraId="1DB10AEA" w14:textId="77777777" w:rsidTr="00AB6D2F">
        <w:tc>
          <w:tcPr>
            <w:tcW w:w="1980" w:type="dxa"/>
          </w:tcPr>
          <w:p w14:paraId="10BEC504" w14:textId="77777777" w:rsidR="00B04E45" w:rsidRDefault="0037109D" w:rsidP="0037109D">
            <w:r w:rsidRPr="0037109D">
              <w:rPr>
                <w:rFonts w:ascii="Arial" w:hAnsi="Arial" w:cs="Arial"/>
                <w:b/>
                <w:sz w:val="24"/>
                <w:szCs w:val="24"/>
              </w:rPr>
              <w:t>Odběrové místo</w:t>
            </w:r>
          </w:p>
        </w:tc>
        <w:tc>
          <w:tcPr>
            <w:tcW w:w="7082" w:type="dxa"/>
          </w:tcPr>
          <w:p w14:paraId="0198D6F7" w14:textId="77777777" w:rsidR="00DE37E0" w:rsidRPr="00122D64" w:rsidRDefault="00DE37E0" w:rsidP="00DE37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D64">
              <w:rPr>
                <w:rFonts w:ascii="Arial" w:hAnsi="Arial" w:cs="Arial"/>
                <w:b/>
                <w:sz w:val="24"/>
                <w:szCs w:val="24"/>
              </w:rPr>
              <w:t xml:space="preserve">Nemocnice Valašské Meziříčí </w:t>
            </w:r>
          </w:p>
          <w:p w14:paraId="5F7B7129" w14:textId="77777777" w:rsidR="00B04E45" w:rsidRDefault="00B04E45" w:rsidP="00AB6D2F"/>
        </w:tc>
      </w:tr>
      <w:tr w:rsidR="001D6030" w14:paraId="7B8F2D4F" w14:textId="77777777" w:rsidTr="00AB6D2F">
        <w:tc>
          <w:tcPr>
            <w:tcW w:w="1980" w:type="dxa"/>
          </w:tcPr>
          <w:p w14:paraId="2BFC69DB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Kde se ambulance nachází</w:t>
            </w:r>
          </w:p>
        </w:tc>
        <w:tc>
          <w:tcPr>
            <w:tcW w:w="7082" w:type="dxa"/>
          </w:tcPr>
          <w:p w14:paraId="0D75CEE7" w14:textId="77777777" w:rsidR="001D6030" w:rsidRDefault="00DE37E0" w:rsidP="00DE37E0">
            <w:r>
              <w:rPr>
                <w:rFonts w:ascii="Arial" w:hAnsi="Arial" w:cs="Arial"/>
                <w:color w:val="000000"/>
                <w:sz w:val="20"/>
                <w:szCs w:val="20"/>
              </w:rPr>
              <w:t>Areál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Nemocnice Valašské Meziříčí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Interní ambulance</w:t>
            </w:r>
            <w:r w:rsidR="00AE64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 expektační</w:t>
            </w:r>
          </w:p>
        </w:tc>
      </w:tr>
      <w:tr w:rsidR="001D6030" w14:paraId="4F8E8876" w14:textId="77777777" w:rsidTr="00AB6D2F">
        <w:tc>
          <w:tcPr>
            <w:tcW w:w="1980" w:type="dxa"/>
          </w:tcPr>
          <w:p w14:paraId="3ECA3526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Indikované odběry PL, KHS</w:t>
            </w:r>
          </w:p>
        </w:tc>
        <w:tc>
          <w:tcPr>
            <w:tcW w:w="7082" w:type="dxa"/>
          </w:tcPr>
          <w:p w14:paraId="6E65B99C" w14:textId="77777777" w:rsidR="001D6030" w:rsidRDefault="00DE37E0" w:rsidP="00DE37E0">
            <w:pPr>
              <w:jc w:val="both"/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Indikované odběry od praktických lékařů pro děti a dorost, pro dospělé - elektronická žádanka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D6030" w14:paraId="7B933385" w14:textId="77777777" w:rsidTr="00AB6D2F">
        <w:tc>
          <w:tcPr>
            <w:tcW w:w="1980" w:type="dxa"/>
          </w:tcPr>
          <w:p w14:paraId="2A15FB33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Telefonické objednání</w:t>
            </w:r>
          </w:p>
          <w:p w14:paraId="28528F52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</w:tcPr>
          <w:p w14:paraId="025114AF" w14:textId="77777777" w:rsidR="001D6030" w:rsidRDefault="00DE37E0" w:rsidP="00DE37E0">
            <w:pPr>
              <w:jc w:val="both"/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Telefonické objednání NUTNÉ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tel. 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571 758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D6030" w14:paraId="358854EC" w14:textId="77777777" w:rsidTr="00AB6D2F">
        <w:tc>
          <w:tcPr>
            <w:tcW w:w="1980" w:type="dxa"/>
          </w:tcPr>
          <w:p w14:paraId="592C6D21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Pracovní doba odběrového místa</w:t>
            </w:r>
          </w:p>
        </w:tc>
        <w:tc>
          <w:tcPr>
            <w:tcW w:w="7082" w:type="dxa"/>
          </w:tcPr>
          <w:p w14:paraId="1863667A" w14:textId="77777777" w:rsidR="00DE37E0" w:rsidRPr="00122D64" w:rsidRDefault="00DE37E0" w:rsidP="00DE37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až Pá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8,00 až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  <w:r w:rsidR="0077109E">
              <w:rPr>
                <w:rFonts w:ascii="Arial" w:hAnsi="Arial" w:cs="Arial"/>
                <w:color w:val="000000"/>
                <w:sz w:val="20"/>
                <w:szCs w:val="20"/>
              </w:rPr>
              <w:t xml:space="preserve"> hod.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85F27D8" w14:textId="77777777" w:rsidR="001D6030" w:rsidRDefault="001D6030" w:rsidP="001D6030"/>
        </w:tc>
      </w:tr>
      <w:tr w:rsidR="001D6030" w14:paraId="044DBD37" w14:textId="77777777" w:rsidTr="00AB6D2F">
        <w:tc>
          <w:tcPr>
            <w:tcW w:w="1980" w:type="dxa"/>
          </w:tcPr>
          <w:p w14:paraId="4A2EB834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Výsledky</w:t>
            </w:r>
          </w:p>
        </w:tc>
        <w:tc>
          <w:tcPr>
            <w:tcW w:w="7082" w:type="dxa"/>
          </w:tcPr>
          <w:p w14:paraId="7D5D6DE4" w14:textId="77777777" w:rsidR="001D6030" w:rsidRDefault="00DE37E0" w:rsidP="001D6030">
            <w:r>
              <w:rPr>
                <w:rFonts w:ascii="Arial" w:hAnsi="Arial" w:cs="Arial"/>
                <w:color w:val="000000"/>
                <w:sz w:val="20"/>
                <w:szCs w:val="20"/>
              </w:rPr>
              <w:t>Negativní výsledky testů jsou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 zasílány formou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SMS zpráv testovaným</w:t>
            </w:r>
          </w:p>
        </w:tc>
      </w:tr>
      <w:tr w:rsidR="001D6030" w14:paraId="578402A6" w14:textId="77777777" w:rsidTr="00AB6D2F">
        <w:tc>
          <w:tcPr>
            <w:tcW w:w="1980" w:type="dxa"/>
          </w:tcPr>
          <w:p w14:paraId="3560A459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Samoplátci</w:t>
            </w:r>
          </w:p>
        </w:tc>
        <w:tc>
          <w:tcPr>
            <w:tcW w:w="7082" w:type="dxa"/>
          </w:tcPr>
          <w:p w14:paraId="578DBB1B" w14:textId="77777777" w:rsidR="00DE37E0" w:rsidRPr="00122D64" w:rsidRDefault="00296743" w:rsidP="00DE37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Nutné telefonické objednání</w:t>
            </w:r>
            <w:r w:rsidR="00DE37E0" w:rsidRPr="00122D64">
              <w:rPr>
                <w:rFonts w:ascii="Arial" w:hAnsi="Arial" w:cs="Arial"/>
                <w:color w:val="000000"/>
                <w:sz w:val="20"/>
                <w:szCs w:val="20"/>
              </w:rPr>
              <w:t>, tel.: 800 70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0 701</w:t>
            </w:r>
          </w:p>
          <w:p w14:paraId="734FCD4D" w14:textId="77777777" w:rsidR="001D6030" w:rsidRDefault="001D6030" w:rsidP="001D6030"/>
        </w:tc>
      </w:tr>
      <w:tr w:rsidR="001D6030" w14:paraId="3621DD98" w14:textId="77777777" w:rsidTr="00AB6D2F">
        <w:tc>
          <w:tcPr>
            <w:tcW w:w="1980" w:type="dxa"/>
          </w:tcPr>
          <w:p w14:paraId="7E6687EC" w14:textId="77777777" w:rsidR="001D6030" w:rsidRPr="001D6030" w:rsidRDefault="001D6030" w:rsidP="001D6030">
            <w:pPr>
              <w:rPr>
                <w:rFonts w:ascii="Arial" w:hAnsi="Arial" w:cs="Arial"/>
                <w:sz w:val="20"/>
                <w:szCs w:val="20"/>
              </w:rPr>
            </w:pPr>
            <w:r w:rsidRPr="001D6030">
              <w:rPr>
                <w:rFonts w:ascii="Arial" w:hAnsi="Arial" w:cs="Arial"/>
                <w:sz w:val="20"/>
                <w:szCs w:val="20"/>
              </w:rPr>
              <w:t>Platba</w:t>
            </w:r>
          </w:p>
        </w:tc>
        <w:tc>
          <w:tcPr>
            <w:tcW w:w="7082" w:type="dxa"/>
          </w:tcPr>
          <w:p w14:paraId="3E795EF9" w14:textId="77777777" w:rsidR="00296743" w:rsidRPr="00122D64" w:rsidRDefault="00296743" w:rsidP="002967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  <w:r w:rsidR="006177B5">
              <w:rPr>
                <w:rFonts w:ascii="Arial" w:hAnsi="Arial" w:cs="Arial"/>
                <w:color w:val="000000"/>
                <w:sz w:val="20"/>
                <w:szCs w:val="20"/>
              </w:rPr>
              <w:t>RT-</w:t>
            </w:r>
            <w:r w:rsidRPr="00122D64">
              <w:rPr>
                <w:rFonts w:ascii="Arial" w:hAnsi="Arial" w:cs="Arial"/>
                <w:color w:val="000000"/>
                <w:sz w:val="20"/>
                <w:szCs w:val="20"/>
              </w:rPr>
              <w:t>PCR testu: 2 200 Kč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pl</w:t>
            </w:r>
            <w:r w:rsidR="00502F8D">
              <w:rPr>
                <w:rFonts w:ascii="Arial" w:hAnsi="Arial" w:cs="Arial"/>
                <w:color w:val="000000"/>
                <w:sz w:val="20"/>
                <w:szCs w:val="20"/>
              </w:rPr>
              <w:t>atbu</w:t>
            </w:r>
            <w:r w:rsidR="004B4A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02F8D">
              <w:rPr>
                <w:rFonts w:ascii="Arial" w:hAnsi="Arial" w:cs="Arial"/>
                <w:color w:val="000000"/>
                <w:sz w:val="20"/>
                <w:szCs w:val="20"/>
              </w:rPr>
              <w:t xml:space="preserve">nutno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uhradit předem, dle instrukce při objednání</w:t>
            </w:r>
          </w:p>
          <w:p w14:paraId="513D4235" w14:textId="77777777" w:rsidR="001D6030" w:rsidRDefault="001D6030" w:rsidP="001D6030"/>
        </w:tc>
      </w:tr>
    </w:tbl>
    <w:p w14:paraId="4C3EF11A" w14:textId="77777777" w:rsidR="004B4A8B" w:rsidRPr="00E20174" w:rsidRDefault="004B4A8B" w:rsidP="004B4A8B">
      <w:pPr>
        <w:rPr>
          <w:rFonts w:ascii="Arial" w:hAnsi="Arial" w:cs="Arial"/>
          <w:b/>
          <w:sz w:val="36"/>
          <w:szCs w:val="36"/>
          <w:u w:val="single"/>
        </w:rPr>
      </w:pPr>
    </w:p>
    <w:sectPr w:rsidR="004B4A8B" w:rsidRPr="00E20174" w:rsidSect="00CD0DF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45"/>
    <w:rsid w:val="00081F49"/>
    <w:rsid w:val="001A6885"/>
    <w:rsid w:val="001C2369"/>
    <w:rsid w:val="001D6030"/>
    <w:rsid w:val="002260FE"/>
    <w:rsid w:val="00296743"/>
    <w:rsid w:val="002C785B"/>
    <w:rsid w:val="0037109D"/>
    <w:rsid w:val="003918D4"/>
    <w:rsid w:val="00461CA8"/>
    <w:rsid w:val="004B4A8B"/>
    <w:rsid w:val="004E7B5D"/>
    <w:rsid w:val="004F10B0"/>
    <w:rsid w:val="00502F8D"/>
    <w:rsid w:val="0051367D"/>
    <w:rsid w:val="00517109"/>
    <w:rsid w:val="005616CF"/>
    <w:rsid w:val="006177B5"/>
    <w:rsid w:val="00623564"/>
    <w:rsid w:val="00646A7B"/>
    <w:rsid w:val="006B09D2"/>
    <w:rsid w:val="006D53F8"/>
    <w:rsid w:val="006F6529"/>
    <w:rsid w:val="0077109E"/>
    <w:rsid w:val="0078471D"/>
    <w:rsid w:val="00784DD2"/>
    <w:rsid w:val="007E6006"/>
    <w:rsid w:val="00906284"/>
    <w:rsid w:val="009628D2"/>
    <w:rsid w:val="009B0238"/>
    <w:rsid w:val="00A23413"/>
    <w:rsid w:val="00A91B5B"/>
    <w:rsid w:val="00AE6484"/>
    <w:rsid w:val="00B04E45"/>
    <w:rsid w:val="00C918C5"/>
    <w:rsid w:val="00CD0DF4"/>
    <w:rsid w:val="00DB05E4"/>
    <w:rsid w:val="00DE37E0"/>
    <w:rsid w:val="00E20174"/>
    <w:rsid w:val="00F11115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8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0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Doleželová</dc:creator>
  <cp:lastModifiedBy>danielarakova</cp:lastModifiedBy>
  <cp:revision>2</cp:revision>
  <cp:lastPrinted>2020-09-09T05:38:00Z</cp:lastPrinted>
  <dcterms:created xsi:type="dcterms:W3CDTF">2020-09-10T07:27:00Z</dcterms:created>
  <dcterms:modified xsi:type="dcterms:W3CDTF">2020-09-10T07:27:00Z</dcterms:modified>
</cp:coreProperties>
</file>