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4C8E" w14:textId="77777777"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EC5559" wp14:editId="7892DF7E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71B2" w:rsidRPr="00B451B4">
        <w:rPr>
          <w:rFonts w:ascii="Cambria" w:hAnsi="Cambria" w:cs="Cambria"/>
          <w:sz w:val="28"/>
          <w:szCs w:val="28"/>
          <w:u w:val="single"/>
        </w:rPr>
        <w:t>Město  Brumov</w:t>
      </w:r>
      <w:proofErr w:type="gramEnd"/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-Bylnice </w:t>
      </w:r>
    </w:p>
    <w:p w14:paraId="216DE510" w14:textId="77777777"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14:paraId="0FF96BDC" w14:textId="77777777"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</w:t>
      </w:r>
      <w:proofErr w:type="gramStart"/>
      <w:r w:rsidRPr="00B451B4">
        <w:rPr>
          <w:rFonts w:ascii="Cambria" w:hAnsi="Cambria" w:cs="Cambria"/>
          <w:b/>
          <w:bCs/>
          <w:sz w:val="28"/>
          <w:szCs w:val="28"/>
        </w:rPr>
        <w:t>31  Brumov</w:t>
      </w:r>
      <w:proofErr w:type="gramEnd"/>
      <w:r w:rsidRPr="00B451B4">
        <w:rPr>
          <w:rFonts w:ascii="Cambria" w:hAnsi="Cambria" w:cs="Cambria"/>
          <w:b/>
          <w:bCs/>
          <w:sz w:val="28"/>
          <w:szCs w:val="28"/>
        </w:rPr>
        <w:t xml:space="preserve">-Bylnice  </w:t>
      </w:r>
    </w:p>
    <w:p w14:paraId="6EAB909D" w14:textId="77777777"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14:paraId="46D7D1FE" w14:textId="77777777" w:rsidR="002A71B2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14:paraId="609FD9F5" w14:textId="77777777"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14:paraId="6F79804A" w14:textId="77777777"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14:paraId="233B937E" w14:textId="5DB6205E"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D16B49">
        <w:rPr>
          <w:rFonts w:ascii="Cambria" w:hAnsi="Cambria" w:cs="Cambria"/>
          <w:b/>
          <w:bCs/>
        </w:rPr>
        <w:t>0</w:t>
      </w:r>
      <w:r w:rsidR="00487D78">
        <w:rPr>
          <w:rFonts w:ascii="Cambria" w:hAnsi="Cambria" w:cs="Cambria"/>
          <w:b/>
          <w:bCs/>
        </w:rPr>
        <w:t>4</w:t>
      </w:r>
      <w:r w:rsidR="00F51960">
        <w:rPr>
          <w:rFonts w:ascii="Cambria" w:hAnsi="Cambria" w:cs="Cambria"/>
          <w:b/>
          <w:bCs/>
        </w:rPr>
        <w:t>/2</w:t>
      </w:r>
      <w:r w:rsidR="00703FC3">
        <w:rPr>
          <w:rFonts w:ascii="Cambria" w:hAnsi="Cambria" w:cs="Cambria"/>
          <w:b/>
          <w:bCs/>
        </w:rPr>
        <w:t>2</w:t>
      </w:r>
    </w:p>
    <w:p w14:paraId="3F95FEF2" w14:textId="77777777"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14:paraId="78627043" w14:textId="312877F2"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 xml:space="preserve">Datum a místo </w:t>
      </w:r>
      <w:proofErr w:type="gramStart"/>
      <w:r w:rsidRPr="00DF2390">
        <w:rPr>
          <w:rFonts w:ascii="Cambria" w:hAnsi="Cambria" w:cs="Cambria"/>
          <w:b/>
          <w:bCs/>
          <w:u w:val="single"/>
        </w:rPr>
        <w:t>konání:</w:t>
      </w:r>
      <w:r w:rsidRPr="00DF2390">
        <w:rPr>
          <w:rFonts w:ascii="Cambria" w:hAnsi="Cambria" w:cs="Cambria"/>
        </w:rPr>
        <w:t xml:space="preserve">   </w:t>
      </w:r>
      <w:proofErr w:type="gramEnd"/>
      <w:r w:rsidRPr="00DF2390">
        <w:rPr>
          <w:rFonts w:ascii="Cambria" w:hAnsi="Cambria" w:cs="Cambria"/>
        </w:rPr>
        <w:t xml:space="preserve">  </w:t>
      </w:r>
      <w:r w:rsidR="00A66C39">
        <w:rPr>
          <w:rFonts w:ascii="Cambria" w:hAnsi="Cambria" w:cs="Cambria"/>
        </w:rPr>
        <w:t>12. 12. 202</w:t>
      </w:r>
      <w:r w:rsidR="006F46CF">
        <w:rPr>
          <w:rFonts w:ascii="Cambria" w:hAnsi="Cambria" w:cs="Cambria"/>
        </w:rPr>
        <w:t>2</w:t>
      </w:r>
      <w:r w:rsidR="00867F64">
        <w:rPr>
          <w:rFonts w:ascii="Cambria" w:hAnsi="Cambria" w:cs="Cambria"/>
        </w:rPr>
        <w:t xml:space="preserve">, zasedačka </w:t>
      </w:r>
      <w:proofErr w:type="spellStart"/>
      <w:r w:rsidR="00867F64">
        <w:rPr>
          <w:rFonts w:ascii="Cambria" w:hAnsi="Cambria" w:cs="Cambria"/>
        </w:rPr>
        <w:t>MěÚ</w:t>
      </w:r>
      <w:proofErr w:type="spellEnd"/>
      <w:r w:rsidR="00867F64">
        <w:rPr>
          <w:rFonts w:ascii="Cambria" w:hAnsi="Cambria" w:cs="Cambria"/>
        </w:rPr>
        <w:t xml:space="preserve"> </w:t>
      </w:r>
    </w:p>
    <w:p w14:paraId="7379BF2F" w14:textId="58357D11" w:rsidR="002A71B2" w:rsidRPr="007B470C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7B470C">
        <w:rPr>
          <w:rFonts w:ascii="Cambria" w:hAnsi="Cambria" w:cs="Cambria"/>
          <w:b/>
          <w:bCs/>
          <w:u w:val="single"/>
        </w:rPr>
        <w:t>Přítomni:</w:t>
      </w:r>
      <w:r w:rsidR="00102E50">
        <w:rPr>
          <w:rFonts w:ascii="Cambria" w:hAnsi="Cambria" w:cs="Cambria"/>
        </w:rPr>
        <w:t xml:space="preserve"> </w:t>
      </w:r>
      <w:r w:rsidR="00A66C39">
        <w:rPr>
          <w:rFonts w:ascii="Cambria" w:hAnsi="Cambria" w:cs="Cambria"/>
        </w:rPr>
        <w:t xml:space="preserve">Zdenek </w:t>
      </w:r>
      <w:proofErr w:type="spellStart"/>
      <w:r w:rsidR="00A66C39">
        <w:rPr>
          <w:rFonts w:ascii="Cambria" w:hAnsi="Cambria" w:cs="Cambria"/>
        </w:rPr>
        <w:t>Blanař</w:t>
      </w:r>
      <w:proofErr w:type="spellEnd"/>
      <w:r w:rsidR="00A66C39">
        <w:rPr>
          <w:rFonts w:ascii="Cambria" w:hAnsi="Cambria" w:cs="Cambria"/>
        </w:rPr>
        <w:t xml:space="preserve">, </w:t>
      </w:r>
      <w:r w:rsidR="00102E50">
        <w:rPr>
          <w:rFonts w:ascii="Cambria" w:hAnsi="Cambria" w:cs="Cambria"/>
        </w:rPr>
        <w:t>MVDr. Petr</w:t>
      </w:r>
      <w:r w:rsidR="00384747" w:rsidRPr="007B470C">
        <w:rPr>
          <w:rFonts w:ascii="Cambria" w:hAnsi="Cambria" w:cs="Cambria"/>
        </w:rPr>
        <w:t xml:space="preserve"> </w:t>
      </w:r>
      <w:proofErr w:type="gramStart"/>
      <w:r w:rsidR="00384747" w:rsidRPr="007B470C">
        <w:rPr>
          <w:rFonts w:ascii="Cambria" w:hAnsi="Cambria" w:cs="Cambria"/>
        </w:rPr>
        <w:t xml:space="preserve">Hrnčiřík,  </w:t>
      </w:r>
      <w:r w:rsidR="00A66C39">
        <w:rPr>
          <w:rFonts w:ascii="Cambria" w:hAnsi="Cambria" w:cs="Cambria"/>
        </w:rPr>
        <w:t>MUDr.</w:t>
      </w:r>
      <w:proofErr w:type="gramEnd"/>
      <w:r w:rsidR="00A66C39">
        <w:rPr>
          <w:rFonts w:ascii="Cambria" w:hAnsi="Cambria" w:cs="Cambria"/>
        </w:rPr>
        <w:t xml:space="preserve"> Lenka Výletová, Ing. Josef </w:t>
      </w:r>
      <w:proofErr w:type="spellStart"/>
      <w:r w:rsidR="00A66C39" w:rsidRPr="007B470C">
        <w:rPr>
          <w:rFonts w:ascii="Cambria" w:hAnsi="Cambria" w:cs="Cambria"/>
        </w:rPr>
        <w:t>Fritschka</w:t>
      </w:r>
      <w:proofErr w:type="spellEnd"/>
      <w:r w:rsidR="00A66C39">
        <w:rPr>
          <w:rFonts w:ascii="Cambria" w:hAnsi="Cambria" w:cs="Cambria"/>
        </w:rPr>
        <w:t xml:space="preserve">, Ing. Irena </w:t>
      </w:r>
      <w:proofErr w:type="spellStart"/>
      <w:r w:rsidR="00A66C39">
        <w:rPr>
          <w:rFonts w:ascii="Cambria" w:hAnsi="Cambria" w:cs="Cambria"/>
        </w:rPr>
        <w:t>Bičejová</w:t>
      </w:r>
      <w:proofErr w:type="spellEnd"/>
      <w:r w:rsidR="00A66C39">
        <w:rPr>
          <w:rFonts w:ascii="Cambria" w:hAnsi="Cambria" w:cs="Cambria"/>
        </w:rPr>
        <w:t xml:space="preserve">, </w:t>
      </w:r>
      <w:r w:rsidR="00575E66" w:rsidRPr="007B470C">
        <w:rPr>
          <w:rFonts w:ascii="Cambria" w:hAnsi="Cambria" w:cs="Cambria"/>
        </w:rPr>
        <w:t>Ing. Karla Mudráková</w:t>
      </w:r>
      <w:r w:rsidR="00D16B49">
        <w:rPr>
          <w:rFonts w:ascii="Cambria" w:hAnsi="Cambria" w:cs="Cambria"/>
        </w:rPr>
        <w:t>,</w:t>
      </w:r>
      <w:r w:rsidR="00D16B49" w:rsidRPr="00D16B49">
        <w:rPr>
          <w:rFonts w:ascii="Cambria" w:hAnsi="Cambria" w:cs="Cambria"/>
        </w:rPr>
        <w:t xml:space="preserve"> </w:t>
      </w:r>
    </w:p>
    <w:p w14:paraId="20A8703A" w14:textId="1D83A695" w:rsidR="002A71B2" w:rsidRDefault="002A71B2" w:rsidP="004622DD">
      <w:pPr>
        <w:spacing w:line="240" w:lineRule="atLeast"/>
        <w:rPr>
          <w:rFonts w:asciiTheme="majorHAnsi" w:hAnsiTheme="majorHAnsi" w:cs="Cambria"/>
        </w:rPr>
      </w:pPr>
      <w:r w:rsidRPr="007B470C">
        <w:rPr>
          <w:rFonts w:ascii="Cambria" w:hAnsi="Cambria" w:cs="Cambria"/>
          <w:b/>
          <w:bCs/>
          <w:u w:val="single"/>
        </w:rPr>
        <w:t xml:space="preserve">Ověřovatel </w:t>
      </w:r>
      <w:proofErr w:type="gramStart"/>
      <w:r w:rsidRPr="007B470C">
        <w:rPr>
          <w:rFonts w:ascii="Cambria" w:hAnsi="Cambria" w:cs="Cambria"/>
          <w:b/>
          <w:bCs/>
          <w:u w:val="single"/>
        </w:rPr>
        <w:t>zápisu:</w:t>
      </w:r>
      <w:r w:rsidRPr="007B470C">
        <w:rPr>
          <w:rFonts w:ascii="Cambria" w:hAnsi="Cambria" w:cs="Cambria"/>
        </w:rPr>
        <w:t xml:space="preserve">   </w:t>
      </w:r>
      <w:proofErr w:type="gramEnd"/>
      <w:r w:rsidR="00882B56">
        <w:rPr>
          <w:rFonts w:ascii="Cambria" w:hAnsi="Cambria" w:cs="Cambria"/>
        </w:rPr>
        <w:t>MVDr. Petr</w:t>
      </w:r>
      <w:r w:rsidR="00882B56" w:rsidRPr="007B470C">
        <w:rPr>
          <w:rFonts w:ascii="Cambria" w:hAnsi="Cambria" w:cs="Cambria"/>
        </w:rPr>
        <w:t xml:space="preserve"> Hrnčiřík</w:t>
      </w:r>
    </w:p>
    <w:p w14:paraId="40CA931D" w14:textId="699170ED" w:rsidR="00E0339C" w:rsidRDefault="00E0339C" w:rsidP="004622DD">
      <w:pPr>
        <w:spacing w:line="240" w:lineRule="atLeast"/>
        <w:rPr>
          <w:rFonts w:ascii="Cambria" w:hAnsi="Cambria" w:cs="Cambria"/>
        </w:rPr>
      </w:pPr>
      <w:r w:rsidRPr="00E0339C">
        <w:rPr>
          <w:rFonts w:asciiTheme="majorHAnsi" w:hAnsiTheme="majorHAnsi" w:cs="Cambria"/>
          <w:b/>
          <w:bCs/>
          <w:u w:val="single"/>
        </w:rPr>
        <w:t>Přizvaní:</w:t>
      </w:r>
      <w:r>
        <w:rPr>
          <w:rFonts w:asciiTheme="majorHAnsi" w:hAnsiTheme="majorHAnsi" w:cs="Cambria"/>
        </w:rPr>
        <w:t xml:space="preserve"> JUDr. Jaroslav Vaněk, starosta</w:t>
      </w:r>
    </w:p>
    <w:p w14:paraId="78E6282D" w14:textId="28EEB831" w:rsidR="00A423E8" w:rsidRDefault="00A423E8" w:rsidP="004622DD">
      <w:pPr>
        <w:spacing w:line="240" w:lineRule="atLeast"/>
        <w:rPr>
          <w:rFonts w:ascii="Cambria" w:hAnsi="Cambria" w:cs="Cambria"/>
        </w:rPr>
      </w:pPr>
      <w:r w:rsidRPr="00A423E8">
        <w:rPr>
          <w:rFonts w:ascii="Cambria" w:hAnsi="Cambria" w:cs="Cambria"/>
          <w:b/>
          <w:u w:val="single"/>
        </w:rPr>
        <w:t>Omluveni:</w:t>
      </w:r>
      <w:r w:rsidRPr="00A423E8">
        <w:rPr>
          <w:rFonts w:ascii="Cambria" w:hAnsi="Cambria" w:cs="Cambria"/>
        </w:rPr>
        <w:t xml:space="preserve"> </w:t>
      </w:r>
      <w:r w:rsidR="00D16B49">
        <w:rPr>
          <w:rFonts w:ascii="Cambria" w:hAnsi="Cambria" w:cs="Cambria"/>
        </w:rPr>
        <w:t xml:space="preserve"> </w:t>
      </w:r>
      <w:r w:rsidR="00A66C39">
        <w:rPr>
          <w:rFonts w:ascii="Cambria" w:hAnsi="Cambria" w:cs="Cambria"/>
        </w:rPr>
        <w:t xml:space="preserve"> </w:t>
      </w:r>
    </w:p>
    <w:p w14:paraId="52371775" w14:textId="594D0D11" w:rsidR="002A71B2" w:rsidRPr="00DF2390" w:rsidRDefault="00703FC3" w:rsidP="00A66C39">
      <w:pPr>
        <w:spacing w:line="240" w:lineRule="atLeast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u w:val="single"/>
        </w:rPr>
        <w:t xml:space="preserve"> </w:t>
      </w:r>
    </w:p>
    <w:p w14:paraId="268BD3AC" w14:textId="64B74D06" w:rsidR="002A71B2" w:rsidRPr="00DF2390" w:rsidRDefault="00A66C39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</w:t>
      </w:r>
    </w:p>
    <w:p w14:paraId="5D44441A" w14:textId="77777777"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14:paraId="6502DFD6" w14:textId="5AB74245" w:rsidR="00A66C39" w:rsidRDefault="00A66C39" w:rsidP="00A66C39">
      <w:pPr>
        <w:spacing w:line="240" w:lineRule="atLeast"/>
        <w:rPr>
          <w:rFonts w:ascii="Cambria" w:hAnsi="Cambria" w:cs="Cambria"/>
          <w:b/>
          <w:bCs/>
        </w:rPr>
      </w:pPr>
      <w:r w:rsidRPr="00A57B96">
        <w:rPr>
          <w:rFonts w:ascii="Cambria" w:hAnsi="Cambria" w:cs="Cambria"/>
          <w:b/>
          <w:bCs/>
          <w:u w:val="single"/>
        </w:rPr>
        <w:t>Program jednání:</w:t>
      </w:r>
      <w:r w:rsidRPr="00A57B96">
        <w:rPr>
          <w:rFonts w:ascii="Cambria" w:hAnsi="Cambria" w:cs="Cambria"/>
          <w:b/>
          <w:bCs/>
        </w:rPr>
        <w:t xml:space="preserve">    </w:t>
      </w:r>
    </w:p>
    <w:p w14:paraId="3A5202AA" w14:textId="5AB8AE1A" w:rsidR="00A66C39" w:rsidRDefault="00E0339C" w:rsidP="00E0339C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1</w:t>
      </w:r>
      <w:r w:rsidR="00A66C39">
        <w:rPr>
          <w:rFonts w:ascii="Cambria" w:hAnsi="Cambria" w:cs="Cambria"/>
          <w:b/>
          <w:bCs/>
        </w:rPr>
        <w:t xml:space="preserve">. Volba </w:t>
      </w:r>
      <w:proofErr w:type="gramStart"/>
      <w:r w:rsidR="00A66C39">
        <w:rPr>
          <w:rFonts w:ascii="Cambria" w:hAnsi="Cambria" w:cs="Cambria"/>
          <w:b/>
          <w:bCs/>
        </w:rPr>
        <w:t xml:space="preserve">místopředsedy  </w:t>
      </w:r>
      <w:r>
        <w:rPr>
          <w:rFonts w:ascii="Cambria" w:hAnsi="Cambria" w:cs="Cambria"/>
          <w:b/>
          <w:bCs/>
        </w:rPr>
        <w:t>finančního</w:t>
      </w:r>
      <w:proofErr w:type="gramEnd"/>
      <w:r>
        <w:rPr>
          <w:rFonts w:ascii="Cambria" w:hAnsi="Cambria" w:cs="Cambria"/>
          <w:b/>
          <w:bCs/>
        </w:rPr>
        <w:t xml:space="preserve"> výboru</w:t>
      </w:r>
    </w:p>
    <w:p w14:paraId="792EBB8F" w14:textId="1DAF6BB3" w:rsidR="00A66C39" w:rsidRDefault="00E0339C" w:rsidP="00A66C39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</w:t>
      </w:r>
      <w:r w:rsidR="00A66C39" w:rsidRPr="00A57B96">
        <w:rPr>
          <w:rFonts w:ascii="Cambria" w:hAnsi="Cambria" w:cs="Cambria"/>
          <w:b/>
          <w:bCs/>
        </w:rPr>
        <w:t xml:space="preserve">. </w:t>
      </w:r>
      <w:r w:rsidR="00A66C39">
        <w:rPr>
          <w:rFonts w:ascii="Cambria" w:hAnsi="Cambria" w:cs="Cambria"/>
          <w:b/>
          <w:bCs/>
        </w:rPr>
        <w:t xml:space="preserve">Jednací řád pro volební období </w:t>
      </w:r>
      <w:proofErr w:type="gramStart"/>
      <w:r>
        <w:rPr>
          <w:rFonts w:ascii="Cambria" w:hAnsi="Cambria" w:cs="Cambria"/>
          <w:b/>
          <w:bCs/>
        </w:rPr>
        <w:t>2023 - 2026</w:t>
      </w:r>
      <w:proofErr w:type="gramEnd"/>
    </w:p>
    <w:p w14:paraId="10DE42EE" w14:textId="5381D1BB" w:rsidR="00A66C39" w:rsidRDefault="00E0339C" w:rsidP="00A66C39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3</w:t>
      </w:r>
      <w:r w:rsidR="00A66C39">
        <w:rPr>
          <w:rFonts w:ascii="Cambria" w:hAnsi="Cambria" w:cs="Cambria"/>
          <w:b/>
          <w:bCs/>
        </w:rPr>
        <w:t xml:space="preserve">. Plán </w:t>
      </w:r>
      <w:proofErr w:type="gramStart"/>
      <w:r w:rsidR="00A66C39">
        <w:rPr>
          <w:rFonts w:ascii="Cambria" w:hAnsi="Cambria" w:cs="Cambria"/>
          <w:b/>
          <w:bCs/>
        </w:rPr>
        <w:t>činnosti  pro</w:t>
      </w:r>
      <w:proofErr w:type="gramEnd"/>
      <w:r w:rsidR="00A66C39">
        <w:rPr>
          <w:rFonts w:ascii="Cambria" w:hAnsi="Cambria" w:cs="Cambria"/>
          <w:b/>
          <w:bCs/>
        </w:rPr>
        <w:t xml:space="preserve"> rok 20</w:t>
      </w:r>
      <w:r>
        <w:rPr>
          <w:rFonts w:ascii="Cambria" w:hAnsi="Cambria" w:cs="Cambria"/>
          <w:b/>
          <w:bCs/>
        </w:rPr>
        <w:t>23</w:t>
      </w:r>
    </w:p>
    <w:p w14:paraId="39BA602E" w14:textId="5BF8EF45" w:rsidR="00A66C39" w:rsidRDefault="00E0339C" w:rsidP="00A66C39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4</w:t>
      </w:r>
      <w:r w:rsidR="00A66C39">
        <w:rPr>
          <w:rFonts w:ascii="Cambria" w:hAnsi="Cambria" w:cs="Cambria"/>
          <w:b/>
          <w:bCs/>
        </w:rPr>
        <w:t>. Návrh Rozpočtu na rok 20</w:t>
      </w:r>
      <w:r>
        <w:rPr>
          <w:rFonts w:ascii="Cambria" w:hAnsi="Cambria" w:cs="Cambria"/>
          <w:b/>
          <w:bCs/>
        </w:rPr>
        <w:t>23</w:t>
      </w:r>
    </w:p>
    <w:p w14:paraId="780012BD" w14:textId="34DAB54E" w:rsidR="00F802D4" w:rsidRDefault="00F802D4" w:rsidP="00A66C39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5. Různé</w:t>
      </w:r>
    </w:p>
    <w:p w14:paraId="4A00680A" w14:textId="356CB7BC" w:rsidR="00703FC3" w:rsidRDefault="00E0339C" w:rsidP="00703FC3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14:paraId="26D16FD4" w14:textId="3C511543" w:rsidR="00E0339C" w:rsidRPr="00E0339C" w:rsidRDefault="00E0339C" w:rsidP="00E0339C">
      <w:pPr>
        <w:spacing w:line="240" w:lineRule="atLeast"/>
        <w:rPr>
          <w:rFonts w:ascii="Cambria" w:hAnsi="Cambria" w:cs="Cambria"/>
          <w:b/>
          <w:bCs/>
        </w:rPr>
      </w:pPr>
    </w:p>
    <w:p w14:paraId="5F24BA71" w14:textId="27A36B4C" w:rsidR="00E0339C" w:rsidRPr="000465D5" w:rsidRDefault="00E0339C" w:rsidP="000465D5">
      <w:pPr>
        <w:pStyle w:val="Odstavecseseznamem"/>
        <w:numPr>
          <w:ilvl w:val="0"/>
          <w:numId w:val="30"/>
        </w:numPr>
        <w:spacing w:after="0" w:line="240" w:lineRule="atLeast"/>
        <w:rPr>
          <w:rFonts w:ascii="Cambria" w:hAnsi="Cambria" w:cs="Cambria"/>
          <w:b/>
          <w:bCs/>
          <w:u w:val="single"/>
        </w:rPr>
      </w:pPr>
      <w:r w:rsidRPr="000465D5">
        <w:rPr>
          <w:rFonts w:ascii="Cambria" w:hAnsi="Cambria" w:cs="Cambria"/>
          <w:b/>
          <w:bCs/>
          <w:u w:val="single"/>
        </w:rPr>
        <w:t xml:space="preserve">Volba </w:t>
      </w:r>
      <w:proofErr w:type="gramStart"/>
      <w:r w:rsidRPr="000465D5">
        <w:rPr>
          <w:rFonts w:ascii="Cambria" w:hAnsi="Cambria" w:cs="Cambria"/>
          <w:b/>
          <w:bCs/>
          <w:u w:val="single"/>
        </w:rPr>
        <w:t>místopředsedy  finančního</w:t>
      </w:r>
      <w:proofErr w:type="gramEnd"/>
      <w:r w:rsidRPr="000465D5">
        <w:rPr>
          <w:rFonts w:ascii="Cambria" w:hAnsi="Cambria" w:cs="Cambria"/>
          <w:b/>
          <w:bCs/>
          <w:u w:val="single"/>
        </w:rPr>
        <w:t xml:space="preserve"> výboru</w:t>
      </w:r>
    </w:p>
    <w:p w14:paraId="1F117B0A" w14:textId="74B0A69E" w:rsidR="00E0339C" w:rsidRDefault="00E0339C" w:rsidP="00E0339C">
      <w:pPr>
        <w:spacing w:after="0"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14:paraId="7CA9EE05" w14:textId="2414B398" w:rsidR="00E0339C" w:rsidRPr="00E35DC8" w:rsidRDefault="00E0339C" w:rsidP="0048722E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Předseda finančního výboru Zdenek </w:t>
      </w:r>
      <w:proofErr w:type="spellStart"/>
      <w:r>
        <w:rPr>
          <w:rFonts w:ascii="Cambria" w:hAnsi="Cambria" w:cs="Cambria"/>
        </w:rPr>
        <w:t>Blanař</w:t>
      </w:r>
      <w:proofErr w:type="spellEnd"/>
      <w:r>
        <w:rPr>
          <w:rFonts w:ascii="Cambria" w:hAnsi="Cambria" w:cs="Cambria"/>
        </w:rPr>
        <w:t xml:space="preserve"> přivítal všechny členy na prvním jednání v novém volebním období. Finanční výbor přistoupil k volbě místopředsedy finančního výboru na volební období </w:t>
      </w:r>
      <w:proofErr w:type="gramStart"/>
      <w:r>
        <w:rPr>
          <w:rFonts w:ascii="Cambria" w:hAnsi="Cambria" w:cs="Cambria"/>
        </w:rPr>
        <w:t>2023</w:t>
      </w:r>
      <w:r w:rsidR="0048722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-</w:t>
      </w:r>
      <w:r w:rsidR="0048722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2026</w:t>
      </w:r>
      <w:proofErr w:type="gramEnd"/>
      <w:r>
        <w:rPr>
          <w:rFonts w:ascii="Cambria" w:hAnsi="Cambria" w:cs="Cambria"/>
        </w:rPr>
        <w:t xml:space="preserve">. </w:t>
      </w:r>
      <w:r w:rsidRPr="00E35DC8">
        <w:rPr>
          <w:rFonts w:ascii="Cambria" w:hAnsi="Cambria" w:cs="Cambria"/>
        </w:rPr>
        <w:t xml:space="preserve">Předseda </w:t>
      </w:r>
      <w:r>
        <w:rPr>
          <w:rFonts w:ascii="Cambria" w:hAnsi="Cambria" w:cs="Cambria"/>
        </w:rPr>
        <w:t xml:space="preserve">Zdenek </w:t>
      </w:r>
      <w:proofErr w:type="spellStart"/>
      <w:r>
        <w:rPr>
          <w:rFonts w:ascii="Cambria" w:hAnsi="Cambria" w:cs="Cambria"/>
        </w:rPr>
        <w:t>Blanař</w:t>
      </w:r>
      <w:proofErr w:type="spellEnd"/>
      <w:r>
        <w:rPr>
          <w:rFonts w:ascii="Cambria" w:hAnsi="Cambria" w:cs="Cambria"/>
        </w:rPr>
        <w:t xml:space="preserve"> </w:t>
      </w:r>
      <w:r w:rsidRPr="00E35DC8">
        <w:rPr>
          <w:rFonts w:ascii="Cambria" w:hAnsi="Cambria" w:cs="Cambria"/>
        </w:rPr>
        <w:t>navrh</w:t>
      </w:r>
      <w:r>
        <w:rPr>
          <w:rFonts w:ascii="Cambria" w:hAnsi="Cambria" w:cs="Cambria"/>
        </w:rPr>
        <w:t>l na tuto funkci MVDr. Petra Hrnčiříka</w:t>
      </w:r>
      <w:r w:rsidR="0048722E">
        <w:rPr>
          <w:rFonts w:ascii="Cambria" w:hAnsi="Cambria" w:cs="Cambria"/>
        </w:rPr>
        <w:t xml:space="preserve"> a nechal o volbě hlasovat.</w:t>
      </w:r>
    </w:p>
    <w:p w14:paraId="1E1D2949" w14:textId="77777777" w:rsidR="00E0339C" w:rsidRDefault="00E0339C" w:rsidP="00E0339C">
      <w:pPr>
        <w:spacing w:after="0" w:line="240" w:lineRule="atLeast"/>
        <w:rPr>
          <w:rFonts w:ascii="Cambria" w:hAnsi="Cambria" w:cs="Cambria"/>
          <w:b/>
          <w:bCs/>
        </w:rPr>
      </w:pPr>
    </w:p>
    <w:p w14:paraId="5FC5858C" w14:textId="77777777" w:rsidR="00E0339C" w:rsidRDefault="00E0339C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14:paraId="37A13642" w14:textId="5DE68524" w:rsidR="00E0339C" w:rsidRPr="00721DC3" w:rsidRDefault="00E0339C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  <w:u w:val="single"/>
        </w:rPr>
      </w:pPr>
      <w:r w:rsidRPr="00721DC3">
        <w:rPr>
          <w:rFonts w:ascii="Cambria" w:hAnsi="Cambria" w:cs="Cambria"/>
          <w:b/>
          <w:bCs/>
          <w:u w:val="single"/>
        </w:rPr>
        <w:t>Usnesení č. 01/</w:t>
      </w:r>
      <w:r>
        <w:rPr>
          <w:rFonts w:ascii="Cambria" w:hAnsi="Cambria" w:cs="Cambria"/>
          <w:b/>
          <w:bCs/>
          <w:u w:val="single"/>
        </w:rPr>
        <w:t>0</w:t>
      </w:r>
      <w:r w:rsidR="00487D78">
        <w:rPr>
          <w:rFonts w:ascii="Cambria" w:hAnsi="Cambria" w:cs="Cambria"/>
          <w:b/>
          <w:bCs/>
          <w:u w:val="single"/>
        </w:rPr>
        <w:t>4</w:t>
      </w:r>
      <w:r>
        <w:rPr>
          <w:rFonts w:ascii="Cambria" w:hAnsi="Cambria" w:cs="Cambria"/>
          <w:b/>
          <w:bCs/>
          <w:u w:val="single"/>
        </w:rPr>
        <w:t>/FV/2022</w:t>
      </w:r>
      <w:r w:rsidRPr="00721DC3">
        <w:rPr>
          <w:rFonts w:ascii="Cambria" w:hAnsi="Cambria" w:cs="Cambria"/>
          <w:b/>
          <w:bCs/>
          <w:u w:val="single"/>
        </w:rPr>
        <w:t>:</w:t>
      </w:r>
    </w:p>
    <w:p w14:paraId="3EAB591E" w14:textId="77777777" w:rsidR="00E0339C" w:rsidRPr="00721DC3" w:rsidRDefault="00E0339C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</w:rPr>
      </w:pPr>
    </w:p>
    <w:p w14:paraId="4E86B741" w14:textId="01F0BB25" w:rsidR="00E0339C" w:rsidRPr="00443AD5" w:rsidRDefault="00E0339C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Cs/>
        </w:rPr>
      </w:pPr>
      <w:r w:rsidRPr="00443AD5">
        <w:rPr>
          <w:rFonts w:ascii="Cambria" w:hAnsi="Cambria" w:cs="Cambria"/>
          <w:bCs/>
        </w:rPr>
        <w:t xml:space="preserve">Místopředsedou Finančního výboru byl zvolen </w:t>
      </w:r>
      <w:r>
        <w:rPr>
          <w:rFonts w:ascii="Cambria" w:hAnsi="Cambria" w:cs="Cambria"/>
          <w:bCs/>
        </w:rPr>
        <w:t>MVDr. Petr Hr</w:t>
      </w:r>
      <w:r w:rsidR="00ED0867">
        <w:rPr>
          <w:rFonts w:ascii="Cambria" w:hAnsi="Cambria" w:cs="Cambria"/>
          <w:bCs/>
        </w:rPr>
        <w:t>n</w:t>
      </w:r>
      <w:r>
        <w:rPr>
          <w:rFonts w:ascii="Cambria" w:hAnsi="Cambria" w:cs="Cambria"/>
          <w:bCs/>
        </w:rPr>
        <w:t>čiřík.</w:t>
      </w:r>
    </w:p>
    <w:p w14:paraId="21310CE9" w14:textId="77777777" w:rsidR="00E0339C" w:rsidRPr="00721DC3" w:rsidRDefault="00E0339C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  <w:i/>
        </w:rPr>
      </w:pPr>
    </w:p>
    <w:p w14:paraId="71C90761" w14:textId="77777777" w:rsidR="00E0339C" w:rsidRPr="00383AA1" w:rsidRDefault="00E0339C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Cs/>
        </w:rPr>
      </w:pPr>
      <w:r w:rsidRPr="00383AA1">
        <w:rPr>
          <w:rFonts w:ascii="Cambria" w:hAnsi="Cambria" w:cs="Cambria"/>
          <w:bCs/>
        </w:rPr>
        <w:t xml:space="preserve">Hlasování: </w:t>
      </w:r>
      <w:r>
        <w:rPr>
          <w:rFonts w:ascii="Cambria" w:hAnsi="Cambria" w:cs="Cambria"/>
          <w:bCs/>
        </w:rPr>
        <w:t>4</w:t>
      </w:r>
      <w:r w:rsidRPr="00383AA1">
        <w:rPr>
          <w:rFonts w:ascii="Cambria" w:hAnsi="Cambria" w:cs="Cambria"/>
          <w:bCs/>
        </w:rPr>
        <w:t>-</w:t>
      </w:r>
      <w:r>
        <w:rPr>
          <w:rFonts w:ascii="Cambria" w:hAnsi="Cambria" w:cs="Cambria"/>
          <w:bCs/>
        </w:rPr>
        <w:t>0-</w:t>
      </w:r>
      <w:r w:rsidRPr="00383AA1">
        <w:rPr>
          <w:rFonts w:ascii="Cambria" w:hAnsi="Cambria" w:cs="Cambria"/>
          <w:bCs/>
        </w:rPr>
        <w:t>1</w:t>
      </w:r>
    </w:p>
    <w:p w14:paraId="72E7DA36" w14:textId="14AA58F0" w:rsidR="0048722E" w:rsidRPr="000465D5" w:rsidRDefault="0048722E" w:rsidP="000465D5">
      <w:pPr>
        <w:pStyle w:val="Odstavecseseznamem"/>
        <w:numPr>
          <w:ilvl w:val="0"/>
          <w:numId w:val="30"/>
        </w:numPr>
        <w:spacing w:line="240" w:lineRule="atLeast"/>
        <w:rPr>
          <w:rFonts w:ascii="Cambria" w:hAnsi="Cambria" w:cs="Cambria"/>
          <w:b/>
          <w:bCs/>
          <w:u w:val="single"/>
        </w:rPr>
      </w:pPr>
      <w:r w:rsidRPr="000465D5">
        <w:rPr>
          <w:rFonts w:ascii="Cambria" w:hAnsi="Cambria" w:cs="Cambria"/>
          <w:b/>
          <w:bCs/>
          <w:u w:val="single"/>
        </w:rPr>
        <w:lastRenderedPageBreak/>
        <w:t xml:space="preserve">Schválení Jednacího řádu finančního výboru pro volební období </w:t>
      </w:r>
      <w:proofErr w:type="gramStart"/>
      <w:r w:rsidRPr="000465D5">
        <w:rPr>
          <w:rFonts w:ascii="Cambria" w:hAnsi="Cambria" w:cs="Cambria"/>
          <w:b/>
          <w:bCs/>
          <w:u w:val="single"/>
        </w:rPr>
        <w:t>2023 - 2026</w:t>
      </w:r>
      <w:proofErr w:type="gramEnd"/>
    </w:p>
    <w:p w14:paraId="43AB2C86" w14:textId="34AFB9EC" w:rsidR="0048722E" w:rsidRPr="00383AA1" w:rsidRDefault="0048722E" w:rsidP="0048722E">
      <w:pPr>
        <w:spacing w:after="0" w:line="240" w:lineRule="atLeast"/>
        <w:jc w:val="both"/>
        <w:rPr>
          <w:rFonts w:ascii="Cambria" w:hAnsi="Cambria" w:cs="Cambria"/>
          <w:bCs/>
        </w:rPr>
      </w:pPr>
      <w:r w:rsidRPr="00383AA1">
        <w:rPr>
          <w:rFonts w:ascii="Cambria" w:hAnsi="Cambria" w:cs="Cambria"/>
          <w:bCs/>
        </w:rPr>
        <w:t xml:space="preserve">Finanční výbor v rámci tohoto bodu jednání projednával </w:t>
      </w:r>
      <w:r>
        <w:rPr>
          <w:rFonts w:ascii="Cambria" w:hAnsi="Cambria" w:cs="Cambria"/>
          <w:bCs/>
        </w:rPr>
        <w:t xml:space="preserve">předložený </w:t>
      </w:r>
      <w:r w:rsidRPr="00383AA1">
        <w:rPr>
          <w:rFonts w:ascii="Cambria" w:hAnsi="Cambria" w:cs="Cambria"/>
          <w:bCs/>
        </w:rPr>
        <w:t xml:space="preserve">návrh Jednacího řádu </w:t>
      </w:r>
      <w:r w:rsidR="00867F64">
        <w:rPr>
          <w:rFonts w:ascii="Cambria" w:hAnsi="Cambria" w:cs="Cambria"/>
          <w:bCs/>
        </w:rPr>
        <w:t xml:space="preserve">finančního výboru </w:t>
      </w:r>
      <w:r>
        <w:rPr>
          <w:rFonts w:ascii="Cambria" w:hAnsi="Cambria" w:cs="Cambria"/>
          <w:bCs/>
        </w:rPr>
        <w:t>pro</w:t>
      </w:r>
      <w:r w:rsidRPr="00383AA1">
        <w:rPr>
          <w:rFonts w:ascii="Cambria" w:hAnsi="Cambria" w:cs="Cambria"/>
          <w:bCs/>
        </w:rPr>
        <w:t xml:space="preserve"> volební období </w:t>
      </w:r>
      <w:proofErr w:type="gramStart"/>
      <w:r>
        <w:rPr>
          <w:rFonts w:ascii="Cambria" w:hAnsi="Cambria" w:cs="Cambria"/>
          <w:bCs/>
        </w:rPr>
        <w:t>2023 -2026</w:t>
      </w:r>
      <w:proofErr w:type="gramEnd"/>
      <w:r w:rsidRPr="00383AA1">
        <w:rPr>
          <w:rFonts w:ascii="Cambria" w:hAnsi="Cambria" w:cs="Cambria"/>
          <w:bCs/>
        </w:rPr>
        <w:t xml:space="preserve">. K předloženému znění návrhu </w:t>
      </w:r>
      <w:r w:rsidR="00867F64">
        <w:rPr>
          <w:rFonts w:ascii="Cambria" w:hAnsi="Cambria" w:cs="Cambria"/>
          <w:bCs/>
        </w:rPr>
        <w:t>jednacího řádu</w:t>
      </w:r>
      <w:r w:rsidRPr="00383AA1">
        <w:rPr>
          <w:rFonts w:ascii="Cambria" w:hAnsi="Cambria" w:cs="Cambria"/>
          <w:bCs/>
        </w:rPr>
        <w:t xml:space="preserve"> nebyly podány ze strany členů </w:t>
      </w:r>
      <w:r w:rsidR="00867F64">
        <w:rPr>
          <w:rFonts w:ascii="Cambria" w:hAnsi="Cambria" w:cs="Cambria"/>
          <w:bCs/>
        </w:rPr>
        <w:t>f</w:t>
      </w:r>
      <w:r w:rsidRPr="00383AA1">
        <w:rPr>
          <w:rFonts w:ascii="Cambria" w:hAnsi="Cambria" w:cs="Cambria"/>
          <w:bCs/>
        </w:rPr>
        <w:t>inančního výboru žádné námitky.</w:t>
      </w:r>
    </w:p>
    <w:p w14:paraId="18D7E188" w14:textId="77777777" w:rsidR="0048722E" w:rsidRDefault="0048722E" w:rsidP="0048722E">
      <w:pPr>
        <w:spacing w:after="0"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14:paraId="2CF3D182" w14:textId="27C0ED46" w:rsidR="0048722E" w:rsidRDefault="0048722E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  <w:u w:val="single"/>
        </w:rPr>
      </w:pPr>
      <w:r w:rsidRPr="00383AA1">
        <w:rPr>
          <w:rFonts w:ascii="Cambria" w:hAnsi="Cambria" w:cs="Cambria"/>
          <w:b/>
          <w:bCs/>
          <w:u w:val="single"/>
        </w:rPr>
        <w:t>Usnesení č. 02/</w:t>
      </w:r>
      <w:r>
        <w:rPr>
          <w:rFonts w:ascii="Cambria" w:hAnsi="Cambria" w:cs="Cambria"/>
          <w:b/>
          <w:bCs/>
          <w:u w:val="single"/>
        </w:rPr>
        <w:t>0</w:t>
      </w:r>
      <w:r w:rsidR="00487D78">
        <w:rPr>
          <w:rFonts w:ascii="Cambria" w:hAnsi="Cambria" w:cs="Cambria"/>
          <w:b/>
          <w:bCs/>
          <w:u w:val="single"/>
        </w:rPr>
        <w:t>4</w:t>
      </w:r>
      <w:r>
        <w:rPr>
          <w:rFonts w:ascii="Cambria" w:hAnsi="Cambria" w:cs="Cambria"/>
          <w:b/>
          <w:bCs/>
          <w:u w:val="single"/>
        </w:rPr>
        <w:t>/FV/2022:</w:t>
      </w:r>
    </w:p>
    <w:p w14:paraId="20B93D6C" w14:textId="77777777" w:rsidR="0048722E" w:rsidRDefault="0048722E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14:paraId="7D761FDD" w14:textId="0133F71E" w:rsidR="0048722E" w:rsidRPr="00A64713" w:rsidRDefault="0048722E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383AA1">
        <w:rPr>
          <w:rFonts w:ascii="Cambria" w:hAnsi="Cambria" w:cs="Cambria"/>
          <w:bCs/>
        </w:rPr>
        <w:t xml:space="preserve">Finanční výbor </w:t>
      </w:r>
      <w:r w:rsidRPr="00A64713">
        <w:rPr>
          <w:rFonts w:asciiTheme="majorHAnsi" w:hAnsiTheme="majorHAnsi" w:cs="Cambria"/>
          <w:bCs/>
        </w:rPr>
        <w:t>doporučuje J</w:t>
      </w:r>
      <w:r w:rsidRPr="00A64713">
        <w:rPr>
          <w:rFonts w:asciiTheme="majorHAnsi" w:hAnsiTheme="majorHAnsi" w:cs="Times New Roman"/>
        </w:rPr>
        <w:t xml:space="preserve">ednací řád v předloženém znění pro volební období </w:t>
      </w:r>
      <w:proofErr w:type="gramStart"/>
      <w:r>
        <w:rPr>
          <w:rFonts w:asciiTheme="majorHAnsi" w:hAnsiTheme="majorHAnsi" w:cs="Times New Roman"/>
        </w:rPr>
        <w:t>2023 -2026</w:t>
      </w:r>
      <w:proofErr w:type="gramEnd"/>
      <w:r w:rsidRPr="00A64713">
        <w:rPr>
          <w:rFonts w:asciiTheme="majorHAnsi" w:hAnsiTheme="majorHAnsi" w:cs="Times New Roman"/>
        </w:rPr>
        <w:t xml:space="preserve"> Zastupitelstvu města </w:t>
      </w:r>
      <w:r>
        <w:rPr>
          <w:rFonts w:asciiTheme="majorHAnsi" w:hAnsiTheme="majorHAnsi" w:cs="Times New Roman"/>
        </w:rPr>
        <w:t>schválit</w:t>
      </w:r>
      <w:r w:rsidRPr="00A64713">
        <w:rPr>
          <w:rFonts w:asciiTheme="majorHAnsi" w:hAnsiTheme="majorHAnsi" w:cs="Times New Roman"/>
        </w:rPr>
        <w:t xml:space="preserve">. Jednací řád je přílohou tohoto zápisu.  </w:t>
      </w:r>
    </w:p>
    <w:p w14:paraId="37B15400" w14:textId="77777777" w:rsidR="0048722E" w:rsidRPr="00A64713" w:rsidRDefault="0048722E" w:rsidP="0048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A64713">
        <w:rPr>
          <w:rFonts w:asciiTheme="majorHAnsi" w:hAnsiTheme="majorHAnsi" w:cs="Times New Roman"/>
        </w:rPr>
        <w:t>Hlasování: 5-0-0</w:t>
      </w:r>
    </w:p>
    <w:p w14:paraId="0CA418DC" w14:textId="77777777" w:rsidR="002A71B2" w:rsidRPr="00DF2390" w:rsidRDefault="002A71B2" w:rsidP="009611A6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14:paraId="4D010AF3" w14:textId="77777777" w:rsidR="000465D5" w:rsidRDefault="0048722E" w:rsidP="000465D5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14:paraId="499393AB" w14:textId="0FEB5686" w:rsidR="000465D5" w:rsidRDefault="000465D5" w:rsidP="000465D5">
      <w:pPr>
        <w:pStyle w:val="Odstavecseseznamem"/>
        <w:numPr>
          <w:ilvl w:val="0"/>
          <w:numId w:val="30"/>
        </w:numPr>
        <w:spacing w:line="240" w:lineRule="atLeast"/>
        <w:rPr>
          <w:rFonts w:ascii="Cambria" w:hAnsi="Cambria" w:cs="Cambria"/>
          <w:b/>
          <w:bCs/>
          <w:u w:val="single"/>
        </w:rPr>
      </w:pPr>
      <w:r w:rsidRPr="000465D5">
        <w:rPr>
          <w:rFonts w:ascii="Cambria" w:hAnsi="Cambria" w:cs="Cambria"/>
          <w:b/>
          <w:bCs/>
          <w:u w:val="single"/>
        </w:rPr>
        <w:t xml:space="preserve">Plán </w:t>
      </w:r>
      <w:proofErr w:type="gramStart"/>
      <w:r w:rsidRPr="000465D5">
        <w:rPr>
          <w:rFonts w:ascii="Cambria" w:hAnsi="Cambria" w:cs="Cambria"/>
          <w:b/>
          <w:bCs/>
          <w:u w:val="single"/>
        </w:rPr>
        <w:t>činnosti  pro</w:t>
      </w:r>
      <w:proofErr w:type="gramEnd"/>
      <w:r w:rsidRPr="000465D5">
        <w:rPr>
          <w:rFonts w:ascii="Cambria" w:hAnsi="Cambria" w:cs="Cambria"/>
          <w:b/>
          <w:bCs/>
          <w:u w:val="single"/>
        </w:rPr>
        <w:t xml:space="preserve"> rok 2023</w:t>
      </w:r>
    </w:p>
    <w:p w14:paraId="3D1810E2" w14:textId="1606B11F" w:rsidR="000465D5" w:rsidRPr="006025D0" w:rsidRDefault="000465D5" w:rsidP="000465D5">
      <w:p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Členové výboru navrhovali jednotlivé body plánu činnosti pro rok 20</w:t>
      </w:r>
      <w:r>
        <w:rPr>
          <w:rFonts w:ascii="Cambria" w:hAnsi="Cambria" w:cs="Cambria"/>
          <w:bCs/>
        </w:rPr>
        <w:t>23</w:t>
      </w:r>
      <w:r w:rsidRPr="006025D0">
        <w:rPr>
          <w:rFonts w:ascii="Cambria" w:hAnsi="Cambria" w:cs="Cambria"/>
          <w:bCs/>
        </w:rPr>
        <w:t xml:space="preserve"> a shodli se na tomto plánu:</w:t>
      </w:r>
    </w:p>
    <w:p w14:paraId="5F4C8504" w14:textId="77777777" w:rsidR="000465D5" w:rsidRPr="006025D0" w:rsidRDefault="000465D5" w:rsidP="000465D5">
      <w:pPr>
        <w:spacing w:after="0" w:line="240" w:lineRule="atLeast"/>
        <w:rPr>
          <w:rFonts w:ascii="Cambria" w:hAnsi="Cambria" w:cs="Cambria"/>
          <w:bCs/>
        </w:rPr>
      </w:pPr>
    </w:p>
    <w:p w14:paraId="1597DF45" w14:textId="7015B4F4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Rozpočet 20</w:t>
      </w:r>
      <w:r>
        <w:rPr>
          <w:rFonts w:ascii="Cambria" w:hAnsi="Cambria" w:cs="Cambria"/>
          <w:bCs/>
        </w:rPr>
        <w:t>23</w:t>
      </w:r>
    </w:p>
    <w:p w14:paraId="7E5D145B" w14:textId="0F4F164A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 xml:space="preserve">Střednědobý výhled </w:t>
      </w:r>
      <w:r>
        <w:rPr>
          <w:rFonts w:ascii="Cambria" w:hAnsi="Cambria" w:cs="Cambria"/>
          <w:bCs/>
        </w:rPr>
        <w:t xml:space="preserve">na léta </w:t>
      </w:r>
      <w:proofErr w:type="gramStart"/>
      <w:r>
        <w:rPr>
          <w:rFonts w:ascii="Cambria" w:hAnsi="Cambria" w:cs="Cambria"/>
          <w:bCs/>
        </w:rPr>
        <w:t>2023 -2026</w:t>
      </w:r>
      <w:proofErr w:type="gramEnd"/>
    </w:p>
    <w:p w14:paraId="53E2F366" w14:textId="4564B66E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Závěrečný účet</w:t>
      </w:r>
      <w:r w:rsidRPr="006025D0">
        <w:rPr>
          <w:rFonts w:ascii="Cambria" w:hAnsi="Cambria" w:cs="Cambria"/>
          <w:bCs/>
        </w:rPr>
        <w:t xml:space="preserve"> a účetní závěrka </w:t>
      </w:r>
      <w:r>
        <w:rPr>
          <w:rFonts w:ascii="Cambria" w:hAnsi="Cambria" w:cs="Cambria"/>
          <w:bCs/>
        </w:rPr>
        <w:t xml:space="preserve">města za rok </w:t>
      </w:r>
      <w:r w:rsidRPr="006025D0">
        <w:rPr>
          <w:rFonts w:ascii="Cambria" w:hAnsi="Cambria" w:cs="Cambria"/>
          <w:bCs/>
        </w:rPr>
        <w:t>20</w:t>
      </w:r>
      <w:r>
        <w:rPr>
          <w:rFonts w:ascii="Cambria" w:hAnsi="Cambria" w:cs="Cambria"/>
          <w:bCs/>
        </w:rPr>
        <w:t>22</w:t>
      </w:r>
    </w:p>
    <w:p w14:paraId="44A07223" w14:textId="609991EE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 xml:space="preserve">Účetní závěrky </w:t>
      </w:r>
      <w:r>
        <w:rPr>
          <w:rFonts w:ascii="Cambria" w:hAnsi="Cambria" w:cs="Cambria"/>
          <w:bCs/>
        </w:rPr>
        <w:t>zřízených příspěvkových organizací za rok 2022</w:t>
      </w:r>
    </w:p>
    <w:p w14:paraId="5A4779A3" w14:textId="72373EF5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 xml:space="preserve">Mezitímní účetní závěrky města a </w:t>
      </w:r>
      <w:r>
        <w:rPr>
          <w:rFonts w:ascii="Cambria" w:hAnsi="Cambria" w:cs="Cambria"/>
          <w:bCs/>
        </w:rPr>
        <w:t>příspěvkových organizací</w:t>
      </w:r>
      <w:r w:rsidRPr="006025D0">
        <w:rPr>
          <w:rFonts w:ascii="Cambria" w:hAnsi="Cambria" w:cs="Cambria"/>
          <w:bCs/>
        </w:rPr>
        <w:t xml:space="preserve"> k 30. 6.  a 30. 9.</w:t>
      </w:r>
      <w:r>
        <w:rPr>
          <w:rFonts w:ascii="Cambria" w:hAnsi="Cambria" w:cs="Cambria"/>
          <w:bCs/>
        </w:rPr>
        <w:t xml:space="preserve"> 2023</w:t>
      </w:r>
    </w:p>
    <w:p w14:paraId="031242A7" w14:textId="77777777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Kontrola oprávněnosti udělení a čerpání dotací z FRMPZ</w:t>
      </w:r>
    </w:p>
    <w:p w14:paraId="6E93AB60" w14:textId="77777777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Účast při výběrových řízeních pořádaných městem</w:t>
      </w:r>
    </w:p>
    <w:p w14:paraId="3222703F" w14:textId="5C854594" w:rsidR="000465D5" w:rsidRPr="006025D0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Průběžná kontrola čerpání rozpočtu 20</w:t>
      </w:r>
      <w:r>
        <w:rPr>
          <w:rFonts w:ascii="Cambria" w:hAnsi="Cambria" w:cs="Cambria"/>
          <w:bCs/>
        </w:rPr>
        <w:t>23</w:t>
      </w:r>
    </w:p>
    <w:p w14:paraId="6E3900B8" w14:textId="0FB15E70" w:rsidR="000465D5" w:rsidRDefault="000465D5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Příprava rozpočtu 20</w:t>
      </w:r>
      <w:r>
        <w:rPr>
          <w:rFonts w:ascii="Cambria" w:hAnsi="Cambria" w:cs="Cambria"/>
          <w:bCs/>
        </w:rPr>
        <w:t>24</w:t>
      </w:r>
    </w:p>
    <w:p w14:paraId="22809DF8" w14:textId="4E7D002B" w:rsidR="005E53CE" w:rsidRPr="006025D0" w:rsidRDefault="005E53CE" w:rsidP="000465D5">
      <w:pPr>
        <w:numPr>
          <w:ilvl w:val="0"/>
          <w:numId w:val="31"/>
        </w:numPr>
        <w:spacing w:after="0" w:line="240" w:lineRule="atLeast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Úkoly stanovené Zastupitelstvem města Brumov-Bylnice</w:t>
      </w:r>
    </w:p>
    <w:p w14:paraId="52630DDF" w14:textId="77777777" w:rsidR="000465D5" w:rsidRPr="000465D5" w:rsidRDefault="000465D5" w:rsidP="000465D5">
      <w:pPr>
        <w:pStyle w:val="Odstavecseseznamem"/>
        <w:spacing w:line="240" w:lineRule="atLeast"/>
        <w:rPr>
          <w:rFonts w:ascii="Cambria" w:hAnsi="Cambria" w:cs="Cambria"/>
          <w:b/>
          <w:bCs/>
          <w:u w:val="single"/>
        </w:rPr>
      </w:pPr>
    </w:p>
    <w:p w14:paraId="4633F0EA" w14:textId="236BAA19" w:rsidR="000465D5" w:rsidRDefault="000465D5" w:rsidP="000465D5">
      <w:pPr>
        <w:numPr>
          <w:ilvl w:val="0"/>
          <w:numId w:val="30"/>
        </w:numPr>
        <w:spacing w:after="0" w:line="240" w:lineRule="atLeast"/>
        <w:rPr>
          <w:rFonts w:ascii="Cambria" w:hAnsi="Cambria" w:cs="Cambria"/>
          <w:b/>
          <w:bCs/>
          <w:u w:val="single"/>
        </w:rPr>
      </w:pPr>
      <w:r w:rsidRPr="000465D5">
        <w:rPr>
          <w:rFonts w:ascii="Cambria" w:hAnsi="Cambria" w:cs="Cambria"/>
          <w:b/>
          <w:bCs/>
        </w:rPr>
        <w:t xml:space="preserve"> </w:t>
      </w:r>
      <w:r w:rsidRPr="000465D5">
        <w:rPr>
          <w:rFonts w:ascii="Cambria" w:hAnsi="Cambria" w:cs="Cambria"/>
          <w:b/>
          <w:bCs/>
          <w:u w:val="single"/>
        </w:rPr>
        <w:t>Návrh Rozpočtu na rok 2023</w:t>
      </w:r>
    </w:p>
    <w:p w14:paraId="7469590C" w14:textId="088A04A5" w:rsidR="000465D5" w:rsidRDefault="000465D5" w:rsidP="000465D5">
      <w:pPr>
        <w:spacing w:after="0" w:line="240" w:lineRule="atLeast"/>
        <w:ind w:left="720"/>
        <w:rPr>
          <w:rFonts w:ascii="Cambria" w:hAnsi="Cambria" w:cs="Cambria"/>
          <w:b/>
          <w:bCs/>
          <w:u w:val="single"/>
        </w:rPr>
      </w:pPr>
    </w:p>
    <w:p w14:paraId="31E0D4FB" w14:textId="1830C0C0" w:rsidR="000465D5" w:rsidRPr="00733755" w:rsidRDefault="000465D5" w:rsidP="00733755">
      <w:pPr>
        <w:spacing w:after="0" w:line="240" w:lineRule="atLeast"/>
        <w:jc w:val="both"/>
        <w:rPr>
          <w:rFonts w:ascii="Cambria" w:hAnsi="Cambria" w:cs="Cambria"/>
        </w:rPr>
      </w:pPr>
      <w:r w:rsidRPr="00733755">
        <w:rPr>
          <w:rFonts w:ascii="Cambria" w:hAnsi="Cambria" w:cs="Cambria"/>
        </w:rPr>
        <w:t xml:space="preserve">Členům finančního výboru byl elektronicky poskytnutý návrh rozpočtu města Brumov-Bylnice na rok 2023, který </w:t>
      </w:r>
      <w:r w:rsidR="00867F64">
        <w:rPr>
          <w:rFonts w:ascii="Cambria" w:hAnsi="Cambria" w:cs="Cambria"/>
        </w:rPr>
        <w:t xml:space="preserve">si </w:t>
      </w:r>
      <w:r w:rsidRPr="00733755">
        <w:rPr>
          <w:rFonts w:ascii="Cambria" w:hAnsi="Cambria" w:cs="Cambria"/>
        </w:rPr>
        <w:t>měli možnost s dostatečným předstihem prostudovat.</w:t>
      </w:r>
    </w:p>
    <w:p w14:paraId="32880631" w14:textId="09520487" w:rsidR="00EF61E1" w:rsidRPr="00733755" w:rsidRDefault="000465D5" w:rsidP="00733755">
      <w:pPr>
        <w:spacing w:after="0" w:line="240" w:lineRule="atLeast"/>
        <w:jc w:val="both"/>
        <w:rPr>
          <w:rFonts w:ascii="Cambria" w:hAnsi="Cambria" w:cs="Cambria"/>
        </w:rPr>
      </w:pPr>
      <w:r w:rsidRPr="00733755">
        <w:rPr>
          <w:rFonts w:ascii="Cambria" w:hAnsi="Cambria" w:cs="Cambria"/>
        </w:rPr>
        <w:t xml:space="preserve">Úvodní slovo k návrhu rozpočtu přednesl pan starosta. Podal vysvětlení k chystané změně způsobu financování provozu příspěvkových organizací. Informoval členy finančního výboru o zamyšleném záměru zřízení organizační složky města, která </w:t>
      </w:r>
      <w:r w:rsidR="00EF61E1" w:rsidRPr="00733755">
        <w:rPr>
          <w:rFonts w:ascii="Cambria" w:hAnsi="Cambria" w:cs="Cambria"/>
        </w:rPr>
        <w:t xml:space="preserve">bude </w:t>
      </w:r>
      <w:r w:rsidRPr="00733755">
        <w:rPr>
          <w:rFonts w:ascii="Cambria" w:hAnsi="Cambria" w:cs="Cambria"/>
        </w:rPr>
        <w:t xml:space="preserve">centrálně </w:t>
      </w:r>
      <w:r w:rsidR="00EF61E1" w:rsidRPr="00733755">
        <w:rPr>
          <w:rFonts w:ascii="Cambria" w:hAnsi="Cambria" w:cs="Cambria"/>
        </w:rPr>
        <w:t>realizovat</w:t>
      </w:r>
      <w:r w:rsidRPr="00733755">
        <w:rPr>
          <w:rFonts w:ascii="Cambria" w:hAnsi="Cambria" w:cs="Cambria"/>
        </w:rPr>
        <w:t xml:space="preserve"> nákupy</w:t>
      </w:r>
      <w:r w:rsidR="00EF61E1" w:rsidRPr="00733755">
        <w:rPr>
          <w:rFonts w:ascii="Cambria" w:hAnsi="Cambria" w:cs="Cambria"/>
        </w:rPr>
        <w:t>. Cílem bude sjednotit zabezpečování revizí, BOZP a ostatních procesů potřebných pro chod města a městských příspěvkových organizací</w:t>
      </w:r>
      <w:r w:rsidR="0072323C" w:rsidRPr="00733755">
        <w:rPr>
          <w:rFonts w:ascii="Cambria" w:hAnsi="Cambria" w:cs="Cambria"/>
        </w:rPr>
        <w:t xml:space="preserve">. </w:t>
      </w:r>
    </w:p>
    <w:p w14:paraId="29BDA6F5" w14:textId="7A518F3D" w:rsidR="00ED0867" w:rsidRDefault="00EF61E1" w:rsidP="00733755">
      <w:pPr>
        <w:spacing w:after="0" w:line="240" w:lineRule="atLeast"/>
        <w:jc w:val="both"/>
        <w:rPr>
          <w:rFonts w:ascii="Cambria" w:hAnsi="Cambria" w:cs="Cambria"/>
        </w:rPr>
      </w:pPr>
      <w:r w:rsidRPr="00733755">
        <w:rPr>
          <w:rFonts w:ascii="Cambria" w:hAnsi="Cambria" w:cs="Cambria"/>
        </w:rPr>
        <w:t xml:space="preserve">Předseda finančního výboru i další členové reagovali otázkami, jakým způsobem bude vše realizováno, konkrétně zabezpečení </w:t>
      </w:r>
      <w:r w:rsidR="00ED0867">
        <w:rPr>
          <w:rFonts w:ascii="Cambria" w:hAnsi="Cambria" w:cs="Cambria"/>
        </w:rPr>
        <w:t>provozu</w:t>
      </w:r>
      <w:r w:rsidRPr="00733755">
        <w:rPr>
          <w:rFonts w:ascii="Cambria" w:hAnsi="Cambria" w:cs="Cambria"/>
        </w:rPr>
        <w:t xml:space="preserve"> příspěvkových organizací. Upozornili na hrozící zvýšenou administrativu na městském úřadě </w:t>
      </w:r>
      <w:r w:rsidR="0072323C" w:rsidRPr="00733755">
        <w:rPr>
          <w:rFonts w:ascii="Cambria" w:hAnsi="Cambria" w:cs="Cambria"/>
        </w:rPr>
        <w:t>s ohledem na realizaci nákupů</w:t>
      </w:r>
      <w:r w:rsidR="00867F64">
        <w:rPr>
          <w:rFonts w:ascii="Cambria" w:hAnsi="Cambria" w:cs="Cambria"/>
        </w:rPr>
        <w:t xml:space="preserve"> přes město</w:t>
      </w:r>
      <w:r w:rsidR="0072323C" w:rsidRPr="00733755">
        <w:rPr>
          <w:rFonts w:ascii="Cambria" w:hAnsi="Cambria" w:cs="Cambria"/>
        </w:rPr>
        <w:t xml:space="preserve">, </w:t>
      </w:r>
      <w:r w:rsidR="00867F64">
        <w:rPr>
          <w:rFonts w:ascii="Cambria" w:hAnsi="Cambria" w:cs="Cambria"/>
        </w:rPr>
        <w:t xml:space="preserve">větší objem </w:t>
      </w:r>
      <w:r w:rsidR="0072323C" w:rsidRPr="00733755">
        <w:rPr>
          <w:rFonts w:ascii="Cambria" w:hAnsi="Cambria" w:cs="Cambria"/>
        </w:rPr>
        <w:t xml:space="preserve">účetních dokladů, </w:t>
      </w:r>
      <w:r w:rsidR="00867F64">
        <w:rPr>
          <w:rFonts w:ascii="Cambria" w:hAnsi="Cambria" w:cs="Cambria"/>
        </w:rPr>
        <w:t>celkové zvýšení</w:t>
      </w:r>
      <w:r w:rsidR="0072323C" w:rsidRPr="00733755">
        <w:rPr>
          <w:rFonts w:ascii="Cambria" w:hAnsi="Cambria" w:cs="Cambria"/>
        </w:rPr>
        <w:t xml:space="preserve"> </w:t>
      </w:r>
      <w:r w:rsidR="00867F64">
        <w:rPr>
          <w:rFonts w:ascii="Cambria" w:hAnsi="Cambria" w:cs="Cambria"/>
        </w:rPr>
        <w:t xml:space="preserve">aktivity </w:t>
      </w:r>
      <w:r w:rsidR="0072323C" w:rsidRPr="00733755">
        <w:rPr>
          <w:rFonts w:ascii="Cambria" w:hAnsi="Cambria" w:cs="Cambria"/>
        </w:rPr>
        <w:t xml:space="preserve">na městském úřadě. </w:t>
      </w:r>
      <w:r w:rsidR="00733755" w:rsidRPr="00733755">
        <w:rPr>
          <w:rFonts w:ascii="Cambria" w:hAnsi="Cambria" w:cs="Cambria"/>
        </w:rPr>
        <w:t>Diskutovala se otázka dostatečného personálního zabezpečení na úřadě</w:t>
      </w:r>
      <w:r w:rsidR="00867F64">
        <w:rPr>
          <w:rFonts w:ascii="Cambria" w:hAnsi="Cambria" w:cs="Cambria"/>
        </w:rPr>
        <w:t>, zejména ekonomického úseku</w:t>
      </w:r>
      <w:r w:rsidR="00733755" w:rsidRPr="00733755">
        <w:rPr>
          <w:rFonts w:ascii="Cambria" w:hAnsi="Cambria" w:cs="Cambria"/>
        </w:rPr>
        <w:t xml:space="preserve">. </w:t>
      </w:r>
    </w:p>
    <w:p w14:paraId="0BAAB76A" w14:textId="601BE8C5" w:rsidR="00733755" w:rsidRPr="00733755" w:rsidRDefault="0072323C" w:rsidP="00733755">
      <w:pPr>
        <w:spacing w:after="0" w:line="240" w:lineRule="atLeast"/>
        <w:jc w:val="both"/>
        <w:rPr>
          <w:rFonts w:ascii="Cambria" w:hAnsi="Cambria" w:cs="Cambria"/>
        </w:rPr>
      </w:pPr>
      <w:r w:rsidRPr="00733755">
        <w:rPr>
          <w:rFonts w:ascii="Cambria" w:hAnsi="Cambria" w:cs="Cambria"/>
        </w:rPr>
        <w:t>Pan starosta vysvětlil, že tímto způsobem bude v budoucnu zabezpečena transparentnost a především hospodárnost, efektivita a účelnost vynaložených finančních prostředků města.</w:t>
      </w:r>
      <w:r w:rsidR="00733755" w:rsidRPr="00733755">
        <w:rPr>
          <w:rFonts w:ascii="Cambria" w:hAnsi="Cambria" w:cs="Cambria"/>
        </w:rPr>
        <w:t xml:space="preserve"> Na otázku, kdo bude řídit a realizovat zamýšlené procesy pan starosta odpověděl, že budou určeni odpovědní pracovníci začlenění v</w:t>
      </w:r>
      <w:r w:rsidR="00ED0867">
        <w:rPr>
          <w:rFonts w:ascii="Cambria" w:hAnsi="Cambria" w:cs="Cambria"/>
        </w:rPr>
        <w:t xml:space="preserve"> nové </w:t>
      </w:r>
      <w:r w:rsidR="00733755" w:rsidRPr="00733755">
        <w:rPr>
          <w:rFonts w:ascii="Cambria" w:hAnsi="Cambria" w:cs="Cambria"/>
        </w:rPr>
        <w:t xml:space="preserve">organizační složce. </w:t>
      </w:r>
    </w:p>
    <w:p w14:paraId="673CD17F" w14:textId="6BBAD33A" w:rsidR="00EF61E1" w:rsidRDefault="00733755" w:rsidP="00733755">
      <w:pPr>
        <w:spacing w:after="0" w:line="240" w:lineRule="atLeast"/>
        <w:jc w:val="both"/>
        <w:rPr>
          <w:rFonts w:ascii="Cambria" w:hAnsi="Cambria" w:cs="Cambria"/>
        </w:rPr>
      </w:pPr>
      <w:r w:rsidRPr="00733755">
        <w:rPr>
          <w:rFonts w:ascii="Cambria" w:hAnsi="Cambria" w:cs="Cambria"/>
        </w:rPr>
        <w:t xml:space="preserve">Finanční výbor na základě výše uvedeného konstatoval, že se jedná o velké změny dotýkající se </w:t>
      </w:r>
      <w:r w:rsidR="00ED0867">
        <w:rPr>
          <w:rFonts w:ascii="Cambria" w:hAnsi="Cambria" w:cs="Cambria"/>
        </w:rPr>
        <w:t xml:space="preserve">budoucího rozvoje </w:t>
      </w:r>
      <w:r w:rsidRPr="00733755">
        <w:rPr>
          <w:rFonts w:ascii="Cambria" w:hAnsi="Cambria" w:cs="Cambria"/>
        </w:rPr>
        <w:t xml:space="preserve">celého města. Z toho důvodu </w:t>
      </w:r>
      <w:r w:rsidR="00ED0867">
        <w:rPr>
          <w:rFonts w:ascii="Cambria" w:hAnsi="Cambria" w:cs="Cambria"/>
        </w:rPr>
        <w:t xml:space="preserve">finanční výbor </w:t>
      </w:r>
      <w:r w:rsidRPr="00733755">
        <w:rPr>
          <w:rFonts w:ascii="Cambria" w:hAnsi="Cambria" w:cs="Cambria"/>
        </w:rPr>
        <w:t xml:space="preserve">požaduje od pana starosty </w:t>
      </w:r>
      <w:r w:rsidRPr="00733755">
        <w:rPr>
          <w:rFonts w:ascii="Cambria" w:hAnsi="Cambria" w:cs="Cambria"/>
        </w:rPr>
        <w:lastRenderedPageBreak/>
        <w:t xml:space="preserve">písemný koncept vystihující jasný režim nastavení nového způsobu zabezpečování potřeb města a městských organizací. </w:t>
      </w:r>
    </w:p>
    <w:p w14:paraId="24B6A011" w14:textId="77777777" w:rsidR="00F802D4" w:rsidRDefault="00ED0867" w:rsidP="00733755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Dále pan starosta informoval členy finančního výboru </w:t>
      </w:r>
      <w:r w:rsidR="00F802D4">
        <w:rPr>
          <w:rFonts w:ascii="Cambria" w:hAnsi="Cambria" w:cs="Cambria"/>
        </w:rPr>
        <w:t xml:space="preserve">o plánu investičních akcí na rok 2023 a zamýšlených projektech budoucích období. Podal vysvětlení ohledně zvýšených výdajů rozpočtovaných na místní správu, které se zvyšují zejména vlivem inflace a valorizace. </w:t>
      </w:r>
      <w:r w:rsidR="00D51ACA">
        <w:rPr>
          <w:rFonts w:ascii="Cambria" w:hAnsi="Cambria" w:cs="Cambria"/>
        </w:rPr>
        <w:t xml:space="preserve"> </w:t>
      </w:r>
    </w:p>
    <w:p w14:paraId="2CF6C368" w14:textId="11F1FA47" w:rsidR="00F802D4" w:rsidRDefault="00F802D4" w:rsidP="00733755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Celkem výdaje rozpočtu činí </w:t>
      </w:r>
      <w:r w:rsidR="009333A7">
        <w:rPr>
          <w:rFonts w:ascii="Cambria" w:hAnsi="Cambria" w:cs="Cambria"/>
        </w:rPr>
        <w:t>191 384 000 Kč, z toho kapitálové 77 376 000 Kč.</w:t>
      </w:r>
    </w:p>
    <w:p w14:paraId="2BE21A05" w14:textId="3A072DAD" w:rsidR="00F802D4" w:rsidRDefault="00F802D4" w:rsidP="00733755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Předseda finančního výboru nechal členy hlasovat o doporučení zastupitelstvu města navržený rozpočet města na rok 2023 schválit.  </w:t>
      </w:r>
    </w:p>
    <w:p w14:paraId="22F73279" w14:textId="77777777" w:rsidR="00F802D4" w:rsidRDefault="00F802D4" w:rsidP="00733755">
      <w:pPr>
        <w:spacing w:after="0" w:line="240" w:lineRule="atLeast"/>
        <w:jc w:val="both"/>
        <w:rPr>
          <w:rFonts w:ascii="Cambria" w:hAnsi="Cambria" w:cs="Cambria"/>
        </w:rPr>
      </w:pPr>
    </w:p>
    <w:p w14:paraId="09B106F4" w14:textId="2D364997" w:rsidR="00F802D4" w:rsidRDefault="00D51ACA" w:rsidP="0093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</w:rPr>
        <w:t xml:space="preserve"> </w:t>
      </w:r>
      <w:r w:rsidR="00F802D4" w:rsidRPr="00383AA1">
        <w:rPr>
          <w:rFonts w:ascii="Cambria" w:hAnsi="Cambria" w:cs="Cambria"/>
          <w:b/>
          <w:bCs/>
          <w:u w:val="single"/>
        </w:rPr>
        <w:t>Usnesení č. 0</w:t>
      </w:r>
      <w:r w:rsidR="00F802D4">
        <w:rPr>
          <w:rFonts w:ascii="Cambria" w:hAnsi="Cambria" w:cs="Cambria"/>
          <w:b/>
          <w:bCs/>
          <w:u w:val="single"/>
        </w:rPr>
        <w:t>3</w:t>
      </w:r>
      <w:r w:rsidR="00F802D4" w:rsidRPr="00383AA1">
        <w:rPr>
          <w:rFonts w:ascii="Cambria" w:hAnsi="Cambria" w:cs="Cambria"/>
          <w:b/>
          <w:bCs/>
          <w:u w:val="single"/>
        </w:rPr>
        <w:t>/</w:t>
      </w:r>
      <w:r w:rsidR="009333A7">
        <w:rPr>
          <w:rFonts w:ascii="Cambria" w:hAnsi="Cambria" w:cs="Cambria"/>
          <w:b/>
          <w:bCs/>
          <w:u w:val="single"/>
        </w:rPr>
        <w:t>04/FV/2022</w:t>
      </w:r>
      <w:r w:rsidR="00F802D4" w:rsidRPr="00383AA1">
        <w:rPr>
          <w:rFonts w:ascii="Cambria" w:hAnsi="Cambria" w:cs="Cambria"/>
          <w:b/>
          <w:bCs/>
          <w:u w:val="single"/>
        </w:rPr>
        <w:t>:</w:t>
      </w:r>
    </w:p>
    <w:p w14:paraId="67646F0B" w14:textId="77777777" w:rsidR="00F802D4" w:rsidRDefault="00F802D4" w:rsidP="0093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14:paraId="1304DFE0" w14:textId="5F92FC0A" w:rsidR="00F802D4" w:rsidRDefault="00F802D4" w:rsidP="0093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doporučuje návrh Rozpočtu města na rok 20</w:t>
      </w:r>
      <w:r w:rsidR="009333A7">
        <w:rPr>
          <w:rFonts w:ascii="Cambria" w:hAnsi="Cambria" w:cs="Cambria"/>
        </w:rPr>
        <w:t>23</w:t>
      </w:r>
      <w:r>
        <w:rPr>
          <w:rFonts w:ascii="Cambria" w:hAnsi="Cambria" w:cs="Cambria"/>
        </w:rPr>
        <w:t xml:space="preserve"> v předloženém znění Zastupitelstvu města schválit.  </w:t>
      </w:r>
    </w:p>
    <w:p w14:paraId="3D0D56E9" w14:textId="77777777" w:rsidR="00F802D4" w:rsidRPr="00A64713" w:rsidRDefault="00F802D4" w:rsidP="0093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A64713">
        <w:rPr>
          <w:rFonts w:asciiTheme="majorHAnsi" w:hAnsiTheme="majorHAnsi" w:cs="Times New Roman"/>
        </w:rPr>
        <w:t>Hlasování: 5-0-0</w:t>
      </w:r>
    </w:p>
    <w:p w14:paraId="79464A2F" w14:textId="43CC0DDF" w:rsidR="00ED0867" w:rsidRDefault="00D51ACA" w:rsidP="00733755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5611D0" w14:textId="24DBF68F" w:rsidR="00ED0867" w:rsidRDefault="00ED0867" w:rsidP="00733755">
      <w:pPr>
        <w:spacing w:after="0" w:line="240" w:lineRule="atLeast"/>
        <w:jc w:val="both"/>
        <w:rPr>
          <w:rFonts w:ascii="Cambria" w:hAnsi="Cambria" w:cs="Cambria"/>
        </w:rPr>
      </w:pPr>
    </w:p>
    <w:p w14:paraId="258E8725" w14:textId="67E35CF2" w:rsidR="009333A7" w:rsidRDefault="009333A7" w:rsidP="00733755">
      <w:pPr>
        <w:spacing w:after="0" w:line="240" w:lineRule="atLeast"/>
        <w:jc w:val="both"/>
        <w:rPr>
          <w:rFonts w:ascii="Cambria" w:hAnsi="Cambria" w:cs="Cambria"/>
        </w:rPr>
      </w:pPr>
    </w:p>
    <w:p w14:paraId="1871AD32" w14:textId="6DD56263" w:rsidR="009333A7" w:rsidRDefault="009333A7" w:rsidP="009333A7">
      <w:pPr>
        <w:pStyle w:val="Odstavecseseznamem"/>
        <w:numPr>
          <w:ilvl w:val="0"/>
          <w:numId w:val="30"/>
        </w:numPr>
        <w:spacing w:after="0" w:line="240" w:lineRule="atLeast"/>
        <w:jc w:val="both"/>
        <w:rPr>
          <w:rFonts w:ascii="Cambria" w:hAnsi="Cambria" w:cs="Cambria"/>
          <w:b/>
          <w:bCs/>
          <w:u w:val="single"/>
        </w:rPr>
      </w:pPr>
      <w:r w:rsidRPr="009333A7">
        <w:rPr>
          <w:rFonts w:ascii="Cambria" w:hAnsi="Cambria" w:cs="Cambria"/>
          <w:b/>
          <w:bCs/>
          <w:u w:val="single"/>
        </w:rPr>
        <w:t>Různé</w:t>
      </w:r>
    </w:p>
    <w:p w14:paraId="2E2C7244" w14:textId="7A286FBE" w:rsidR="009333A7" w:rsidRDefault="009333A7" w:rsidP="009333A7">
      <w:pPr>
        <w:pStyle w:val="Odstavecseseznamem"/>
        <w:spacing w:after="0" w:line="240" w:lineRule="atLeast"/>
        <w:jc w:val="both"/>
        <w:rPr>
          <w:rFonts w:ascii="Cambria" w:hAnsi="Cambria" w:cs="Cambria"/>
          <w:b/>
          <w:bCs/>
          <w:u w:val="single"/>
        </w:rPr>
      </w:pPr>
    </w:p>
    <w:p w14:paraId="7C53D271" w14:textId="03D05DA3" w:rsidR="009333A7" w:rsidRDefault="005E53CE" w:rsidP="009333A7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Předseda f</w:t>
      </w:r>
      <w:r w:rsidR="009333A7" w:rsidRPr="009333A7">
        <w:rPr>
          <w:rFonts w:ascii="Cambria" w:hAnsi="Cambria" w:cs="Cambria"/>
        </w:rPr>
        <w:t xml:space="preserve">inančního výboru </w:t>
      </w:r>
      <w:r>
        <w:rPr>
          <w:rFonts w:ascii="Cambria" w:hAnsi="Cambria" w:cs="Cambria"/>
        </w:rPr>
        <w:t xml:space="preserve">bude delegovat členy do </w:t>
      </w:r>
      <w:r w:rsidR="009333A7" w:rsidRPr="009333A7">
        <w:rPr>
          <w:rFonts w:ascii="Cambria" w:hAnsi="Cambria" w:cs="Cambria"/>
        </w:rPr>
        <w:t>výběrových komisí v rámci výběrových řízení</w:t>
      </w:r>
      <w:r>
        <w:rPr>
          <w:rFonts w:ascii="Cambria" w:hAnsi="Cambria" w:cs="Cambria"/>
        </w:rPr>
        <w:t xml:space="preserve">. </w:t>
      </w:r>
      <w:r w:rsidR="009333A7" w:rsidRPr="009333A7">
        <w:rPr>
          <w:rFonts w:ascii="Cambria" w:hAnsi="Cambria" w:cs="Cambria"/>
        </w:rPr>
        <w:t xml:space="preserve">  </w:t>
      </w:r>
    </w:p>
    <w:p w14:paraId="69F22C49" w14:textId="0A99E8AE" w:rsidR="009333A7" w:rsidRDefault="009333A7" w:rsidP="009333A7">
      <w:pPr>
        <w:spacing w:after="0" w:line="240" w:lineRule="atLeast"/>
        <w:jc w:val="both"/>
        <w:rPr>
          <w:rFonts w:ascii="Cambria" w:hAnsi="Cambria" w:cs="Cambria"/>
        </w:rPr>
      </w:pPr>
    </w:p>
    <w:p w14:paraId="4D800DDD" w14:textId="3803A1DC" w:rsidR="009333A7" w:rsidRDefault="009333A7" w:rsidP="009333A7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 závěr předseda finančního výboru Zdenek </w:t>
      </w:r>
      <w:proofErr w:type="spellStart"/>
      <w:r>
        <w:rPr>
          <w:rFonts w:ascii="Cambria" w:hAnsi="Cambria" w:cs="Cambria"/>
        </w:rPr>
        <w:t>Blanař</w:t>
      </w:r>
      <w:proofErr w:type="spellEnd"/>
      <w:r>
        <w:rPr>
          <w:rFonts w:ascii="Cambria" w:hAnsi="Cambria" w:cs="Cambria"/>
        </w:rPr>
        <w:t xml:space="preserve"> poděkoval všem členům za aktivní účast a jednání ukončil.</w:t>
      </w:r>
    </w:p>
    <w:p w14:paraId="3B56B6A1" w14:textId="08A909A5" w:rsidR="009333A7" w:rsidRDefault="009333A7" w:rsidP="009333A7">
      <w:pPr>
        <w:spacing w:after="0" w:line="240" w:lineRule="atLeast"/>
        <w:jc w:val="both"/>
        <w:rPr>
          <w:rFonts w:ascii="Cambria" w:hAnsi="Cambria" w:cs="Cambria"/>
        </w:rPr>
      </w:pPr>
    </w:p>
    <w:p w14:paraId="57E3B989" w14:textId="56519842" w:rsidR="009333A7" w:rsidRDefault="009333A7" w:rsidP="009333A7">
      <w:pPr>
        <w:spacing w:after="0" w:line="240" w:lineRule="atLeast"/>
        <w:jc w:val="both"/>
        <w:rPr>
          <w:rFonts w:ascii="Cambria" w:hAnsi="Cambria" w:cs="Cambria"/>
        </w:rPr>
      </w:pPr>
    </w:p>
    <w:p w14:paraId="28134F1B" w14:textId="77777777"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14:paraId="07CE80E6" w14:textId="77777777"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14:paraId="1833B2FA" w14:textId="001E9E7F"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9333A7">
        <w:rPr>
          <w:rFonts w:asciiTheme="majorHAnsi" w:hAnsiTheme="majorHAnsi" w:cs="Cambria"/>
        </w:rPr>
        <w:t>14. 12. 2022</w:t>
      </w:r>
    </w:p>
    <w:p w14:paraId="1265D5DF" w14:textId="427BE57F" w:rsidR="004B7923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</w:t>
      </w:r>
      <w:proofErr w:type="gramStart"/>
      <w:r w:rsidRPr="00EA1BDF">
        <w:rPr>
          <w:rFonts w:asciiTheme="majorHAnsi" w:hAnsiTheme="majorHAnsi" w:cs="Cambria"/>
        </w:rPr>
        <w:t xml:space="preserve">zápisu:   </w:t>
      </w:r>
      <w:proofErr w:type="gramEnd"/>
      <w:r w:rsidR="00882B56">
        <w:rPr>
          <w:rFonts w:asciiTheme="majorHAnsi" w:hAnsiTheme="majorHAnsi" w:cs="Cambria"/>
        </w:rPr>
        <w:t>MVDr. Petr Hrnčiřík</w:t>
      </w:r>
    </w:p>
    <w:p w14:paraId="67CA9690" w14:textId="2ECEA35E"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Předseda finančního výboru: </w:t>
      </w:r>
      <w:r w:rsidR="009333A7">
        <w:rPr>
          <w:rFonts w:asciiTheme="majorHAnsi" w:hAnsiTheme="majorHAnsi" w:cs="Cambria"/>
        </w:rPr>
        <w:t xml:space="preserve">Zdenek </w:t>
      </w:r>
      <w:proofErr w:type="spellStart"/>
      <w:r w:rsidR="009333A7">
        <w:rPr>
          <w:rFonts w:asciiTheme="majorHAnsi" w:hAnsiTheme="majorHAnsi" w:cs="Cambria"/>
        </w:rPr>
        <w:t>Blanař</w:t>
      </w:r>
      <w:proofErr w:type="spellEnd"/>
    </w:p>
    <w:p w14:paraId="5C8A2419" w14:textId="7D1E9881" w:rsidR="009333A7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Rozdělovník: </w:t>
      </w:r>
      <w:r w:rsidR="009333A7">
        <w:rPr>
          <w:rFonts w:asciiTheme="majorHAnsi" w:hAnsiTheme="majorHAnsi" w:cs="Cambria"/>
        </w:rPr>
        <w:t xml:space="preserve">Zdenek </w:t>
      </w:r>
      <w:proofErr w:type="spellStart"/>
      <w:r w:rsidR="009333A7">
        <w:rPr>
          <w:rFonts w:asciiTheme="majorHAnsi" w:hAnsiTheme="majorHAnsi" w:cs="Cambria"/>
        </w:rPr>
        <w:t>Blanař</w:t>
      </w:r>
      <w:proofErr w:type="spellEnd"/>
      <w:r w:rsidR="009333A7">
        <w:rPr>
          <w:rFonts w:asciiTheme="majorHAnsi" w:hAnsiTheme="majorHAnsi" w:cs="Cambria"/>
        </w:rPr>
        <w:t xml:space="preserve">, </w:t>
      </w:r>
      <w:r w:rsidRPr="00EA1BDF">
        <w:rPr>
          <w:rFonts w:asciiTheme="majorHAnsi" w:hAnsiTheme="majorHAnsi" w:cs="Cambria"/>
        </w:rPr>
        <w:t xml:space="preserve">MVDr. Petr Hrnčiřík, </w:t>
      </w:r>
      <w:r w:rsidR="009333A7">
        <w:rPr>
          <w:rFonts w:asciiTheme="majorHAnsi" w:hAnsiTheme="majorHAnsi" w:cs="Cambria"/>
        </w:rPr>
        <w:t xml:space="preserve">MUDr. Lenka Výletová, Ing. Irena </w:t>
      </w:r>
      <w:proofErr w:type="spellStart"/>
      <w:r w:rsidR="009333A7">
        <w:rPr>
          <w:rFonts w:asciiTheme="majorHAnsi" w:hAnsiTheme="majorHAnsi" w:cs="Cambria"/>
        </w:rPr>
        <w:t>Bičejová</w:t>
      </w:r>
      <w:proofErr w:type="spellEnd"/>
      <w:r w:rsidR="009333A7">
        <w:rPr>
          <w:rFonts w:asciiTheme="majorHAnsi" w:hAnsiTheme="majorHAnsi" w:cs="Cambria"/>
        </w:rPr>
        <w:t xml:space="preserve">, </w:t>
      </w:r>
      <w:r w:rsidRPr="00EA1BDF">
        <w:rPr>
          <w:rFonts w:asciiTheme="majorHAnsi" w:hAnsiTheme="majorHAnsi" w:cs="Cambria"/>
        </w:rPr>
        <w:t xml:space="preserve">Ing. Josef </w:t>
      </w:r>
      <w:proofErr w:type="spellStart"/>
      <w:proofErr w:type="gramStart"/>
      <w:r w:rsidRPr="00EA1BDF">
        <w:rPr>
          <w:rFonts w:asciiTheme="majorHAnsi" w:hAnsiTheme="majorHAnsi" w:cs="Cambria"/>
        </w:rPr>
        <w:t>Fritschka</w:t>
      </w:r>
      <w:proofErr w:type="spellEnd"/>
      <w:r w:rsidRPr="00EA1BDF">
        <w:rPr>
          <w:rFonts w:asciiTheme="majorHAnsi" w:hAnsiTheme="majorHAnsi" w:cs="Cambria"/>
        </w:rPr>
        <w:t xml:space="preserve">, </w:t>
      </w:r>
      <w:r w:rsidR="009333A7">
        <w:rPr>
          <w:rFonts w:asciiTheme="majorHAnsi" w:hAnsiTheme="majorHAnsi" w:cs="Cambria"/>
        </w:rPr>
        <w:t xml:space="preserve"> JUDr.</w:t>
      </w:r>
      <w:proofErr w:type="gramEnd"/>
      <w:r w:rsidR="009333A7">
        <w:rPr>
          <w:rFonts w:asciiTheme="majorHAnsi" w:hAnsiTheme="majorHAnsi" w:cs="Cambria"/>
        </w:rPr>
        <w:t xml:space="preserve"> Jaroslav Vaněk, Ing. David Ptáček</w:t>
      </w:r>
      <w:r w:rsidR="00867F64">
        <w:rPr>
          <w:rFonts w:asciiTheme="majorHAnsi" w:hAnsiTheme="majorHAnsi" w:cs="Cambria"/>
        </w:rPr>
        <w:t>, Ing. Karla Mudráková</w:t>
      </w:r>
    </w:p>
    <w:p w14:paraId="61FF083F" w14:textId="6847861A" w:rsidR="002A71B2" w:rsidRPr="00DF2390" w:rsidRDefault="009333A7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>
        <w:rPr>
          <w:rFonts w:asciiTheme="majorHAnsi" w:hAnsiTheme="majorHAnsi" w:cs="Cambria"/>
        </w:rPr>
        <w:t xml:space="preserve"> </w:t>
      </w:r>
    </w:p>
    <w:sectPr w:rsidR="002A71B2" w:rsidRPr="00DF2390" w:rsidSect="006D1ED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886D" w14:textId="77777777" w:rsidR="00E978BC" w:rsidRDefault="00E978BC" w:rsidP="0020508C">
      <w:pPr>
        <w:spacing w:after="0" w:line="240" w:lineRule="auto"/>
      </w:pPr>
      <w:r>
        <w:separator/>
      </w:r>
    </w:p>
  </w:endnote>
  <w:endnote w:type="continuationSeparator" w:id="0">
    <w:p w14:paraId="3F3A068B" w14:textId="77777777" w:rsidR="00E978BC" w:rsidRDefault="00E978BC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F4E3" w14:textId="54ACBD8D"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 xml:space="preserve">Finanční výbor Zastupitelstva města Brumov-Bylnice </w:t>
    </w:r>
    <w:r w:rsidR="00635411">
      <w:rPr>
        <w:rFonts w:ascii="Cambria" w:hAnsi="Cambria" w:cs="Cambria"/>
      </w:rPr>
      <w:t>202</w:t>
    </w:r>
    <w:r w:rsidR="00ED0867">
      <w:rPr>
        <w:rFonts w:ascii="Cambria" w:hAnsi="Cambria" w:cs="Cambria"/>
      </w:rPr>
      <w:t>3</w:t>
    </w:r>
  </w:p>
  <w:p w14:paraId="22C37C9D" w14:textId="77777777"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394925" w:rsidRPr="00394925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14:paraId="409045D6" w14:textId="77777777"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F1D8" w14:textId="77777777" w:rsidR="00E978BC" w:rsidRDefault="00E978BC" w:rsidP="0020508C">
      <w:pPr>
        <w:spacing w:after="0" w:line="240" w:lineRule="auto"/>
      </w:pPr>
      <w:r>
        <w:separator/>
      </w:r>
    </w:p>
  </w:footnote>
  <w:footnote w:type="continuationSeparator" w:id="0">
    <w:p w14:paraId="0BA3916E" w14:textId="77777777" w:rsidR="00E978BC" w:rsidRDefault="00E978BC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B28"/>
    <w:multiLevelType w:val="hybridMultilevel"/>
    <w:tmpl w:val="40C64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5D6FA2"/>
    <w:multiLevelType w:val="hybridMultilevel"/>
    <w:tmpl w:val="9B3E2D1C"/>
    <w:lvl w:ilvl="0" w:tplc="41801CA8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E84DA3"/>
    <w:multiLevelType w:val="hybridMultilevel"/>
    <w:tmpl w:val="CB74A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B3B56"/>
    <w:multiLevelType w:val="hybridMultilevel"/>
    <w:tmpl w:val="9CEED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6345"/>
    <w:multiLevelType w:val="hybridMultilevel"/>
    <w:tmpl w:val="9258AFC6"/>
    <w:lvl w:ilvl="0" w:tplc="B2285924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5359B"/>
    <w:multiLevelType w:val="hybridMultilevel"/>
    <w:tmpl w:val="7D78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458B4"/>
    <w:multiLevelType w:val="hybridMultilevel"/>
    <w:tmpl w:val="09E04972"/>
    <w:lvl w:ilvl="0" w:tplc="4A76019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2581"/>
    <w:multiLevelType w:val="hybridMultilevel"/>
    <w:tmpl w:val="AA76E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F4073D2"/>
    <w:multiLevelType w:val="hybridMultilevel"/>
    <w:tmpl w:val="44FAA2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6C14F6B"/>
    <w:multiLevelType w:val="hybridMultilevel"/>
    <w:tmpl w:val="C9E261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30A61"/>
    <w:multiLevelType w:val="hybridMultilevel"/>
    <w:tmpl w:val="DD3018F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30"/>
  </w:num>
  <w:num w:numId="5">
    <w:abstractNumId w:val="2"/>
  </w:num>
  <w:num w:numId="6">
    <w:abstractNumId w:val="18"/>
  </w:num>
  <w:num w:numId="7">
    <w:abstractNumId w:val="19"/>
  </w:num>
  <w:num w:numId="8">
    <w:abstractNumId w:val="22"/>
  </w:num>
  <w:num w:numId="9">
    <w:abstractNumId w:val="11"/>
  </w:num>
  <w:num w:numId="10">
    <w:abstractNumId w:val="3"/>
  </w:num>
  <w:num w:numId="11">
    <w:abstractNumId w:val="15"/>
  </w:num>
  <w:num w:numId="12">
    <w:abstractNumId w:val="27"/>
  </w:num>
  <w:num w:numId="13">
    <w:abstractNumId w:val="14"/>
  </w:num>
  <w:num w:numId="14">
    <w:abstractNumId w:val="26"/>
  </w:num>
  <w:num w:numId="15">
    <w:abstractNumId w:val="10"/>
  </w:num>
  <w:num w:numId="16">
    <w:abstractNumId w:val="16"/>
  </w:num>
  <w:num w:numId="17">
    <w:abstractNumId w:val="23"/>
  </w:num>
  <w:num w:numId="18">
    <w:abstractNumId w:val="25"/>
  </w:num>
  <w:num w:numId="19">
    <w:abstractNumId w:val="1"/>
  </w:num>
  <w:num w:numId="20">
    <w:abstractNumId w:val="24"/>
  </w:num>
  <w:num w:numId="21">
    <w:abstractNumId w:val="20"/>
  </w:num>
  <w:num w:numId="22">
    <w:abstractNumId w:val="8"/>
  </w:num>
  <w:num w:numId="23">
    <w:abstractNumId w:val="7"/>
  </w:num>
  <w:num w:numId="24">
    <w:abstractNumId w:val="4"/>
  </w:num>
  <w:num w:numId="25">
    <w:abstractNumId w:val="0"/>
  </w:num>
  <w:num w:numId="26">
    <w:abstractNumId w:val="9"/>
  </w:num>
  <w:num w:numId="27">
    <w:abstractNumId w:val="29"/>
  </w:num>
  <w:num w:numId="28">
    <w:abstractNumId w:val="6"/>
  </w:num>
  <w:num w:numId="29">
    <w:abstractNumId w:val="5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C"/>
    <w:rsid w:val="000026F9"/>
    <w:rsid w:val="0001053A"/>
    <w:rsid w:val="0001228D"/>
    <w:rsid w:val="0003505D"/>
    <w:rsid w:val="00035B7E"/>
    <w:rsid w:val="000465D5"/>
    <w:rsid w:val="000604F7"/>
    <w:rsid w:val="00072887"/>
    <w:rsid w:val="00076396"/>
    <w:rsid w:val="000822B6"/>
    <w:rsid w:val="00096FE8"/>
    <w:rsid w:val="000A37EF"/>
    <w:rsid w:val="000A576A"/>
    <w:rsid w:val="000A65CF"/>
    <w:rsid w:val="000B329D"/>
    <w:rsid w:val="000B6C28"/>
    <w:rsid w:val="000C56D7"/>
    <w:rsid w:val="000D26B6"/>
    <w:rsid w:val="000E694B"/>
    <w:rsid w:val="00100974"/>
    <w:rsid w:val="00102E50"/>
    <w:rsid w:val="00103A13"/>
    <w:rsid w:val="00114D15"/>
    <w:rsid w:val="00124BEB"/>
    <w:rsid w:val="0013523E"/>
    <w:rsid w:val="001409B7"/>
    <w:rsid w:val="00163514"/>
    <w:rsid w:val="00163FD2"/>
    <w:rsid w:val="001643C5"/>
    <w:rsid w:val="001677BC"/>
    <w:rsid w:val="00175DA7"/>
    <w:rsid w:val="00177F00"/>
    <w:rsid w:val="00192398"/>
    <w:rsid w:val="001939F3"/>
    <w:rsid w:val="001967A9"/>
    <w:rsid w:val="001D407C"/>
    <w:rsid w:val="001D5070"/>
    <w:rsid w:val="001D60E5"/>
    <w:rsid w:val="001E0C21"/>
    <w:rsid w:val="001E7C00"/>
    <w:rsid w:val="0020508C"/>
    <w:rsid w:val="0021050E"/>
    <w:rsid w:val="00212F72"/>
    <w:rsid w:val="00234D19"/>
    <w:rsid w:val="00243228"/>
    <w:rsid w:val="0024531F"/>
    <w:rsid w:val="00264476"/>
    <w:rsid w:val="00265BFD"/>
    <w:rsid w:val="00272CE6"/>
    <w:rsid w:val="002761AE"/>
    <w:rsid w:val="00287F21"/>
    <w:rsid w:val="002A1AA1"/>
    <w:rsid w:val="002A71B2"/>
    <w:rsid w:val="002B4B20"/>
    <w:rsid w:val="002C0B58"/>
    <w:rsid w:val="002C0E4A"/>
    <w:rsid w:val="002C635E"/>
    <w:rsid w:val="002D1F78"/>
    <w:rsid w:val="002D3CD0"/>
    <w:rsid w:val="002E020E"/>
    <w:rsid w:val="003027E2"/>
    <w:rsid w:val="003035A6"/>
    <w:rsid w:val="0031627D"/>
    <w:rsid w:val="003214C2"/>
    <w:rsid w:val="00331784"/>
    <w:rsid w:val="00331B10"/>
    <w:rsid w:val="00341216"/>
    <w:rsid w:val="00371F2E"/>
    <w:rsid w:val="00372E1F"/>
    <w:rsid w:val="00377770"/>
    <w:rsid w:val="0037784A"/>
    <w:rsid w:val="00384747"/>
    <w:rsid w:val="00386C06"/>
    <w:rsid w:val="003938F9"/>
    <w:rsid w:val="00394925"/>
    <w:rsid w:val="003A403F"/>
    <w:rsid w:val="003B00BA"/>
    <w:rsid w:val="003B6ADF"/>
    <w:rsid w:val="003E2946"/>
    <w:rsid w:val="0040717D"/>
    <w:rsid w:val="00420AF0"/>
    <w:rsid w:val="004300F9"/>
    <w:rsid w:val="0044614B"/>
    <w:rsid w:val="004462D7"/>
    <w:rsid w:val="004622DD"/>
    <w:rsid w:val="004658F9"/>
    <w:rsid w:val="00477926"/>
    <w:rsid w:val="0048722E"/>
    <w:rsid w:val="00487D78"/>
    <w:rsid w:val="00491075"/>
    <w:rsid w:val="0049462A"/>
    <w:rsid w:val="004B2B6A"/>
    <w:rsid w:val="004B3C91"/>
    <w:rsid w:val="004B4444"/>
    <w:rsid w:val="004B7923"/>
    <w:rsid w:val="004C11AD"/>
    <w:rsid w:val="004C3340"/>
    <w:rsid w:val="004D667E"/>
    <w:rsid w:val="004F3158"/>
    <w:rsid w:val="00501692"/>
    <w:rsid w:val="00506372"/>
    <w:rsid w:val="005205DA"/>
    <w:rsid w:val="00520F28"/>
    <w:rsid w:val="00523EC1"/>
    <w:rsid w:val="00524DFF"/>
    <w:rsid w:val="005254CE"/>
    <w:rsid w:val="005377A5"/>
    <w:rsid w:val="005425ED"/>
    <w:rsid w:val="00543847"/>
    <w:rsid w:val="005474AA"/>
    <w:rsid w:val="0055703A"/>
    <w:rsid w:val="005602D3"/>
    <w:rsid w:val="00575E66"/>
    <w:rsid w:val="00580D21"/>
    <w:rsid w:val="00582DD5"/>
    <w:rsid w:val="005968BD"/>
    <w:rsid w:val="005A2407"/>
    <w:rsid w:val="005A440E"/>
    <w:rsid w:val="005B22C8"/>
    <w:rsid w:val="005B3964"/>
    <w:rsid w:val="005C508C"/>
    <w:rsid w:val="005C5745"/>
    <w:rsid w:val="005E3B31"/>
    <w:rsid w:val="005E53CE"/>
    <w:rsid w:val="005F0B30"/>
    <w:rsid w:val="005F41A9"/>
    <w:rsid w:val="005F7306"/>
    <w:rsid w:val="00600AA5"/>
    <w:rsid w:val="006037E9"/>
    <w:rsid w:val="006040A3"/>
    <w:rsid w:val="00611BDD"/>
    <w:rsid w:val="0062259D"/>
    <w:rsid w:val="00625428"/>
    <w:rsid w:val="006307A2"/>
    <w:rsid w:val="00635411"/>
    <w:rsid w:val="006460E2"/>
    <w:rsid w:val="00655753"/>
    <w:rsid w:val="00657DEE"/>
    <w:rsid w:val="00662634"/>
    <w:rsid w:val="00672827"/>
    <w:rsid w:val="00674236"/>
    <w:rsid w:val="00685A78"/>
    <w:rsid w:val="00692ABA"/>
    <w:rsid w:val="00693C81"/>
    <w:rsid w:val="006C0DCC"/>
    <w:rsid w:val="006C12FC"/>
    <w:rsid w:val="006C401C"/>
    <w:rsid w:val="006C6BFF"/>
    <w:rsid w:val="006D1C93"/>
    <w:rsid w:val="006D1EDE"/>
    <w:rsid w:val="006D39A7"/>
    <w:rsid w:val="006D64DC"/>
    <w:rsid w:val="006D7B6D"/>
    <w:rsid w:val="006E6686"/>
    <w:rsid w:val="006F46CF"/>
    <w:rsid w:val="0070128C"/>
    <w:rsid w:val="00703FC3"/>
    <w:rsid w:val="00720FBC"/>
    <w:rsid w:val="0072323C"/>
    <w:rsid w:val="0072506E"/>
    <w:rsid w:val="00733755"/>
    <w:rsid w:val="007339F0"/>
    <w:rsid w:val="0076310F"/>
    <w:rsid w:val="00766DF8"/>
    <w:rsid w:val="007904A1"/>
    <w:rsid w:val="007A2C0C"/>
    <w:rsid w:val="007A5A83"/>
    <w:rsid w:val="007B3684"/>
    <w:rsid w:val="007B470C"/>
    <w:rsid w:val="007F33A0"/>
    <w:rsid w:val="007F6EC3"/>
    <w:rsid w:val="00812C1B"/>
    <w:rsid w:val="00822B3E"/>
    <w:rsid w:val="00830E45"/>
    <w:rsid w:val="008335FE"/>
    <w:rsid w:val="00833FC1"/>
    <w:rsid w:val="00836AF3"/>
    <w:rsid w:val="008424CC"/>
    <w:rsid w:val="00850732"/>
    <w:rsid w:val="0085112A"/>
    <w:rsid w:val="0085193B"/>
    <w:rsid w:val="008576C5"/>
    <w:rsid w:val="00860C73"/>
    <w:rsid w:val="00861DE4"/>
    <w:rsid w:val="008652A6"/>
    <w:rsid w:val="00867763"/>
    <w:rsid w:val="00867F64"/>
    <w:rsid w:val="008766CB"/>
    <w:rsid w:val="0088123D"/>
    <w:rsid w:val="008815F8"/>
    <w:rsid w:val="00882B56"/>
    <w:rsid w:val="0089094E"/>
    <w:rsid w:val="008960B7"/>
    <w:rsid w:val="008B1385"/>
    <w:rsid w:val="008B3B40"/>
    <w:rsid w:val="008D56C5"/>
    <w:rsid w:val="008E1586"/>
    <w:rsid w:val="008E35E6"/>
    <w:rsid w:val="008E5614"/>
    <w:rsid w:val="008F0382"/>
    <w:rsid w:val="008F1131"/>
    <w:rsid w:val="008F1B0A"/>
    <w:rsid w:val="00900D28"/>
    <w:rsid w:val="00900E4C"/>
    <w:rsid w:val="00911A8F"/>
    <w:rsid w:val="009126B6"/>
    <w:rsid w:val="00916283"/>
    <w:rsid w:val="009247F1"/>
    <w:rsid w:val="00927FF2"/>
    <w:rsid w:val="00930BAD"/>
    <w:rsid w:val="009317A6"/>
    <w:rsid w:val="009333A7"/>
    <w:rsid w:val="00942F3F"/>
    <w:rsid w:val="009611A6"/>
    <w:rsid w:val="00974164"/>
    <w:rsid w:val="009757BA"/>
    <w:rsid w:val="0097764D"/>
    <w:rsid w:val="00981BC6"/>
    <w:rsid w:val="00981DF5"/>
    <w:rsid w:val="009857CB"/>
    <w:rsid w:val="009A61CB"/>
    <w:rsid w:val="009C01F2"/>
    <w:rsid w:val="009D521F"/>
    <w:rsid w:val="009F3CA9"/>
    <w:rsid w:val="009F6ECE"/>
    <w:rsid w:val="00A0309D"/>
    <w:rsid w:val="00A04336"/>
    <w:rsid w:val="00A05AF4"/>
    <w:rsid w:val="00A230F4"/>
    <w:rsid w:val="00A3014C"/>
    <w:rsid w:val="00A3271E"/>
    <w:rsid w:val="00A35485"/>
    <w:rsid w:val="00A37B8C"/>
    <w:rsid w:val="00A423E8"/>
    <w:rsid w:val="00A4681E"/>
    <w:rsid w:val="00A62DC7"/>
    <w:rsid w:val="00A66C39"/>
    <w:rsid w:val="00A6705D"/>
    <w:rsid w:val="00A7095E"/>
    <w:rsid w:val="00A74C06"/>
    <w:rsid w:val="00A90286"/>
    <w:rsid w:val="00A91626"/>
    <w:rsid w:val="00A9754F"/>
    <w:rsid w:val="00AA1ECB"/>
    <w:rsid w:val="00AB1971"/>
    <w:rsid w:val="00AB7C23"/>
    <w:rsid w:val="00AC37E5"/>
    <w:rsid w:val="00AE2244"/>
    <w:rsid w:val="00AF31B2"/>
    <w:rsid w:val="00B00DC2"/>
    <w:rsid w:val="00B21D0A"/>
    <w:rsid w:val="00B265BD"/>
    <w:rsid w:val="00B32332"/>
    <w:rsid w:val="00B413FB"/>
    <w:rsid w:val="00B44A36"/>
    <w:rsid w:val="00B451B4"/>
    <w:rsid w:val="00B46F03"/>
    <w:rsid w:val="00B51848"/>
    <w:rsid w:val="00B74142"/>
    <w:rsid w:val="00B942E9"/>
    <w:rsid w:val="00BA3397"/>
    <w:rsid w:val="00BA7DE8"/>
    <w:rsid w:val="00BB0F02"/>
    <w:rsid w:val="00BD242E"/>
    <w:rsid w:val="00BD3414"/>
    <w:rsid w:val="00BD70DC"/>
    <w:rsid w:val="00BE0400"/>
    <w:rsid w:val="00BE5ED2"/>
    <w:rsid w:val="00BF0565"/>
    <w:rsid w:val="00BF20EA"/>
    <w:rsid w:val="00C252FA"/>
    <w:rsid w:val="00C3073E"/>
    <w:rsid w:val="00C320AA"/>
    <w:rsid w:val="00C34026"/>
    <w:rsid w:val="00C60943"/>
    <w:rsid w:val="00C74FB9"/>
    <w:rsid w:val="00C8076A"/>
    <w:rsid w:val="00C8098E"/>
    <w:rsid w:val="00C85CBB"/>
    <w:rsid w:val="00C90250"/>
    <w:rsid w:val="00C92D97"/>
    <w:rsid w:val="00CB36C2"/>
    <w:rsid w:val="00CB4208"/>
    <w:rsid w:val="00CB6206"/>
    <w:rsid w:val="00CC5562"/>
    <w:rsid w:val="00CC6BA9"/>
    <w:rsid w:val="00CD03E2"/>
    <w:rsid w:val="00CD18FD"/>
    <w:rsid w:val="00CD5CEC"/>
    <w:rsid w:val="00CF439A"/>
    <w:rsid w:val="00D046F9"/>
    <w:rsid w:val="00D16760"/>
    <w:rsid w:val="00D16B49"/>
    <w:rsid w:val="00D175EC"/>
    <w:rsid w:val="00D23636"/>
    <w:rsid w:val="00D24FA7"/>
    <w:rsid w:val="00D3419D"/>
    <w:rsid w:val="00D34CC8"/>
    <w:rsid w:val="00D367D0"/>
    <w:rsid w:val="00D41BE2"/>
    <w:rsid w:val="00D43908"/>
    <w:rsid w:val="00D51ACA"/>
    <w:rsid w:val="00D57E3E"/>
    <w:rsid w:val="00D8250D"/>
    <w:rsid w:val="00D90B1C"/>
    <w:rsid w:val="00DA67FE"/>
    <w:rsid w:val="00DA687C"/>
    <w:rsid w:val="00DB614F"/>
    <w:rsid w:val="00DC0620"/>
    <w:rsid w:val="00DD258F"/>
    <w:rsid w:val="00DE08F7"/>
    <w:rsid w:val="00DE795C"/>
    <w:rsid w:val="00DF2390"/>
    <w:rsid w:val="00E0339C"/>
    <w:rsid w:val="00E24555"/>
    <w:rsid w:val="00E25546"/>
    <w:rsid w:val="00E31C36"/>
    <w:rsid w:val="00E362CC"/>
    <w:rsid w:val="00E441F0"/>
    <w:rsid w:val="00E82E8D"/>
    <w:rsid w:val="00E923B2"/>
    <w:rsid w:val="00E978BC"/>
    <w:rsid w:val="00EA1BDF"/>
    <w:rsid w:val="00EA5600"/>
    <w:rsid w:val="00EB685A"/>
    <w:rsid w:val="00EC055E"/>
    <w:rsid w:val="00ED0867"/>
    <w:rsid w:val="00ED2894"/>
    <w:rsid w:val="00EF44CC"/>
    <w:rsid w:val="00EF61E1"/>
    <w:rsid w:val="00F00F34"/>
    <w:rsid w:val="00F062A6"/>
    <w:rsid w:val="00F11A2D"/>
    <w:rsid w:val="00F127BD"/>
    <w:rsid w:val="00F21EF8"/>
    <w:rsid w:val="00F40FF5"/>
    <w:rsid w:val="00F41CD1"/>
    <w:rsid w:val="00F42929"/>
    <w:rsid w:val="00F4315A"/>
    <w:rsid w:val="00F469FF"/>
    <w:rsid w:val="00F47AFB"/>
    <w:rsid w:val="00F51960"/>
    <w:rsid w:val="00F802D4"/>
    <w:rsid w:val="00F87545"/>
    <w:rsid w:val="00F90F18"/>
    <w:rsid w:val="00F946A2"/>
    <w:rsid w:val="00FA0CA5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50255"/>
  <w15:docId w15:val="{F1B39420-1541-4051-B5EA-04B842D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BRUMOV-BYLNICE</vt:lpstr>
    </vt:vector>
  </TitlesOfParts>
  <Company>Město Brumov-Bylnice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8</cp:revision>
  <cp:lastPrinted>2021-09-08T06:39:00Z</cp:lastPrinted>
  <dcterms:created xsi:type="dcterms:W3CDTF">2022-12-14T13:25:00Z</dcterms:created>
  <dcterms:modified xsi:type="dcterms:W3CDTF">2022-12-15T13:18:00Z</dcterms:modified>
</cp:coreProperties>
</file>