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A6" w:rsidRDefault="009700BE" w:rsidP="002742AD">
      <w:pPr>
        <w:jc w:val="both"/>
        <w:rPr>
          <w:rFonts w:ascii="Times New Roman" w:hAnsi="Times New Roman" w:cs="Times New Roman"/>
          <w:b/>
          <w:u w:val="single"/>
        </w:rPr>
      </w:pPr>
      <w:r w:rsidRPr="009700BE">
        <w:rPr>
          <w:rFonts w:ascii="Times New Roman" w:hAnsi="Times New Roman" w:cs="Times New Roman"/>
          <w:b/>
          <w:u w:val="single"/>
        </w:rPr>
        <w:t xml:space="preserve">Zpráva o prováděných veřejnosprávních </w:t>
      </w:r>
      <w:proofErr w:type="gramStart"/>
      <w:r w:rsidRPr="009700BE">
        <w:rPr>
          <w:rFonts w:ascii="Times New Roman" w:hAnsi="Times New Roman" w:cs="Times New Roman"/>
          <w:b/>
          <w:u w:val="single"/>
        </w:rPr>
        <w:t>kontrol</w:t>
      </w:r>
      <w:proofErr w:type="gramEnd"/>
      <w:r w:rsidRPr="009700BE">
        <w:rPr>
          <w:rFonts w:ascii="Times New Roman" w:hAnsi="Times New Roman" w:cs="Times New Roman"/>
          <w:b/>
          <w:u w:val="single"/>
        </w:rPr>
        <w:t xml:space="preserve"> PO Brumov-Bylnice</w:t>
      </w:r>
      <w:r w:rsidR="002742AD">
        <w:rPr>
          <w:rFonts w:ascii="Times New Roman" w:hAnsi="Times New Roman" w:cs="Times New Roman"/>
          <w:b/>
          <w:u w:val="single"/>
        </w:rPr>
        <w:t xml:space="preserve"> v roce </w:t>
      </w:r>
      <w:r w:rsidR="001F74CC">
        <w:rPr>
          <w:rFonts w:ascii="Times New Roman" w:hAnsi="Times New Roman" w:cs="Times New Roman"/>
          <w:b/>
          <w:u w:val="single"/>
        </w:rPr>
        <w:t>2018</w:t>
      </w:r>
    </w:p>
    <w:p w:rsidR="000E63C3" w:rsidRDefault="000E63C3" w:rsidP="002742AD">
      <w:pPr>
        <w:jc w:val="both"/>
        <w:rPr>
          <w:rFonts w:ascii="Times New Roman" w:hAnsi="Times New Roman" w:cs="Times New Roman"/>
          <w:b/>
          <w:u w:val="single"/>
        </w:rPr>
      </w:pPr>
    </w:p>
    <w:p w:rsidR="009700BE" w:rsidRPr="009700BE" w:rsidRDefault="009700BE" w:rsidP="002742AD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1) Služby Města Brumov-Bylnice</w:t>
      </w:r>
      <w:r w:rsidR="008122E4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proofErr w:type="gramStart"/>
      <w:r w:rsidR="008122E4">
        <w:rPr>
          <w:rFonts w:ascii="Times New Roman" w:hAnsi="Times New Roman" w:cs="Times New Roman"/>
          <w:b/>
          <w:u w:val="single"/>
        </w:rPr>
        <w:t>p.o</w:t>
      </w:r>
      <w:proofErr w:type="spellEnd"/>
      <w:proofErr w:type="gramEnd"/>
      <w:r w:rsidR="008122E4">
        <w:rPr>
          <w:rFonts w:ascii="Times New Roman" w:hAnsi="Times New Roman" w:cs="Times New Roman"/>
          <w:b/>
          <w:u w:val="single"/>
        </w:rPr>
        <w:t xml:space="preserve"> </w:t>
      </w:r>
    </w:p>
    <w:p w:rsidR="001F74CC" w:rsidRPr="001F74CC" w:rsidRDefault="009700BE" w:rsidP="001F74C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Dílčí kontroly byly vykonány</w:t>
      </w:r>
      <w:r w:rsidRPr="009700B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: </w:t>
      </w:r>
      <w:r w:rsidR="00FE644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  <w:r w:rsidR="001F74CC" w:rsidRPr="001F74CC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: </w:t>
      </w:r>
      <w:proofErr w:type="gramStart"/>
      <w:r w:rsidR="001F74CC" w:rsidRPr="001F74CC">
        <w:rPr>
          <w:rFonts w:ascii="Times New Roman" w:eastAsia="Times New Roman" w:hAnsi="Times New Roman" w:cs="Times New Roman"/>
          <w:sz w:val="24"/>
          <w:szCs w:val="24"/>
          <w:lang w:eastAsia="cs-CZ"/>
        </w:rPr>
        <w:t>6.3.2018</w:t>
      </w:r>
      <w:proofErr w:type="gramEnd"/>
      <w:r w:rsidR="001F74CC" w:rsidRPr="001F74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28.3.2018 za období od  1. 1. 2017 do 31. 12. 2017</w:t>
      </w:r>
    </w:p>
    <w:p w:rsidR="009700BE" w:rsidRDefault="009700BE" w:rsidP="001F74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Objem kontrolovaných finančních prostředků: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A25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5 </w:t>
      </w:r>
      <w:r w:rsidR="001F74CC">
        <w:rPr>
          <w:rFonts w:ascii="Times New Roman" w:eastAsia="Times New Roman" w:hAnsi="Times New Roman" w:cs="Times New Roman"/>
          <w:sz w:val="24"/>
          <w:szCs w:val="24"/>
          <w:lang w:eastAsia="cs-CZ"/>
        </w:rPr>
        <w:t>744</w:t>
      </w:r>
      <w:r w:rsidR="00FE6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 Kč</w:t>
      </w:r>
    </w:p>
    <w:p w:rsidR="000E63C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140DAA" w:rsidRDefault="009700BE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Předmět kontroly: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279D8">
        <w:rPr>
          <w:rFonts w:ascii="Times New Roman" w:hAnsi="Times New Roman" w:cs="Times New Roman"/>
          <w:color w:val="000000"/>
          <w:sz w:val="24"/>
          <w:szCs w:val="24"/>
        </w:rPr>
        <w:t xml:space="preserve">kontrola provedení nápravných opatření uložených v rámci veřejnosprávní kontroly v předchozím roce,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hospodaření s veřejnými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prostředky, </w:t>
      </w:r>
      <w:r w:rsidR="00EB7B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21C84">
        <w:rPr>
          <w:rFonts w:ascii="Times New Roman" w:eastAsia="Times New Roman" w:hAnsi="Times New Roman" w:cs="Times New Roman"/>
          <w:sz w:val="24"/>
          <w:szCs w:val="24"/>
          <w:lang w:eastAsia="cs-CZ"/>
        </w:rPr>
        <w:t>majetek</w:t>
      </w:r>
      <w:proofErr w:type="gramEnd"/>
      <w:r w:rsidR="00C21C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inventarizace, hospodaření s fondy, </w:t>
      </w:r>
      <w:r w:rsidR="00EB7B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stanovení pracovní doby, docházka pracovníků, pohledávky, </w:t>
      </w:r>
      <w:r w:rsidR="00140DAA">
        <w:rPr>
          <w:rFonts w:ascii="Times New Roman" w:hAnsi="Times New Roman" w:cs="Times New Roman"/>
          <w:color w:val="000000"/>
          <w:sz w:val="24"/>
          <w:szCs w:val="24"/>
        </w:rPr>
        <w:t>kontrola čer</w:t>
      </w:r>
      <w:r w:rsidR="00FE6446">
        <w:rPr>
          <w:rFonts w:ascii="Times New Roman" w:hAnsi="Times New Roman" w:cs="Times New Roman"/>
          <w:color w:val="000000"/>
          <w:sz w:val="24"/>
          <w:szCs w:val="24"/>
        </w:rPr>
        <w:t>pání příspěvků od zřizovatele.</w:t>
      </w:r>
    </w:p>
    <w:p w:rsidR="000E63C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1F74CC" w:rsidRPr="001F74CC" w:rsidRDefault="00140DAA" w:rsidP="001F74C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B5EEC">
        <w:rPr>
          <w:rFonts w:ascii="Times New Roman" w:hAnsi="Times New Roman" w:cs="Times New Roman"/>
          <w:color w:val="000000"/>
          <w:sz w:val="24"/>
          <w:szCs w:val="24"/>
          <w:u w:val="single"/>
        </w:rPr>
        <w:t>Zjištění nedostatků</w:t>
      </w:r>
      <w:r w:rsidR="008D10CE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8D10CE" w:rsidRPr="00312363">
        <w:rPr>
          <w:i/>
          <w:sz w:val="24"/>
          <w:szCs w:val="24"/>
        </w:rPr>
        <w:t xml:space="preserve"> </w:t>
      </w:r>
      <w:r w:rsidR="008D10CE">
        <w:rPr>
          <w:b/>
          <w:i/>
          <w:sz w:val="24"/>
          <w:szCs w:val="24"/>
        </w:rPr>
        <w:t xml:space="preserve"> </w:t>
      </w:r>
      <w:r w:rsidR="001F74C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1F74CC" w:rsidRPr="001F74C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Nebylo doloženo potvrzení ze sběrného </w:t>
      </w:r>
      <w:proofErr w:type="gramStart"/>
      <w:r w:rsidR="001F74CC" w:rsidRPr="001F74C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dvoru</w:t>
      </w:r>
      <w:proofErr w:type="gramEnd"/>
      <w:r w:rsidR="001F74CC" w:rsidRPr="001F74C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DF5A0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 přijetí majetku k likvidaci.</w:t>
      </w:r>
      <w:r w:rsidR="001F74CC" w:rsidRPr="001F74C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K inventarizaci nebyl doložen seznam a popis inventarizačních identifikátorů.   </w:t>
      </w:r>
      <w:r w:rsidR="001F74CC" w:rsidRPr="001F74CC">
        <w:rPr>
          <w:rFonts w:ascii="Times New Roman" w:hAnsi="Times New Roman" w:cs="Times New Roman"/>
          <w:i/>
          <w:sz w:val="24"/>
          <w:szCs w:val="24"/>
        </w:rPr>
        <w:t xml:space="preserve">Organizace eviduje pohledávky, které jsou vymáhány 3 upomínkami a neúspěšně. </w:t>
      </w:r>
      <w:r w:rsidR="00E544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4CC" w:rsidRPr="001F74C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 Knize příchodů a odchodů za-</w:t>
      </w:r>
      <w:proofErr w:type="spellStart"/>
      <w:r w:rsidR="001F74CC" w:rsidRPr="001F74C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ců</w:t>
      </w:r>
      <w:proofErr w:type="spellEnd"/>
      <w:r w:rsidR="001F74CC" w:rsidRPr="001F74CC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dílny není podpis schvalujícího orgánu.</w:t>
      </w:r>
    </w:p>
    <w:p w:rsidR="00056FAA" w:rsidRPr="00DF5A0D" w:rsidRDefault="00DF5A0D" w:rsidP="001F74C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DF5A0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Porušení rozpočtové kázně nebylo zjištěno.</w:t>
      </w:r>
    </w:p>
    <w:p w:rsidR="00E5443F" w:rsidRDefault="00E5443F" w:rsidP="001F74CC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</w:pPr>
    </w:p>
    <w:p w:rsidR="008122E4" w:rsidRDefault="001F74CC" w:rsidP="001F74C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 xml:space="preserve"> </w:t>
      </w:r>
      <w:r w:rsidR="008122E4" w:rsidRPr="00F47120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8122E4" w:rsidRPr="00F47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)</w:t>
      </w:r>
      <w:r w:rsidR="008122E4" w:rsidRPr="008122E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Základní škola Brumov – Bylnice, </w:t>
      </w:r>
      <w:proofErr w:type="spellStart"/>
      <w:proofErr w:type="gramStart"/>
      <w:r w:rsidR="008122E4" w:rsidRPr="008122E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p.o</w:t>
      </w:r>
      <w:proofErr w:type="spellEnd"/>
      <w:proofErr w:type="gramEnd"/>
    </w:p>
    <w:p w:rsidR="008122E4" w:rsidRDefault="008122E4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1F74CC" w:rsidRDefault="008122E4" w:rsidP="001F74CC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F47120">
        <w:rPr>
          <w:rFonts w:ascii="Times New Roman" w:hAnsi="Times New Roman" w:cs="Times New Roman"/>
          <w:color w:val="000000"/>
          <w:sz w:val="24"/>
          <w:szCs w:val="24"/>
          <w:u w:val="single"/>
        </w:rPr>
        <w:t>Dílčí kontroly byly vykonány</w:t>
      </w:r>
      <w:r w:rsidR="00F4712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: </w:t>
      </w:r>
      <w:r w:rsidR="001F74CC" w:rsidRPr="001F74CC">
        <w:rPr>
          <w:rFonts w:ascii="Times New Roman" w:hAnsi="Times New Roman" w:cs="Times New Roman"/>
          <w:sz w:val="24"/>
          <w:szCs w:val="24"/>
        </w:rPr>
        <w:t xml:space="preserve">1. 3. 2018 za období od   </w:t>
      </w:r>
      <w:proofErr w:type="gramStart"/>
      <w:r w:rsidR="001F74CC" w:rsidRPr="001F74CC">
        <w:rPr>
          <w:rFonts w:ascii="Times New Roman" w:hAnsi="Times New Roman" w:cs="Times New Roman"/>
          <w:sz w:val="24"/>
          <w:szCs w:val="24"/>
        </w:rPr>
        <w:t>1.1.2017</w:t>
      </w:r>
      <w:proofErr w:type="gramEnd"/>
      <w:r w:rsidR="001F74CC" w:rsidRPr="001F74CC">
        <w:rPr>
          <w:rFonts w:ascii="Times New Roman" w:hAnsi="Times New Roman" w:cs="Times New Roman"/>
          <w:sz w:val="24"/>
          <w:szCs w:val="24"/>
        </w:rPr>
        <w:t xml:space="preserve"> do 31. 12. 2017</w:t>
      </w:r>
    </w:p>
    <w:p w:rsidR="00F47120" w:rsidRDefault="00F47120" w:rsidP="001F74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Objem kontrolovaných finančních prostředků: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E64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 </w:t>
      </w:r>
      <w:r w:rsidR="001F74CC">
        <w:rPr>
          <w:rFonts w:ascii="Times New Roman" w:eastAsia="Times New Roman" w:hAnsi="Times New Roman" w:cs="Times New Roman"/>
          <w:sz w:val="24"/>
          <w:szCs w:val="24"/>
          <w:lang w:eastAsia="cs-CZ"/>
        </w:rPr>
        <w:t>300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000,- Kč</w:t>
      </w:r>
    </w:p>
    <w:p w:rsidR="000E63C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F47120" w:rsidRDefault="00F47120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Předmět </w:t>
      </w:r>
      <w:proofErr w:type="gramStart"/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kontroly: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hospodaření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veřejnými prostředky, formální a věcná správnost účetnictví, funkce vnitřního kontrolního systému,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kontrola inventarizace majetku a závazků k 31. 12., kontrola vedení evidence a účtování o zásobách, kontrola čerpání příspěvků od zřizovatele, kontrola f</w:t>
      </w:r>
      <w:r w:rsidR="00C72513">
        <w:rPr>
          <w:rFonts w:ascii="Times New Roman" w:hAnsi="Times New Roman" w:cs="Times New Roman"/>
          <w:color w:val="000000"/>
          <w:sz w:val="24"/>
          <w:szCs w:val="24"/>
        </w:rPr>
        <w:t>ondového hospodaření, pohledávky, docházka, stanovení pracovní doby, stravování zaměstnanců.</w:t>
      </w:r>
    </w:p>
    <w:p w:rsidR="00DF5A0D" w:rsidRDefault="00DF5A0D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5A0D" w:rsidRDefault="001F74CC" w:rsidP="00DF5A0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B5EEC">
        <w:rPr>
          <w:rFonts w:ascii="Times New Roman" w:hAnsi="Times New Roman" w:cs="Times New Roman"/>
          <w:color w:val="000000"/>
          <w:sz w:val="24"/>
          <w:szCs w:val="24"/>
          <w:u w:val="single"/>
        </w:rPr>
        <w:t>Zjištění nedostatků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056FAA">
        <w:rPr>
          <w:i/>
          <w:sz w:val="24"/>
          <w:szCs w:val="24"/>
        </w:rPr>
        <w:t xml:space="preserve"> </w:t>
      </w:r>
      <w:r w:rsidR="00056FAA" w:rsidRPr="00056FA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 rámci provádění inventarizace </w:t>
      </w:r>
      <w:r w:rsidR="00DF5A0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nebyl doložen Seznam</w:t>
      </w:r>
      <w:r w:rsidR="00056FAA" w:rsidRPr="00056FA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 popis inventarizačních identifikátorů </w:t>
      </w:r>
      <w:proofErr w:type="gramStart"/>
      <w:r w:rsidR="00056FAA" w:rsidRPr="00056FA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dle  § 9 vyhlášky</w:t>
      </w:r>
      <w:proofErr w:type="gramEnd"/>
      <w:r w:rsidR="00056FAA" w:rsidRPr="00056FA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č. 270/1991 Sb., o inventarizaci majetku a závazků.</w:t>
      </w:r>
      <w:r w:rsidR="00DF5A0D" w:rsidRPr="00DF5A0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DF5A0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Namátkovou kontrolou bylo zjištěno,  že</w:t>
      </w:r>
      <w:bookmarkStart w:id="0" w:name="_GoBack"/>
      <w:bookmarkEnd w:id="0"/>
      <w:r w:rsidR="00DF5A0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k faktuře za nákup drobného majetku nebyla přiložena ani objednávka ani dodací list.</w:t>
      </w:r>
    </w:p>
    <w:p w:rsidR="00DF5A0D" w:rsidRPr="00DF5A0D" w:rsidRDefault="00DF5A0D" w:rsidP="00DF5A0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DF5A0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Porušení rozpočtové kázně nebylo zjištěno.</w:t>
      </w:r>
    </w:p>
    <w:p w:rsidR="00DF5A0D" w:rsidRPr="00DF5A0D" w:rsidRDefault="00DF5A0D" w:rsidP="00DF5A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5A0D" w:rsidRPr="00DF5A0D" w:rsidRDefault="00DF5A0D" w:rsidP="00DF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56FAA" w:rsidRPr="00056FAA" w:rsidRDefault="00056FAA" w:rsidP="00056FAA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F47120" w:rsidRPr="00F47120" w:rsidRDefault="00056FAA" w:rsidP="00DF5A0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56FA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lastRenderedPageBreak/>
        <w:t xml:space="preserve"> </w:t>
      </w:r>
      <w:r w:rsidR="00F47120" w:rsidRPr="00F47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3) Mateřská škola Brumov-Bylnice, </w:t>
      </w:r>
      <w:proofErr w:type="spellStart"/>
      <w:proofErr w:type="gramStart"/>
      <w:r w:rsidR="00F47120" w:rsidRPr="00F47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p.o</w:t>
      </w:r>
      <w:proofErr w:type="spellEnd"/>
      <w:r w:rsidR="00F47120" w:rsidRPr="00F47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proofErr w:type="gramEnd"/>
    </w:p>
    <w:p w:rsidR="00140DAA" w:rsidRPr="00F47120" w:rsidRDefault="00140DAA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F5A0D" w:rsidRDefault="00F47120" w:rsidP="00DF5A0D">
      <w:pPr>
        <w:jc w:val="both"/>
        <w:rPr>
          <w:sz w:val="24"/>
          <w:szCs w:val="24"/>
        </w:rPr>
      </w:pPr>
      <w:r w:rsidRPr="00F47120">
        <w:rPr>
          <w:rFonts w:ascii="Times New Roman" w:hAnsi="Times New Roman" w:cs="Times New Roman"/>
          <w:color w:val="000000"/>
          <w:sz w:val="24"/>
          <w:szCs w:val="24"/>
          <w:u w:val="single"/>
        </w:rPr>
        <w:t>Dílčí kontroly byly vykonány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: </w:t>
      </w:r>
      <w:r w:rsidR="00DF5A0D" w:rsidRPr="00DF5A0D">
        <w:rPr>
          <w:rFonts w:ascii="Times New Roman" w:hAnsi="Times New Roman" w:cs="Times New Roman"/>
          <w:sz w:val="24"/>
          <w:szCs w:val="24"/>
        </w:rPr>
        <w:t xml:space="preserve">8. 3. 2018 za období od   </w:t>
      </w:r>
      <w:proofErr w:type="gramStart"/>
      <w:r w:rsidR="00DF5A0D" w:rsidRPr="00DF5A0D">
        <w:rPr>
          <w:rFonts w:ascii="Times New Roman" w:hAnsi="Times New Roman" w:cs="Times New Roman"/>
          <w:sz w:val="24"/>
          <w:szCs w:val="24"/>
        </w:rPr>
        <w:t>1.1.2017</w:t>
      </w:r>
      <w:proofErr w:type="gramEnd"/>
      <w:r w:rsidR="00DF5A0D" w:rsidRPr="00DF5A0D">
        <w:rPr>
          <w:rFonts w:ascii="Times New Roman" w:hAnsi="Times New Roman" w:cs="Times New Roman"/>
          <w:sz w:val="24"/>
          <w:szCs w:val="24"/>
        </w:rPr>
        <w:t xml:space="preserve"> do 31. 12. 2017</w:t>
      </w:r>
    </w:p>
    <w:p w:rsidR="00F47120" w:rsidRDefault="00F47120" w:rsidP="00DF5A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Objem kontrolovaných finančních prostředků: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1 </w:t>
      </w:r>
      <w:r w:rsidR="009E07F7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DF5A0D">
        <w:rPr>
          <w:rFonts w:ascii="Times New Roman" w:eastAsia="Times New Roman" w:hAnsi="Times New Roman" w:cs="Times New Roman"/>
          <w:sz w:val="24"/>
          <w:szCs w:val="24"/>
          <w:lang w:eastAsia="cs-CZ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000,- Kč</w:t>
      </w:r>
    </w:p>
    <w:p w:rsidR="000E63C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F47120" w:rsidRDefault="00F47120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Předmět </w:t>
      </w:r>
      <w:proofErr w:type="gramStart"/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kontroly: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hospodaření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veřejnými prostředky, formální a věcná správnost účetnictví, funkce vnitřního kontrolního systému,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kontrola inventarizace majetku a závazků k 31. 12., kontrola vedení evidence a účtování o zásobách, kontrola čerpání příspěvků od zřizovatele, kontrola fondové</w:t>
      </w:r>
      <w:r w:rsidR="00C72513">
        <w:rPr>
          <w:rFonts w:ascii="Times New Roman" w:hAnsi="Times New Roman" w:cs="Times New Roman"/>
          <w:color w:val="000000"/>
          <w:sz w:val="24"/>
          <w:szCs w:val="24"/>
        </w:rPr>
        <w:t>ho hospodaření, docházka, stanovení pracovní doby</w:t>
      </w:r>
    </w:p>
    <w:p w:rsidR="000E63C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DF5A0D" w:rsidRPr="00E5443F" w:rsidRDefault="00C72513" w:rsidP="00DF5A0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B5EEC">
        <w:rPr>
          <w:rFonts w:ascii="Times New Roman" w:hAnsi="Times New Roman" w:cs="Times New Roman"/>
          <w:color w:val="000000"/>
          <w:sz w:val="24"/>
          <w:szCs w:val="24"/>
          <w:u w:val="single"/>
        </w:rPr>
        <w:t>Zjištění nedostatků: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DF5A0D" w:rsidRPr="00E544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</w:t>
      </w:r>
      <w:r w:rsidR="00DF5A0D" w:rsidRPr="00E544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 některým kontrolovaným</w:t>
      </w:r>
      <w:r w:rsidR="00DF5A0D" w:rsidRPr="00E544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 fakturám nebyly doloženy objednávky a dodací listy.  </w:t>
      </w:r>
      <w:r w:rsidR="00DF5A0D" w:rsidRPr="00E5443F">
        <w:rPr>
          <w:rFonts w:ascii="Times New Roman" w:hAnsi="Times New Roman" w:cs="Times New Roman"/>
          <w:i/>
          <w:sz w:val="24"/>
          <w:szCs w:val="24"/>
        </w:rPr>
        <w:t>Výdej mzdových prostředků nebyl doložen provedením řídící kontroly dle zákona č. 320/2001 Sb. Částka</w:t>
      </w:r>
      <w:r w:rsidR="00E5443F" w:rsidRPr="00E5443F">
        <w:rPr>
          <w:rFonts w:ascii="Times New Roman" w:hAnsi="Times New Roman" w:cs="Times New Roman"/>
          <w:i/>
          <w:sz w:val="24"/>
          <w:szCs w:val="24"/>
        </w:rPr>
        <w:t xml:space="preserve"> finančních darů</w:t>
      </w:r>
      <w:r w:rsidR="00DF5A0D" w:rsidRPr="00E5443F">
        <w:rPr>
          <w:rFonts w:ascii="Times New Roman" w:hAnsi="Times New Roman" w:cs="Times New Roman"/>
          <w:i/>
          <w:sz w:val="24"/>
          <w:szCs w:val="24"/>
        </w:rPr>
        <w:t xml:space="preserve"> 58 000,00 Kč </w:t>
      </w:r>
      <w:r w:rsidR="00E5443F" w:rsidRPr="00E5443F">
        <w:rPr>
          <w:rFonts w:ascii="Times New Roman" w:hAnsi="Times New Roman" w:cs="Times New Roman"/>
          <w:i/>
          <w:sz w:val="24"/>
          <w:szCs w:val="24"/>
        </w:rPr>
        <w:t>byla</w:t>
      </w:r>
      <w:r w:rsidR="00DF5A0D" w:rsidRPr="00E5443F">
        <w:rPr>
          <w:rFonts w:ascii="Times New Roman" w:hAnsi="Times New Roman" w:cs="Times New Roman"/>
          <w:i/>
          <w:sz w:val="24"/>
          <w:szCs w:val="24"/>
        </w:rPr>
        <w:t xml:space="preserve"> doložena doklady o nákupu</w:t>
      </w:r>
      <w:r w:rsidR="00E5443F" w:rsidRPr="00E5443F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gramStart"/>
      <w:r w:rsidR="00E5443F" w:rsidRPr="00E5443F">
        <w:rPr>
          <w:rFonts w:ascii="Times New Roman" w:hAnsi="Times New Roman" w:cs="Times New Roman"/>
          <w:i/>
          <w:sz w:val="24"/>
          <w:szCs w:val="24"/>
        </w:rPr>
        <w:t xml:space="preserve">byl </w:t>
      </w:r>
      <w:r w:rsidR="00DF5A0D" w:rsidRPr="00E5443F">
        <w:rPr>
          <w:rFonts w:ascii="Times New Roman" w:hAnsi="Times New Roman" w:cs="Times New Roman"/>
          <w:i/>
          <w:sz w:val="24"/>
          <w:szCs w:val="24"/>
        </w:rPr>
        <w:t xml:space="preserve"> shledán</w:t>
      </w:r>
      <w:proofErr w:type="gramEnd"/>
      <w:r w:rsidR="00E5443F" w:rsidRPr="00E544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5A0D" w:rsidRPr="00E5443F">
        <w:rPr>
          <w:rFonts w:ascii="Times New Roman" w:hAnsi="Times New Roman" w:cs="Times New Roman"/>
          <w:i/>
          <w:sz w:val="24"/>
          <w:szCs w:val="24"/>
        </w:rPr>
        <w:t xml:space="preserve"> nesoulad s usnesením rady města, tzn. s účelem (např. nákup kancelářské potřeby, vánoční ozdoby, dekorace, kelímky,….) </w:t>
      </w:r>
      <w:r w:rsidR="00E5443F" w:rsidRPr="00E544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E5443F" w:rsidRPr="00DF5A0D" w:rsidRDefault="00E5443F" w:rsidP="00E5443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DF5A0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Porušení rozpočtové kázně nebylo zjištěno.</w:t>
      </w:r>
    </w:p>
    <w:p w:rsidR="000E63C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0E63C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47120" w:rsidRDefault="00F47120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47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4) Dům dětí a mládeže Brumov-Bylnice, </w:t>
      </w:r>
      <w:proofErr w:type="spellStart"/>
      <w:proofErr w:type="gramStart"/>
      <w:r w:rsidRPr="00F47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p.o</w:t>
      </w:r>
      <w:proofErr w:type="spellEnd"/>
      <w:r w:rsidRPr="00F4712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proofErr w:type="gramEnd"/>
    </w:p>
    <w:p w:rsidR="00F47120" w:rsidRPr="00F47120" w:rsidRDefault="00F47120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5443F" w:rsidRDefault="00075D58" w:rsidP="00E5443F">
      <w:pPr>
        <w:jc w:val="both"/>
        <w:rPr>
          <w:sz w:val="24"/>
          <w:szCs w:val="24"/>
        </w:rPr>
      </w:pPr>
      <w:r w:rsidRPr="00F47120">
        <w:rPr>
          <w:rFonts w:ascii="Times New Roman" w:hAnsi="Times New Roman" w:cs="Times New Roman"/>
          <w:color w:val="000000"/>
          <w:sz w:val="24"/>
          <w:szCs w:val="24"/>
          <w:u w:val="single"/>
        </w:rPr>
        <w:t>Dílčí kontroly byly vykonány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: </w:t>
      </w:r>
      <w:r w:rsidR="00E544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E5443F" w:rsidRPr="00E5443F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E5443F" w:rsidRPr="00E5443F">
        <w:rPr>
          <w:rFonts w:ascii="Times New Roman" w:hAnsi="Times New Roman" w:cs="Times New Roman"/>
          <w:sz w:val="24"/>
          <w:szCs w:val="24"/>
        </w:rPr>
        <w:t xml:space="preserve">   27. 2. 2018 za období od   1.1.2017 do </w:t>
      </w:r>
      <w:proofErr w:type="gramStart"/>
      <w:r w:rsidR="00E5443F" w:rsidRPr="00E5443F">
        <w:rPr>
          <w:rFonts w:ascii="Times New Roman" w:hAnsi="Times New Roman" w:cs="Times New Roman"/>
          <w:sz w:val="24"/>
          <w:szCs w:val="24"/>
        </w:rPr>
        <w:t>31.12.2017</w:t>
      </w:r>
      <w:proofErr w:type="gramEnd"/>
      <w:r w:rsidR="00E5443F">
        <w:rPr>
          <w:sz w:val="24"/>
          <w:szCs w:val="24"/>
        </w:rPr>
        <w:t xml:space="preserve"> </w:t>
      </w:r>
    </w:p>
    <w:p w:rsidR="00075D58" w:rsidRDefault="00075D58" w:rsidP="00E5443F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Objem kontrolovaných finančních prostředků: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E63C3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E5443F">
        <w:rPr>
          <w:rFonts w:ascii="Times New Roman" w:eastAsia="Times New Roman" w:hAnsi="Times New Roman" w:cs="Times New Roman"/>
          <w:sz w:val="24"/>
          <w:szCs w:val="24"/>
          <w:lang w:eastAsia="cs-CZ"/>
        </w:rPr>
        <w:t>31</w:t>
      </w:r>
      <w:r w:rsidR="000E63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E07F7">
        <w:rPr>
          <w:rFonts w:ascii="Times New Roman" w:eastAsia="Times New Roman" w:hAnsi="Times New Roman" w:cs="Times New Roman"/>
          <w:sz w:val="24"/>
          <w:szCs w:val="24"/>
          <w:lang w:eastAsia="cs-CZ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 Kč</w:t>
      </w:r>
    </w:p>
    <w:p w:rsidR="000E63C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075D58" w:rsidRDefault="00075D58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Předmět </w:t>
      </w:r>
      <w:proofErr w:type="gramStart"/>
      <w:r w:rsidRPr="00140DAA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kontroly: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hospodaření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veřejnými prostředky, formální a věcná správnost účetnictví, funkce vnitřního kontrolního systému,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kontrola inventarizace majetku a závazků k 31. 12., kontrola vedení evidence a účtování o zásobách, kontrola čerpání příspěvků od zřizovatele, kontrola fondového hospodaření, kontrola přijatých darů v návaznosti na</w:t>
      </w:r>
      <w:r w:rsidR="009E07F7">
        <w:rPr>
          <w:rFonts w:ascii="Times New Roman" w:hAnsi="Times New Roman" w:cs="Times New Roman"/>
          <w:color w:val="000000"/>
          <w:sz w:val="24"/>
          <w:szCs w:val="24"/>
        </w:rPr>
        <w:t xml:space="preserve"> daň z příjmu právnických </w:t>
      </w:r>
      <w:r w:rsidR="000E63C3">
        <w:rPr>
          <w:rFonts w:ascii="Times New Roman" w:hAnsi="Times New Roman" w:cs="Times New Roman"/>
          <w:color w:val="000000"/>
          <w:sz w:val="24"/>
          <w:szCs w:val="24"/>
        </w:rPr>
        <w:t>osob, kontrola nákladů a výnosů, evidence pracovní doby, stravovací poukázky.</w:t>
      </w:r>
    </w:p>
    <w:p w:rsidR="00E5443F" w:rsidRDefault="00E5443F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443F" w:rsidRDefault="00E5443F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EEC">
        <w:rPr>
          <w:rFonts w:ascii="Times New Roman" w:hAnsi="Times New Roman" w:cs="Times New Roman"/>
          <w:color w:val="000000"/>
          <w:sz w:val="24"/>
          <w:szCs w:val="24"/>
          <w:u w:val="single"/>
        </w:rPr>
        <w:t>Zjištění nedostatků:</w:t>
      </w:r>
    </w:p>
    <w:p w:rsidR="00E5443F" w:rsidRPr="00E5443F" w:rsidRDefault="00E5443F" w:rsidP="00E544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E544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Plán inventur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neobsahoval </w:t>
      </w:r>
      <w:r w:rsidRPr="00E544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přílohu „Seznam a popis inventarizačních identifikátorů“ dle ustanovení § 3 odst. 2 písm. b) vyhlášky 270/2010 Sb.</w:t>
      </w:r>
    </w:p>
    <w:p w:rsidR="00E5443F" w:rsidRPr="00E5443F" w:rsidRDefault="00E5443F" w:rsidP="00E544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E544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Na doklad</w:t>
      </w:r>
      <w:r w:rsidRPr="00E544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ech</w:t>
      </w:r>
      <w:r w:rsidRPr="00E544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o mzdových výdajích </w:t>
      </w:r>
      <w:r w:rsidRPr="00E544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chyběl záznam o provádění </w:t>
      </w:r>
      <w:r w:rsidRPr="00E544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řídící kontrol</w:t>
      </w:r>
      <w:r w:rsidRPr="00E544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y </w:t>
      </w:r>
      <w:r w:rsidRPr="00E544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 souladu s ustanovením § 26 a § 27 zákona 320/2001 Sb</w:t>
      </w:r>
      <w:r w:rsidRPr="00E5443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</w:p>
    <w:p w:rsidR="00E5443F" w:rsidRPr="00DF5A0D" w:rsidRDefault="00E5443F" w:rsidP="00E5443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DF5A0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Porušení rozpočtové kázně nebylo zjištěno.</w:t>
      </w:r>
    </w:p>
    <w:p w:rsidR="000E63C3" w:rsidRDefault="000E63C3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443F" w:rsidRPr="00E5443F" w:rsidRDefault="000E63C3" w:rsidP="00E5443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4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Jednotlivá doporučení </w:t>
      </w:r>
      <w:r w:rsidR="00E5443F" w:rsidRPr="00E544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jsou u</w:t>
      </w:r>
      <w:r w:rsidR="00E544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vedena v protokolech u kontrolovaných oblastí.</w:t>
      </w:r>
    </w:p>
    <w:p w:rsidR="009E07F7" w:rsidRDefault="009E07F7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5D58" w:rsidRDefault="00075D58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0BE" w:rsidRPr="009700BE" w:rsidRDefault="00075D58" w:rsidP="00274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Zpracovala: Ing. Karla Mudráková, </w:t>
      </w:r>
      <w:r w:rsidR="00E5443F">
        <w:rPr>
          <w:rFonts w:ascii="Times New Roman" w:hAnsi="Times New Roman" w:cs="Times New Roman"/>
          <w:color w:val="000000"/>
          <w:sz w:val="24"/>
          <w:szCs w:val="24"/>
        </w:rPr>
        <w:t>28. 1. 2019</w:t>
      </w:r>
    </w:p>
    <w:sectPr w:rsidR="009700BE" w:rsidRPr="0097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23A21"/>
    <w:multiLevelType w:val="hybridMultilevel"/>
    <w:tmpl w:val="B6CAF684"/>
    <w:lvl w:ilvl="0" w:tplc="7414A1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BE"/>
    <w:rsid w:val="00056FAA"/>
    <w:rsid w:val="00075D58"/>
    <w:rsid w:val="000E63C3"/>
    <w:rsid w:val="00140DAA"/>
    <w:rsid w:val="00154618"/>
    <w:rsid w:val="001872F6"/>
    <w:rsid w:val="001D03D8"/>
    <w:rsid w:val="001F74CC"/>
    <w:rsid w:val="002742AD"/>
    <w:rsid w:val="003070C0"/>
    <w:rsid w:val="003C70A6"/>
    <w:rsid w:val="004A34E8"/>
    <w:rsid w:val="004B5EEC"/>
    <w:rsid w:val="006279D8"/>
    <w:rsid w:val="008122E4"/>
    <w:rsid w:val="008A2567"/>
    <w:rsid w:val="008D10CE"/>
    <w:rsid w:val="009700BE"/>
    <w:rsid w:val="009E07F7"/>
    <w:rsid w:val="00C21C84"/>
    <w:rsid w:val="00C24EDE"/>
    <w:rsid w:val="00C72513"/>
    <w:rsid w:val="00D95F75"/>
    <w:rsid w:val="00DF5A0D"/>
    <w:rsid w:val="00E5443F"/>
    <w:rsid w:val="00E634F3"/>
    <w:rsid w:val="00EB7B96"/>
    <w:rsid w:val="00F47120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0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8564-132A-46AB-BC9C-40E144AC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Karla Mudráková</cp:lastModifiedBy>
  <cp:revision>2</cp:revision>
  <cp:lastPrinted>2015-02-09T15:52:00Z</cp:lastPrinted>
  <dcterms:created xsi:type="dcterms:W3CDTF">2019-01-28T12:19:00Z</dcterms:created>
  <dcterms:modified xsi:type="dcterms:W3CDTF">2019-01-28T12:19:00Z</dcterms:modified>
</cp:coreProperties>
</file>