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theme/themeOverride2.xml" ContentType="application/vnd.openxmlformats-officedocument.themeOverride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C2A" w:rsidRPr="005D50E4" w:rsidRDefault="00344C2A" w:rsidP="00C4345C">
      <w:pPr>
        <w:keepNext/>
        <w:tabs>
          <w:tab w:val="left" w:pos="1800"/>
        </w:tabs>
        <w:jc w:val="center"/>
        <w:outlineLvl w:val="0"/>
        <w:rPr>
          <w:rFonts w:asciiTheme="majorHAnsi" w:hAnsiTheme="majorHAnsi"/>
          <w:b/>
          <w:smallCaps/>
          <w:sz w:val="48"/>
          <w:u w:val="single"/>
        </w:rPr>
      </w:pPr>
    </w:p>
    <w:p w:rsidR="00C4345C" w:rsidRPr="005D50E4" w:rsidRDefault="00C4345C" w:rsidP="00C4345C">
      <w:pPr>
        <w:keepNext/>
        <w:tabs>
          <w:tab w:val="left" w:pos="1800"/>
        </w:tabs>
        <w:jc w:val="center"/>
        <w:outlineLvl w:val="0"/>
        <w:rPr>
          <w:rFonts w:asciiTheme="majorHAnsi" w:hAnsiTheme="majorHAnsi"/>
          <w:b/>
          <w:smallCaps/>
          <w:sz w:val="36"/>
          <w:szCs w:val="36"/>
        </w:rPr>
      </w:pPr>
      <w:bookmarkStart w:id="0" w:name="_Toc324754164"/>
      <w:bookmarkStart w:id="1" w:name="_Toc355680601"/>
      <w:bookmarkStart w:id="2" w:name="_Toc355958174"/>
      <w:bookmarkStart w:id="3" w:name="_Toc388273945"/>
      <w:r w:rsidRPr="005D50E4">
        <w:rPr>
          <w:rFonts w:asciiTheme="majorHAnsi" w:hAnsiTheme="majorHAnsi"/>
          <w:b/>
          <w:smallCaps/>
          <w:noProof/>
          <w:sz w:val="48"/>
        </w:rPr>
        <w:drawing>
          <wp:anchor distT="0" distB="0" distL="114300" distR="114300" simplePos="0" relativeHeight="251659264" behindDoc="0" locked="0" layoutInCell="1" allowOverlap="1" wp14:anchorId="53799BE0" wp14:editId="7B5DBDA8">
            <wp:simplePos x="0" y="0"/>
            <wp:positionH relativeFrom="column">
              <wp:posOffset>-46990</wp:posOffset>
            </wp:positionH>
            <wp:positionV relativeFrom="paragraph">
              <wp:posOffset>29210</wp:posOffset>
            </wp:positionV>
            <wp:extent cx="788670" cy="843280"/>
            <wp:effectExtent l="0" t="0" r="0" b="0"/>
            <wp:wrapNone/>
            <wp:docPr id="1" name="Obrázek 1" descr="C:\Dokumenty\zna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kumenty\znak.gif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412" b="12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" cy="8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50E4">
        <w:rPr>
          <w:rFonts w:asciiTheme="majorHAnsi" w:hAnsiTheme="majorHAnsi"/>
          <w:b/>
          <w:smallCaps/>
          <w:sz w:val="48"/>
          <w:u w:val="single"/>
        </w:rPr>
        <w:t>Město  Brumov-Bylnice</w:t>
      </w:r>
      <w:bookmarkEnd w:id="0"/>
      <w:bookmarkEnd w:id="1"/>
      <w:bookmarkEnd w:id="2"/>
      <w:bookmarkEnd w:id="3"/>
      <w:r w:rsidRPr="005D50E4">
        <w:rPr>
          <w:rFonts w:asciiTheme="majorHAnsi" w:hAnsiTheme="majorHAnsi"/>
          <w:b/>
          <w:smallCaps/>
          <w:sz w:val="48"/>
          <w:u w:val="single"/>
        </w:rPr>
        <w:t xml:space="preserve"> </w:t>
      </w:r>
    </w:p>
    <w:p w:rsidR="00C4345C" w:rsidRPr="005D50E4" w:rsidRDefault="00C4345C" w:rsidP="00C4345C">
      <w:pPr>
        <w:tabs>
          <w:tab w:val="center" w:pos="4536"/>
          <w:tab w:val="right" w:pos="9072"/>
        </w:tabs>
        <w:rPr>
          <w:rFonts w:asciiTheme="majorHAnsi" w:hAnsiTheme="majorHAnsi"/>
          <w:b/>
          <w:bCs w:val="0"/>
          <w:sz w:val="30"/>
          <w:szCs w:val="30"/>
        </w:rPr>
      </w:pPr>
      <w:r w:rsidRPr="005D50E4">
        <w:rPr>
          <w:rFonts w:asciiTheme="majorHAnsi" w:hAnsiTheme="majorHAnsi"/>
          <w:b/>
          <w:bCs w:val="0"/>
          <w:sz w:val="30"/>
          <w:szCs w:val="30"/>
        </w:rPr>
        <w:t xml:space="preserve">                         H. Synkové 942, 763 31  Brumov-Bylnice  </w:t>
      </w:r>
    </w:p>
    <w:p w:rsidR="00C4345C" w:rsidRPr="005D50E4" w:rsidRDefault="00C4345C" w:rsidP="00C4345C">
      <w:pPr>
        <w:tabs>
          <w:tab w:val="center" w:pos="4536"/>
          <w:tab w:val="right" w:pos="9072"/>
        </w:tabs>
        <w:rPr>
          <w:rFonts w:asciiTheme="majorHAnsi" w:hAnsiTheme="majorHAnsi"/>
          <w:bCs w:val="0"/>
        </w:rPr>
      </w:pPr>
      <w:r w:rsidRPr="005D50E4">
        <w:rPr>
          <w:rFonts w:asciiTheme="majorHAnsi" w:hAnsiTheme="majorHAnsi"/>
          <w:bCs w:val="0"/>
        </w:rPr>
        <w:t xml:space="preserve">                                  </w:t>
      </w:r>
    </w:p>
    <w:p w:rsidR="00C4345C" w:rsidRPr="005D50E4" w:rsidRDefault="00C4345C" w:rsidP="00C4345C">
      <w:pPr>
        <w:keepNext/>
        <w:jc w:val="center"/>
        <w:outlineLvl w:val="0"/>
        <w:rPr>
          <w:rFonts w:asciiTheme="majorHAnsi" w:hAnsiTheme="majorHAnsi"/>
          <w:b/>
          <w:smallCaps/>
          <w:sz w:val="36"/>
          <w:szCs w:val="36"/>
        </w:rPr>
      </w:pPr>
    </w:p>
    <w:p w:rsidR="00C4345C" w:rsidRPr="005D50E4" w:rsidRDefault="00C4345C" w:rsidP="00C4345C">
      <w:pPr>
        <w:rPr>
          <w:rFonts w:asciiTheme="majorHAnsi" w:hAnsiTheme="majorHAnsi"/>
        </w:rPr>
      </w:pPr>
    </w:p>
    <w:p w:rsidR="00C4345C" w:rsidRPr="005D50E4" w:rsidRDefault="00C4345C" w:rsidP="00C4345C">
      <w:pPr>
        <w:rPr>
          <w:rFonts w:asciiTheme="majorHAnsi" w:hAnsiTheme="majorHAnsi"/>
        </w:rPr>
      </w:pPr>
    </w:p>
    <w:p w:rsidR="00C4345C" w:rsidRPr="005D50E4" w:rsidRDefault="00C4345C" w:rsidP="00C4345C">
      <w:pPr>
        <w:rPr>
          <w:rFonts w:asciiTheme="majorHAnsi" w:hAnsiTheme="majorHAnsi"/>
        </w:rPr>
      </w:pPr>
    </w:p>
    <w:p w:rsidR="00C4345C" w:rsidRPr="005D50E4" w:rsidRDefault="00C4345C" w:rsidP="00C4345C">
      <w:pPr>
        <w:rPr>
          <w:rFonts w:asciiTheme="majorHAnsi" w:hAnsiTheme="majorHAnsi"/>
          <w:b/>
          <w:sz w:val="22"/>
          <w:szCs w:val="22"/>
        </w:rPr>
      </w:pPr>
      <w:r w:rsidRPr="005D50E4">
        <w:rPr>
          <w:rFonts w:asciiTheme="majorHAnsi" w:hAnsiTheme="majorHAnsi"/>
          <w:b/>
          <w:sz w:val="22"/>
          <w:szCs w:val="22"/>
        </w:rPr>
        <w:t>Městský úřad Brumov-Bylnice</w:t>
      </w:r>
    </w:p>
    <w:p w:rsidR="00C4345C" w:rsidRPr="005D50E4" w:rsidRDefault="00AE3479" w:rsidP="00C4345C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 </w:t>
      </w:r>
    </w:p>
    <w:p w:rsidR="00C4345C" w:rsidRPr="005D50E4" w:rsidRDefault="00C4345C" w:rsidP="00C4345C">
      <w:pPr>
        <w:rPr>
          <w:rFonts w:asciiTheme="majorHAnsi" w:hAnsiTheme="majorHAnsi"/>
          <w:b/>
          <w:sz w:val="22"/>
          <w:szCs w:val="22"/>
        </w:rPr>
      </w:pPr>
    </w:p>
    <w:p w:rsidR="00C4345C" w:rsidRPr="005D50E4" w:rsidRDefault="00C4345C" w:rsidP="00C4345C">
      <w:pPr>
        <w:rPr>
          <w:rFonts w:asciiTheme="majorHAnsi" w:hAnsiTheme="majorHAnsi"/>
          <w:b/>
          <w:sz w:val="22"/>
          <w:szCs w:val="22"/>
        </w:rPr>
      </w:pPr>
    </w:p>
    <w:p w:rsidR="00C4345C" w:rsidRPr="005D50E4" w:rsidRDefault="00C4345C" w:rsidP="00C4345C">
      <w:pPr>
        <w:rPr>
          <w:rFonts w:asciiTheme="majorHAnsi" w:hAnsiTheme="majorHAnsi"/>
          <w:b/>
          <w:sz w:val="22"/>
          <w:szCs w:val="22"/>
        </w:rPr>
      </w:pPr>
    </w:p>
    <w:p w:rsidR="00C4345C" w:rsidRPr="005D50E4" w:rsidRDefault="005F6A98" w:rsidP="0055125C">
      <w:pPr>
        <w:jc w:val="both"/>
        <w:rPr>
          <w:rFonts w:asciiTheme="majorHAnsi" w:hAnsiTheme="majorHAnsi"/>
          <w:b/>
          <w:sz w:val="22"/>
          <w:szCs w:val="22"/>
        </w:rPr>
      </w:pPr>
      <w:r w:rsidRPr="005D50E4">
        <w:rPr>
          <w:rFonts w:asciiTheme="majorHAnsi" w:hAnsiTheme="majorHAnsi"/>
          <w:b/>
          <w:sz w:val="22"/>
          <w:szCs w:val="22"/>
        </w:rPr>
        <w:t xml:space="preserve"> </w:t>
      </w:r>
    </w:p>
    <w:p w:rsidR="00C4345C" w:rsidRPr="005D50E4" w:rsidRDefault="00C4345C" w:rsidP="00C4345C">
      <w:pPr>
        <w:rPr>
          <w:rFonts w:asciiTheme="majorHAnsi" w:hAnsiTheme="majorHAnsi"/>
          <w:b/>
          <w:sz w:val="20"/>
          <w:szCs w:val="20"/>
        </w:rPr>
      </w:pPr>
    </w:p>
    <w:p w:rsidR="00C4345C" w:rsidRPr="005D50E4" w:rsidRDefault="00C4345C" w:rsidP="00C4345C">
      <w:pPr>
        <w:rPr>
          <w:rFonts w:asciiTheme="majorHAnsi" w:hAnsiTheme="majorHAnsi"/>
          <w:b/>
          <w:sz w:val="20"/>
          <w:szCs w:val="20"/>
        </w:rPr>
      </w:pPr>
    </w:p>
    <w:p w:rsidR="00C4345C" w:rsidRPr="005D50E4" w:rsidRDefault="00C4345C" w:rsidP="00C4345C">
      <w:pPr>
        <w:rPr>
          <w:rFonts w:asciiTheme="majorHAnsi" w:hAnsiTheme="majorHAnsi"/>
          <w:b/>
          <w:sz w:val="20"/>
          <w:szCs w:val="20"/>
        </w:rPr>
      </w:pPr>
    </w:p>
    <w:p w:rsidR="00C4345C" w:rsidRPr="005D50E4" w:rsidRDefault="00016748" w:rsidP="00942DA5">
      <w:pPr>
        <w:ind w:left="3540" w:firstLine="708"/>
        <w:rPr>
          <w:rFonts w:asciiTheme="majorHAnsi" w:hAnsiTheme="majorHAnsi"/>
          <w:b/>
          <w:sz w:val="20"/>
          <w:szCs w:val="20"/>
        </w:rPr>
      </w:pPr>
      <w:r>
        <w:rPr>
          <w:b/>
          <w:bCs w:val="0"/>
          <w:sz w:val="28"/>
          <w:szCs w:val="28"/>
        </w:rPr>
        <w:t xml:space="preserve"> </w:t>
      </w:r>
    </w:p>
    <w:p w:rsidR="00C4345C" w:rsidRPr="005D50E4" w:rsidRDefault="00C4345C" w:rsidP="00C4345C">
      <w:pPr>
        <w:rPr>
          <w:rFonts w:asciiTheme="majorHAnsi" w:hAnsiTheme="majorHAnsi"/>
          <w:b/>
          <w:sz w:val="20"/>
          <w:szCs w:val="20"/>
        </w:rPr>
      </w:pPr>
    </w:p>
    <w:p w:rsidR="00C4345C" w:rsidRPr="005D50E4" w:rsidRDefault="00C4345C" w:rsidP="00C4345C">
      <w:pPr>
        <w:jc w:val="center"/>
        <w:rPr>
          <w:rFonts w:asciiTheme="majorHAnsi" w:hAnsiTheme="majorHAnsi"/>
          <w:b/>
          <w:sz w:val="32"/>
          <w:szCs w:val="32"/>
        </w:rPr>
      </w:pPr>
      <w:r w:rsidRPr="005D50E4">
        <w:rPr>
          <w:rFonts w:asciiTheme="majorHAnsi" w:hAnsiTheme="majorHAnsi"/>
          <w:b/>
          <w:sz w:val="32"/>
          <w:szCs w:val="32"/>
        </w:rPr>
        <w:t xml:space="preserve">Z Á V Ě R E Č N Ý   Ú Č E T </w:t>
      </w:r>
    </w:p>
    <w:p w:rsidR="00C4345C" w:rsidRPr="005D50E4" w:rsidRDefault="00C4345C" w:rsidP="00C4345C">
      <w:pPr>
        <w:rPr>
          <w:rFonts w:asciiTheme="majorHAnsi" w:hAnsiTheme="majorHAnsi"/>
          <w:b/>
          <w:sz w:val="20"/>
          <w:szCs w:val="20"/>
        </w:rPr>
      </w:pPr>
    </w:p>
    <w:p w:rsidR="00C4345C" w:rsidRPr="00AE3479" w:rsidRDefault="00C4345C" w:rsidP="00C4345C">
      <w:pPr>
        <w:jc w:val="center"/>
        <w:rPr>
          <w:rFonts w:asciiTheme="majorHAnsi" w:hAnsiTheme="majorHAnsi"/>
          <w:b/>
          <w:sz w:val="28"/>
          <w:szCs w:val="28"/>
          <w:u w:val="single"/>
        </w:rPr>
      </w:pPr>
      <w:r w:rsidRPr="005D50E4">
        <w:rPr>
          <w:rFonts w:asciiTheme="majorHAnsi" w:hAnsiTheme="majorHAnsi"/>
          <w:b/>
          <w:sz w:val="28"/>
          <w:szCs w:val="28"/>
        </w:rPr>
        <w:t xml:space="preserve"> </w:t>
      </w:r>
      <w:r w:rsidR="002F1540" w:rsidRPr="00AE3479">
        <w:rPr>
          <w:rFonts w:asciiTheme="majorHAnsi" w:hAnsiTheme="majorHAnsi"/>
          <w:b/>
          <w:sz w:val="28"/>
          <w:szCs w:val="28"/>
          <w:u w:val="single"/>
        </w:rPr>
        <w:t>MĚSTA BRUMOV-</w:t>
      </w:r>
      <w:r w:rsidRPr="00AE3479">
        <w:rPr>
          <w:rFonts w:asciiTheme="majorHAnsi" w:hAnsiTheme="majorHAnsi"/>
          <w:b/>
          <w:sz w:val="28"/>
          <w:szCs w:val="28"/>
          <w:u w:val="single"/>
        </w:rPr>
        <w:t xml:space="preserve">BYLNICE ZA ROK </w:t>
      </w:r>
      <w:r w:rsidR="001A7D0A">
        <w:rPr>
          <w:rFonts w:asciiTheme="majorHAnsi" w:hAnsiTheme="majorHAnsi"/>
          <w:b/>
          <w:sz w:val="28"/>
          <w:szCs w:val="28"/>
          <w:u w:val="single"/>
        </w:rPr>
        <w:t>2017</w:t>
      </w:r>
    </w:p>
    <w:p w:rsidR="00C4345C" w:rsidRPr="00AE3479" w:rsidRDefault="00C4345C" w:rsidP="00C4345C">
      <w:pPr>
        <w:jc w:val="center"/>
        <w:rPr>
          <w:rFonts w:asciiTheme="majorHAnsi" w:hAnsiTheme="majorHAnsi"/>
          <w:b/>
          <w:sz w:val="28"/>
          <w:szCs w:val="28"/>
          <w:u w:val="single"/>
        </w:rPr>
      </w:pPr>
    </w:p>
    <w:p w:rsidR="00C4345C" w:rsidRPr="005D50E4" w:rsidRDefault="00C4345C" w:rsidP="00C4345C">
      <w:pPr>
        <w:jc w:val="center"/>
        <w:rPr>
          <w:rFonts w:asciiTheme="majorHAnsi" w:hAnsiTheme="majorHAnsi"/>
          <w:b/>
          <w:sz w:val="28"/>
          <w:szCs w:val="28"/>
        </w:rPr>
      </w:pPr>
    </w:p>
    <w:p w:rsidR="00C4345C" w:rsidRPr="005D50E4" w:rsidRDefault="00C4345C" w:rsidP="00C4345C">
      <w:pPr>
        <w:jc w:val="center"/>
        <w:rPr>
          <w:rFonts w:asciiTheme="majorHAnsi" w:hAnsiTheme="majorHAnsi"/>
          <w:b/>
          <w:sz w:val="28"/>
          <w:szCs w:val="28"/>
        </w:rPr>
      </w:pPr>
    </w:p>
    <w:p w:rsidR="00C4345C" w:rsidRPr="005D50E4" w:rsidRDefault="00C4345C" w:rsidP="00C4345C">
      <w:pPr>
        <w:jc w:val="center"/>
        <w:rPr>
          <w:rFonts w:asciiTheme="majorHAnsi" w:hAnsiTheme="majorHAnsi"/>
          <w:b/>
          <w:sz w:val="28"/>
          <w:szCs w:val="28"/>
        </w:rPr>
      </w:pPr>
    </w:p>
    <w:p w:rsidR="00C4345C" w:rsidRPr="005D50E4" w:rsidRDefault="00C4345C" w:rsidP="00C4345C">
      <w:pPr>
        <w:jc w:val="center"/>
        <w:rPr>
          <w:rFonts w:asciiTheme="majorHAnsi" w:hAnsiTheme="majorHAnsi"/>
          <w:b/>
          <w:sz w:val="28"/>
          <w:szCs w:val="28"/>
        </w:rPr>
      </w:pPr>
    </w:p>
    <w:p w:rsidR="00C4345C" w:rsidRPr="005D50E4" w:rsidRDefault="005F0E61" w:rsidP="00C4345C">
      <w:pPr>
        <w:rPr>
          <w:rFonts w:asciiTheme="majorHAnsi" w:hAnsiTheme="majorHAnsi"/>
          <w:b/>
          <w:sz w:val="22"/>
          <w:szCs w:val="22"/>
          <w:u w:val="single"/>
        </w:rPr>
      </w:pPr>
      <w:r w:rsidRPr="005D50E4">
        <w:rPr>
          <w:rFonts w:asciiTheme="majorHAnsi" w:hAnsiTheme="majorHAnsi"/>
          <w:b/>
          <w:sz w:val="22"/>
          <w:szCs w:val="22"/>
          <w:u w:val="single"/>
        </w:rPr>
        <w:t xml:space="preserve"> </w:t>
      </w:r>
    </w:p>
    <w:p w:rsidR="005F0E61" w:rsidRPr="005D50E4" w:rsidRDefault="005F0E61" w:rsidP="00C4345C">
      <w:pPr>
        <w:rPr>
          <w:rFonts w:asciiTheme="majorHAnsi" w:hAnsiTheme="majorHAnsi"/>
          <w:b/>
          <w:sz w:val="22"/>
          <w:szCs w:val="22"/>
          <w:u w:val="single"/>
        </w:rPr>
      </w:pPr>
    </w:p>
    <w:p w:rsidR="005F0E61" w:rsidRPr="005D50E4" w:rsidRDefault="005F0E61" w:rsidP="00C4345C">
      <w:pPr>
        <w:rPr>
          <w:rFonts w:asciiTheme="majorHAnsi" w:hAnsiTheme="majorHAnsi"/>
          <w:b/>
          <w:sz w:val="22"/>
          <w:szCs w:val="22"/>
          <w:u w:val="single"/>
        </w:rPr>
      </w:pPr>
    </w:p>
    <w:p w:rsidR="005F0E61" w:rsidRPr="005D50E4" w:rsidRDefault="005F0E61" w:rsidP="00C4345C">
      <w:pPr>
        <w:rPr>
          <w:rFonts w:asciiTheme="majorHAnsi" w:hAnsiTheme="majorHAnsi"/>
          <w:b/>
          <w:sz w:val="22"/>
          <w:szCs w:val="22"/>
          <w:u w:val="single"/>
        </w:rPr>
      </w:pPr>
    </w:p>
    <w:p w:rsidR="005F0E61" w:rsidRPr="005D50E4" w:rsidRDefault="005F0E61" w:rsidP="00C4345C">
      <w:pPr>
        <w:rPr>
          <w:rFonts w:asciiTheme="majorHAnsi" w:hAnsiTheme="majorHAnsi"/>
          <w:b/>
          <w:sz w:val="22"/>
          <w:szCs w:val="22"/>
          <w:u w:val="single"/>
        </w:rPr>
      </w:pPr>
    </w:p>
    <w:p w:rsidR="005F0E61" w:rsidRPr="005D50E4" w:rsidRDefault="005F0E61" w:rsidP="00C4345C">
      <w:pPr>
        <w:rPr>
          <w:rFonts w:asciiTheme="majorHAnsi" w:hAnsiTheme="majorHAnsi"/>
          <w:b/>
          <w:sz w:val="22"/>
          <w:szCs w:val="22"/>
          <w:u w:val="single"/>
        </w:rPr>
      </w:pPr>
    </w:p>
    <w:p w:rsidR="005F0E61" w:rsidRPr="005D50E4" w:rsidRDefault="005F0E61" w:rsidP="00C4345C">
      <w:pPr>
        <w:rPr>
          <w:rFonts w:asciiTheme="majorHAnsi" w:hAnsiTheme="majorHAnsi"/>
          <w:b/>
          <w:sz w:val="22"/>
          <w:szCs w:val="22"/>
          <w:u w:val="single"/>
        </w:rPr>
      </w:pPr>
    </w:p>
    <w:p w:rsidR="005F0E61" w:rsidRPr="005D50E4" w:rsidRDefault="005F0E61" w:rsidP="00C4345C">
      <w:pPr>
        <w:rPr>
          <w:rFonts w:asciiTheme="majorHAnsi" w:hAnsiTheme="majorHAnsi"/>
          <w:b/>
          <w:sz w:val="22"/>
          <w:szCs w:val="22"/>
          <w:u w:val="single"/>
        </w:rPr>
      </w:pPr>
    </w:p>
    <w:p w:rsidR="005F0E61" w:rsidRPr="005D50E4" w:rsidRDefault="005F0E61" w:rsidP="00C4345C">
      <w:pPr>
        <w:rPr>
          <w:rFonts w:asciiTheme="majorHAnsi" w:hAnsiTheme="majorHAnsi"/>
          <w:b/>
          <w:sz w:val="22"/>
          <w:szCs w:val="22"/>
          <w:u w:val="single"/>
        </w:rPr>
      </w:pPr>
    </w:p>
    <w:p w:rsidR="005F0E61" w:rsidRPr="005D50E4" w:rsidRDefault="005F0E61" w:rsidP="00C4345C">
      <w:pPr>
        <w:rPr>
          <w:rFonts w:asciiTheme="majorHAnsi" w:hAnsiTheme="majorHAnsi"/>
          <w:b/>
          <w:sz w:val="22"/>
          <w:szCs w:val="22"/>
          <w:u w:val="single"/>
        </w:rPr>
      </w:pPr>
    </w:p>
    <w:p w:rsidR="005F0E61" w:rsidRPr="005D50E4" w:rsidRDefault="005F0E61" w:rsidP="00C4345C">
      <w:pPr>
        <w:rPr>
          <w:rFonts w:asciiTheme="majorHAnsi" w:hAnsiTheme="majorHAnsi"/>
          <w:b/>
          <w:sz w:val="22"/>
          <w:szCs w:val="22"/>
          <w:u w:val="single"/>
        </w:rPr>
      </w:pPr>
    </w:p>
    <w:p w:rsidR="005F0E61" w:rsidRPr="005D50E4" w:rsidRDefault="005F0E61" w:rsidP="00C4345C">
      <w:pPr>
        <w:rPr>
          <w:rFonts w:asciiTheme="majorHAnsi" w:hAnsiTheme="majorHAnsi"/>
          <w:b/>
          <w:sz w:val="22"/>
          <w:szCs w:val="22"/>
          <w:u w:val="single"/>
        </w:rPr>
      </w:pPr>
    </w:p>
    <w:p w:rsidR="005F0E61" w:rsidRPr="005D50E4" w:rsidRDefault="005F0E61" w:rsidP="00C4345C">
      <w:pPr>
        <w:rPr>
          <w:rFonts w:asciiTheme="majorHAnsi" w:hAnsiTheme="majorHAnsi"/>
          <w:b/>
          <w:sz w:val="22"/>
          <w:szCs w:val="22"/>
          <w:u w:val="single"/>
        </w:rPr>
      </w:pPr>
    </w:p>
    <w:p w:rsidR="005F0E61" w:rsidRPr="005D50E4" w:rsidRDefault="005F0E61" w:rsidP="00C4345C">
      <w:pPr>
        <w:rPr>
          <w:rFonts w:asciiTheme="majorHAnsi" w:hAnsiTheme="majorHAnsi"/>
          <w:b/>
          <w:sz w:val="22"/>
          <w:szCs w:val="22"/>
        </w:rPr>
      </w:pPr>
    </w:p>
    <w:p w:rsidR="00C4345C" w:rsidRPr="005D50E4" w:rsidRDefault="00B13F38" w:rsidP="00C4345C">
      <w:pPr>
        <w:jc w:val="both"/>
        <w:rPr>
          <w:rFonts w:asciiTheme="majorHAnsi" w:hAnsiTheme="majorHAnsi"/>
          <w:b/>
          <w:sz w:val="22"/>
          <w:szCs w:val="22"/>
        </w:rPr>
      </w:pPr>
      <w:r w:rsidRPr="005D50E4">
        <w:rPr>
          <w:rFonts w:asciiTheme="majorHAnsi" w:hAnsiTheme="majorHAnsi"/>
          <w:b/>
          <w:sz w:val="22"/>
          <w:szCs w:val="22"/>
        </w:rPr>
        <w:t xml:space="preserve">V </w:t>
      </w:r>
      <w:r w:rsidR="00C4345C" w:rsidRPr="005D50E4">
        <w:rPr>
          <w:rFonts w:asciiTheme="majorHAnsi" w:hAnsiTheme="majorHAnsi"/>
          <w:b/>
          <w:sz w:val="22"/>
          <w:szCs w:val="22"/>
        </w:rPr>
        <w:t xml:space="preserve">Brumově-Bylnici, dne  </w:t>
      </w:r>
      <w:r w:rsidR="006553A2">
        <w:rPr>
          <w:rFonts w:asciiTheme="majorHAnsi" w:hAnsiTheme="majorHAnsi"/>
          <w:b/>
          <w:sz w:val="22"/>
          <w:szCs w:val="22"/>
        </w:rPr>
        <w:t>17. 5. 2018</w:t>
      </w:r>
    </w:p>
    <w:p w:rsidR="00C4345C" w:rsidRDefault="00B13F38" w:rsidP="00C4345C">
      <w:pPr>
        <w:jc w:val="both"/>
        <w:rPr>
          <w:rFonts w:asciiTheme="majorHAnsi" w:hAnsiTheme="majorHAnsi"/>
          <w:b/>
          <w:sz w:val="22"/>
          <w:szCs w:val="22"/>
        </w:rPr>
      </w:pPr>
      <w:r w:rsidRPr="005D50E4">
        <w:rPr>
          <w:rFonts w:asciiTheme="majorHAnsi" w:hAnsiTheme="majorHAnsi"/>
          <w:b/>
          <w:sz w:val="22"/>
          <w:szCs w:val="22"/>
        </w:rPr>
        <w:t>Z</w:t>
      </w:r>
      <w:r w:rsidR="00C4345C" w:rsidRPr="005D50E4">
        <w:rPr>
          <w:rFonts w:asciiTheme="majorHAnsi" w:hAnsiTheme="majorHAnsi"/>
          <w:b/>
          <w:sz w:val="22"/>
          <w:szCs w:val="22"/>
        </w:rPr>
        <w:t>pracovala: Ing. Karla Mudráková</w:t>
      </w:r>
    </w:p>
    <w:p w:rsidR="00AE3479" w:rsidRDefault="00AE3479" w:rsidP="00C4345C">
      <w:pPr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Předkládá: Finanční odbor</w:t>
      </w:r>
    </w:p>
    <w:p w:rsidR="00AE3479" w:rsidRPr="005D50E4" w:rsidRDefault="00AE3479" w:rsidP="00C4345C">
      <w:pPr>
        <w:jc w:val="both"/>
        <w:rPr>
          <w:rFonts w:asciiTheme="majorHAnsi" w:hAnsiTheme="majorHAnsi"/>
          <w:b/>
          <w:sz w:val="22"/>
          <w:szCs w:val="22"/>
        </w:rPr>
      </w:pPr>
    </w:p>
    <w:sdt>
      <w:sdtPr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id w:val="-616372195"/>
        <w:docPartObj>
          <w:docPartGallery w:val="Table of Contents"/>
          <w:docPartUnique/>
        </w:docPartObj>
      </w:sdtPr>
      <w:sdtEndPr>
        <w:rPr>
          <w:caps/>
        </w:rPr>
      </w:sdtEndPr>
      <w:sdtContent>
        <w:p w:rsidR="00344C2A" w:rsidRPr="005D50E4" w:rsidRDefault="00344C2A">
          <w:pPr>
            <w:pStyle w:val="Nadpisobsahu"/>
            <w:rPr>
              <w:b w:val="0"/>
              <w:sz w:val="24"/>
              <w:szCs w:val="24"/>
            </w:rPr>
          </w:pPr>
          <w:r w:rsidRPr="005D50E4">
            <w:rPr>
              <w:b w:val="0"/>
              <w:sz w:val="24"/>
              <w:szCs w:val="24"/>
            </w:rPr>
            <w:t>Obsah</w:t>
          </w:r>
        </w:p>
        <w:p w:rsidR="00355401" w:rsidRPr="005D50E4" w:rsidRDefault="00344C2A" w:rsidP="00680711">
          <w:pPr>
            <w:pStyle w:val="Obsah1"/>
            <w:rPr>
              <w:rFonts w:asciiTheme="majorHAnsi" w:eastAsiaTheme="minorEastAsia" w:hAnsiTheme="majorHAnsi" w:cstheme="minorBidi"/>
              <w:bCs w:val="0"/>
              <w:noProof/>
              <w:sz w:val="22"/>
              <w:szCs w:val="22"/>
            </w:rPr>
          </w:pPr>
          <w:r w:rsidRPr="005D50E4">
            <w:rPr>
              <w:rFonts w:asciiTheme="majorHAnsi" w:hAnsiTheme="majorHAnsi"/>
              <w:caps/>
            </w:rPr>
            <w:fldChar w:fldCharType="begin"/>
          </w:r>
          <w:r w:rsidRPr="005D50E4">
            <w:rPr>
              <w:rFonts w:asciiTheme="majorHAnsi" w:hAnsiTheme="majorHAnsi"/>
              <w:caps/>
            </w:rPr>
            <w:instrText xml:space="preserve"> TOC \o "1-3" \h \z \u </w:instrText>
          </w:r>
          <w:r w:rsidRPr="005D50E4">
            <w:rPr>
              <w:rFonts w:asciiTheme="majorHAnsi" w:hAnsiTheme="majorHAnsi"/>
              <w:caps/>
            </w:rPr>
            <w:fldChar w:fldCharType="separate"/>
          </w:r>
          <w:hyperlink w:anchor="_Toc388273946" w:history="1">
            <w:r w:rsidR="00680711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 xml:space="preserve">I. </w:t>
            </w:r>
            <w:r w:rsidR="00CF7235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 xml:space="preserve">   </w:t>
            </w:r>
            <w:r w:rsidR="00680711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>Hospodaření města Brumov-B</w:t>
            </w:r>
            <w:r w:rsidR="00355401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>ylnice  v  roce   201</w:t>
            </w:r>
            <w:r w:rsidR="006553A2">
              <w:rPr>
                <w:rStyle w:val="Hypertextovodkaz"/>
                <w:rFonts w:asciiTheme="majorHAnsi" w:eastAsiaTheme="majorEastAsia" w:hAnsiTheme="majorHAnsi"/>
                <w:noProof/>
              </w:rPr>
              <w:t>7</w:t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tab/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fldChar w:fldCharType="begin"/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instrText xml:space="preserve"> PAGEREF _Toc388273946 \h </w:instrText>
            </w:r>
            <w:r w:rsidR="00355401" w:rsidRPr="005D50E4">
              <w:rPr>
                <w:rFonts w:asciiTheme="majorHAnsi" w:hAnsiTheme="majorHAnsi"/>
                <w:noProof/>
                <w:webHidden/>
              </w:rPr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fldChar w:fldCharType="separate"/>
            </w:r>
            <w:r w:rsidR="00D35E93">
              <w:rPr>
                <w:rFonts w:asciiTheme="majorHAnsi" w:hAnsiTheme="majorHAnsi"/>
                <w:noProof/>
                <w:webHidden/>
              </w:rPr>
              <w:t>3</w:t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fldChar w:fldCharType="end"/>
            </w:r>
          </w:hyperlink>
        </w:p>
        <w:p w:rsidR="00355401" w:rsidRPr="005D50E4" w:rsidRDefault="00871133">
          <w:pPr>
            <w:pStyle w:val="Obsah1"/>
            <w:rPr>
              <w:rFonts w:asciiTheme="majorHAnsi" w:eastAsiaTheme="minorEastAsia" w:hAnsiTheme="majorHAnsi" w:cstheme="minorBidi"/>
              <w:bCs w:val="0"/>
              <w:noProof/>
              <w:sz w:val="22"/>
              <w:szCs w:val="22"/>
            </w:rPr>
          </w:pPr>
          <w:hyperlink w:anchor="_Toc388273949" w:history="1">
            <w:r w:rsidR="00355401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 xml:space="preserve">II. </w:t>
            </w:r>
            <w:r w:rsidR="00CF7235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 xml:space="preserve">  </w:t>
            </w:r>
            <w:r w:rsidR="00355401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>Tvorba  a čerpání účelových fondů</w:t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tab/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fldChar w:fldCharType="begin"/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instrText xml:space="preserve"> PAGEREF _Toc388273949 \h </w:instrText>
            </w:r>
            <w:r w:rsidR="00355401" w:rsidRPr="005D50E4">
              <w:rPr>
                <w:rFonts w:asciiTheme="majorHAnsi" w:hAnsiTheme="majorHAnsi"/>
                <w:noProof/>
                <w:webHidden/>
              </w:rPr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fldChar w:fldCharType="separate"/>
            </w:r>
            <w:r w:rsidR="00D35E93">
              <w:rPr>
                <w:rFonts w:asciiTheme="majorHAnsi" w:hAnsiTheme="majorHAnsi"/>
                <w:noProof/>
                <w:webHidden/>
              </w:rPr>
              <w:t>4</w:t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fldChar w:fldCharType="end"/>
            </w:r>
          </w:hyperlink>
        </w:p>
        <w:p w:rsidR="00355401" w:rsidRPr="005D50E4" w:rsidRDefault="00871133">
          <w:pPr>
            <w:pStyle w:val="Obsah1"/>
            <w:rPr>
              <w:rFonts w:asciiTheme="majorHAnsi" w:eastAsiaTheme="minorEastAsia" w:hAnsiTheme="majorHAnsi" w:cstheme="minorBidi"/>
              <w:bCs w:val="0"/>
              <w:noProof/>
              <w:sz w:val="22"/>
              <w:szCs w:val="22"/>
            </w:rPr>
          </w:pPr>
          <w:hyperlink w:anchor="_Toc388273952" w:history="1">
            <w:r w:rsidR="00680711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 xml:space="preserve">III. </w:t>
            </w:r>
            <w:r w:rsidR="00CF7235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 xml:space="preserve"> </w:t>
            </w:r>
            <w:r w:rsidR="00680711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>Příjmy</w:t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tab/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fldChar w:fldCharType="begin"/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instrText xml:space="preserve"> PAGEREF _Toc388273952 \h </w:instrText>
            </w:r>
            <w:r w:rsidR="00355401" w:rsidRPr="005D50E4">
              <w:rPr>
                <w:rFonts w:asciiTheme="majorHAnsi" w:hAnsiTheme="majorHAnsi"/>
                <w:noProof/>
                <w:webHidden/>
              </w:rPr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fldChar w:fldCharType="separate"/>
            </w:r>
            <w:r w:rsidR="00D35E93">
              <w:rPr>
                <w:rFonts w:asciiTheme="majorHAnsi" w:hAnsiTheme="majorHAnsi"/>
                <w:noProof/>
                <w:webHidden/>
              </w:rPr>
              <w:t>5</w:t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fldChar w:fldCharType="end"/>
            </w:r>
          </w:hyperlink>
        </w:p>
        <w:p w:rsidR="00355401" w:rsidRPr="005D50E4" w:rsidRDefault="00871133">
          <w:pPr>
            <w:pStyle w:val="Obsah1"/>
            <w:rPr>
              <w:rFonts w:asciiTheme="majorHAnsi" w:eastAsiaTheme="minorEastAsia" w:hAnsiTheme="majorHAnsi" w:cstheme="minorBidi"/>
              <w:bCs w:val="0"/>
              <w:noProof/>
              <w:sz w:val="22"/>
              <w:szCs w:val="22"/>
            </w:rPr>
          </w:pPr>
          <w:hyperlink w:anchor="_Toc388273960" w:history="1">
            <w:r w:rsidR="00355401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 xml:space="preserve">IV. </w:t>
            </w:r>
            <w:r w:rsidR="00CF7235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 xml:space="preserve"> </w:t>
            </w:r>
            <w:r w:rsidR="00355401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>V</w:t>
            </w:r>
            <w:r w:rsidR="00680711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>ýdaje</w:t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tab/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fldChar w:fldCharType="begin"/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instrText xml:space="preserve"> PAGEREF _Toc388273960 \h </w:instrText>
            </w:r>
            <w:r w:rsidR="00355401" w:rsidRPr="005D50E4">
              <w:rPr>
                <w:rFonts w:asciiTheme="majorHAnsi" w:hAnsiTheme="majorHAnsi"/>
                <w:noProof/>
                <w:webHidden/>
              </w:rPr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fldChar w:fldCharType="separate"/>
            </w:r>
            <w:r w:rsidR="00D35E93">
              <w:rPr>
                <w:rFonts w:asciiTheme="majorHAnsi" w:hAnsiTheme="majorHAnsi"/>
                <w:noProof/>
                <w:webHidden/>
              </w:rPr>
              <w:t>15</w:t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fldChar w:fldCharType="end"/>
            </w:r>
          </w:hyperlink>
        </w:p>
        <w:p w:rsidR="00355401" w:rsidRPr="005D50E4" w:rsidRDefault="00871133">
          <w:pPr>
            <w:pStyle w:val="Obsah1"/>
            <w:rPr>
              <w:rFonts w:asciiTheme="majorHAnsi" w:eastAsiaTheme="minorEastAsia" w:hAnsiTheme="majorHAnsi" w:cstheme="minorBidi"/>
              <w:bCs w:val="0"/>
              <w:noProof/>
              <w:sz w:val="22"/>
              <w:szCs w:val="22"/>
            </w:rPr>
          </w:pPr>
          <w:hyperlink w:anchor="_Toc388273963" w:history="1">
            <w:r w:rsidR="00355401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 xml:space="preserve">V. </w:t>
            </w:r>
            <w:r w:rsidR="00CF7235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 xml:space="preserve">   </w:t>
            </w:r>
            <w:r w:rsidR="00355401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>Rozpočtová  opatření v roce 201</w:t>
            </w:r>
            <w:r w:rsidR="006553A2">
              <w:rPr>
                <w:rStyle w:val="Hypertextovodkaz"/>
                <w:rFonts w:asciiTheme="majorHAnsi" w:eastAsiaTheme="majorEastAsia" w:hAnsiTheme="majorHAnsi"/>
                <w:noProof/>
              </w:rPr>
              <w:t>7</w:t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tab/>
            </w:r>
            <w:r w:rsidR="001B3758">
              <w:rPr>
                <w:rFonts w:asciiTheme="majorHAnsi" w:hAnsiTheme="majorHAnsi"/>
                <w:noProof/>
                <w:webHidden/>
              </w:rPr>
              <w:t>25</w:t>
            </w:r>
          </w:hyperlink>
        </w:p>
        <w:p w:rsidR="00355401" w:rsidRPr="005D50E4" w:rsidRDefault="00871133">
          <w:pPr>
            <w:pStyle w:val="Obsah1"/>
            <w:rPr>
              <w:rFonts w:asciiTheme="majorHAnsi" w:eastAsiaTheme="minorEastAsia" w:hAnsiTheme="majorHAnsi" w:cstheme="minorBidi"/>
              <w:bCs w:val="0"/>
              <w:noProof/>
              <w:sz w:val="22"/>
              <w:szCs w:val="22"/>
            </w:rPr>
          </w:pPr>
          <w:hyperlink w:anchor="_Toc388273964" w:history="1">
            <w:r w:rsidR="00355401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 xml:space="preserve">VI. </w:t>
            </w:r>
            <w:r w:rsidR="00CF7235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 xml:space="preserve">  </w:t>
            </w:r>
            <w:r w:rsidR="00355401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>M</w:t>
            </w:r>
            <w:r w:rsidR="00680711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>ajetek Města Brumov-B</w:t>
            </w:r>
            <w:r w:rsidR="00355401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>ylnice</w:t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tab/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fldChar w:fldCharType="begin"/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instrText xml:space="preserve"> PAGEREF _Toc388273964 \h </w:instrText>
            </w:r>
            <w:r w:rsidR="00355401" w:rsidRPr="005D50E4">
              <w:rPr>
                <w:rFonts w:asciiTheme="majorHAnsi" w:hAnsiTheme="majorHAnsi"/>
                <w:noProof/>
                <w:webHidden/>
              </w:rPr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fldChar w:fldCharType="separate"/>
            </w:r>
            <w:r w:rsidR="00D35E93">
              <w:rPr>
                <w:rFonts w:asciiTheme="majorHAnsi" w:hAnsiTheme="majorHAnsi"/>
                <w:noProof/>
                <w:webHidden/>
              </w:rPr>
              <w:t>25</w:t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fldChar w:fldCharType="end"/>
            </w:r>
          </w:hyperlink>
        </w:p>
        <w:p w:rsidR="00355401" w:rsidRPr="005D50E4" w:rsidRDefault="00871133">
          <w:pPr>
            <w:pStyle w:val="Obsah1"/>
            <w:rPr>
              <w:rFonts w:asciiTheme="majorHAnsi" w:eastAsiaTheme="minorEastAsia" w:hAnsiTheme="majorHAnsi" w:cstheme="minorBidi"/>
              <w:bCs w:val="0"/>
              <w:noProof/>
              <w:sz w:val="22"/>
              <w:szCs w:val="22"/>
            </w:rPr>
          </w:pPr>
          <w:hyperlink w:anchor="_Toc388273967" w:history="1">
            <w:r w:rsidR="00680711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 xml:space="preserve">VII. </w:t>
            </w:r>
            <w:r w:rsidR="00CF7235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 xml:space="preserve"> </w:t>
            </w:r>
            <w:r w:rsidR="00680711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>Závazky a pohledávky M</w:t>
            </w:r>
            <w:r w:rsidR="00355401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>ěsta Brumov–Bylnice</w:t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tab/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fldChar w:fldCharType="begin"/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instrText xml:space="preserve"> PAGEREF _Toc388273967 \h </w:instrText>
            </w:r>
            <w:r w:rsidR="00355401" w:rsidRPr="005D50E4">
              <w:rPr>
                <w:rFonts w:asciiTheme="majorHAnsi" w:hAnsiTheme="majorHAnsi"/>
                <w:noProof/>
                <w:webHidden/>
              </w:rPr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fldChar w:fldCharType="separate"/>
            </w:r>
            <w:r w:rsidR="00D35E93">
              <w:rPr>
                <w:rFonts w:asciiTheme="majorHAnsi" w:hAnsiTheme="majorHAnsi"/>
                <w:noProof/>
                <w:webHidden/>
              </w:rPr>
              <w:t>28</w:t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fldChar w:fldCharType="end"/>
            </w:r>
          </w:hyperlink>
        </w:p>
        <w:p w:rsidR="00355401" w:rsidRPr="005D50E4" w:rsidRDefault="00871133">
          <w:pPr>
            <w:pStyle w:val="Obsah1"/>
            <w:rPr>
              <w:rFonts w:asciiTheme="majorHAnsi" w:eastAsiaTheme="minorEastAsia" w:hAnsiTheme="majorHAnsi" w:cstheme="minorBidi"/>
              <w:bCs w:val="0"/>
              <w:noProof/>
              <w:sz w:val="22"/>
              <w:szCs w:val="22"/>
            </w:rPr>
          </w:pPr>
          <w:hyperlink w:anchor="_Toc388273969" w:history="1">
            <w:r w:rsidR="00355401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 xml:space="preserve">VIII. </w:t>
            </w:r>
            <w:r w:rsidR="00680711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>F</w:t>
            </w:r>
            <w:r w:rsidR="00355401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 xml:space="preserve">inanční vztahy rozpočtu města k jiným rozpočtům </w:t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tab/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fldChar w:fldCharType="begin"/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instrText xml:space="preserve"> PAGEREF _Toc388273969 \h </w:instrText>
            </w:r>
            <w:r w:rsidR="00355401" w:rsidRPr="005D50E4">
              <w:rPr>
                <w:rFonts w:asciiTheme="majorHAnsi" w:hAnsiTheme="majorHAnsi"/>
                <w:noProof/>
                <w:webHidden/>
              </w:rPr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fldChar w:fldCharType="separate"/>
            </w:r>
            <w:r w:rsidR="00D35E93">
              <w:rPr>
                <w:rFonts w:asciiTheme="majorHAnsi" w:hAnsiTheme="majorHAnsi"/>
                <w:noProof/>
                <w:webHidden/>
              </w:rPr>
              <w:t>29</w:t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fldChar w:fldCharType="end"/>
            </w:r>
          </w:hyperlink>
        </w:p>
        <w:p w:rsidR="00355401" w:rsidRPr="005D50E4" w:rsidRDefault="00871133">
          <w:pPr>
            <w:pStyle w:val="Obsah1"/>
            <w:rPr>
              <w:rFonts w:asciiTheme="majorHAnsi" w:eastAsiaTheme="minorEastAsia" w:hAnsiTheme="majorHAnsi" w:cstheme="minorBidi"/>
              <w:bCs w:val="0"/>
              <w:noProof/>
              <w:sz w:val="22"/>
              <w:szCs w:val="22"/>
            </w:rPr>
          </w:pPr>
          <w:hyperlink w:anchor="_Toc388273973" w:history="1">
            <w:r w:rsidR="00355401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 xml:space="preserve">IX.  </w:t>
            </w:r>
            <w:r w:rsidR="00CF7235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 xml:space="preserve">  </w:t>
            </w:r>
            <w:r w:rsidR="00355401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>Rozpočtové hospodaření  vybraných organizačních jednotek a  O</w:t>
            </w:r>
            <w:r w:rsidR="00680711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>S</w:t>
            </w:r>
            <w:r w:rsidR="00355401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 xml:space="preserve"> MKS</w:t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tab/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fldChar w:fldCharType="begin"/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instrText xml:space="preserve"> PAGEREF _Toc388273973 \h </w:instrText>
            </w:r>
            <w:r w:rsidR="00355401" w:rsidRPr="005D50E4">
              <w:rPr>
                <w:rFonts w:asciiTheme="majorHAnsi" w:hAnsiTheme="majorHAnsi"/>
                <w:noProof/>
                <w:webHidden/>
              </w:rPr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fldChar w:fldCharType="separate"/>
            </w:r>
            <w:r w:rsidR="00D35E93">
              <w:rPr>
                <w:rFonts w:asciiTheme="majorHAnsi" w:hAnsiTheme="majorHAnsi"/>
                <w:noProof/>
                <w:webHidden/>
              </w:rPr>
              <w:t>31</w:t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fldChar w:fldCharType="end"/>
            </w:r>
          </w:hyperlink>
        </w:p>
        <w:p w:rsidR="00355401" w:rsidRPr="005D50E4" w:rsidRDefault="00871133">
          <w:pPr>
            <w:pStyle w:val="Obsah1"/>
            <w:rPr>
              <w:rFonts w:asciiTheme="majorHAnsi" w:eastAsiaTheme="minorEastAsia" w:hAnsiTheme="majorHAnsi" w:cstheme="minorBidi"/>
              <w:bCs w:val="0"/>
              <w:noProof/>
              <w:sz w:val="22"/>
              <w:szCs w:val="22"/>
            </w:rPr>
          </w:pPr>
          <w:hyperlink w:anchor="_Toc388273975" w:history="1">
            <w:r w:rsidR="00355401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 xml:space="preserve">X. </w:t>
            </w:r>
            <w:r w:rsidR="00CF7235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 xml:space="preserve">    </w:t>
            </w:r>
            <w:r w:rsidR="00355401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>P</w:t>
            </w:r>
            <w:r w:rsidR="00F53297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>říspěvkové organizace města Brumov-Bylnice</w:t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tab/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fldChar w:fldCharType="begin"/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instrText xml:space="preserve"> PAGEREF _Toc388273975 \h </w:instrText>
            </w:r>
            <w:r w:rsidR="00355401" w:rsidRPr="005D50E4">
              <w:rPr>
                <w:rFonts w:asciiTheme="majorHAnsi" w:hAnsiTheme="majorHAnsi"/>
                <w:noProof/>
                <w:webHidden/>
              </w:rPr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fldChar w:fldCharType="separate"/>
            </w:r>
            <w:r w:rsidR="00D35E93">
              <w:rPr>
                <w:rFonts w:asciiTheme="majorHAnsi" w:hAnsiTheme="majorHAnsi"/>
                <w:noProof/>
                <w:webHidden/>
              </w:rPr>
              <w:t>32</w:t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fldChar w:fldCharType="end"/>
            </w:r>
          </w:hyperlink>
        </w:p>
        <w:p w:rsidR="00355401" w:rsidRPr="005D50E4" w:rsidRDefault="00871133">
          <w:pPr>
            <w:pStyle w:val="Obsah1"/>
            <w:rPr>
              <w:rFonts w:asciiTheme="majorHAnsi" w:eastAsiaTheme="minorEastAsia" w:hAnsiTheme="majorHAnsi" w:cstheme="minorBidi"/>
              <w:bCs w:val="0"/>
              <w:noProof/>
              <w:sz w:val="22"/>
              <w:szCs w:val="22"/>
            </w:rPr>
          </w:pPr>
          <w:hyperlink w:anchor="_Toc388273982" w:history="1">
            <w:r w:rsidR="00355401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 xml:space="preserve">XI. </w:t>
            </w:r>
            <w:r w:rsidR="00CF7235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 xml:space="preserve">  </w:t>
            </w:r>
            <w:r w:rsidR="00355401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>Přezk</w:t>
            </w:r>
            <w:r w:rsidR="00241C13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>oumání hospodaření města Brumov-</w:t>
            </w:r>
            <w:r w:rsidR="00355401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>Bylnice  za rok 201</w:t>
            </w:r>
            <w:r w:rsidR="006553A2">
              <w:rPr>
                <w:rStyle w:val="Hypertextovodkaz"/>
                <w:rFonts w:asciiTheme="majorHAnsi" w:eastAsiaTheme="majorEastAsia" w:hAnsiTheme="majorHAnsi"/>
                <w:noProof/>
              </w:rPr>
              <w:t>7</w:t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tab/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fldChar w:fldCharType="begin"/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instrText xml:space="preserve"> PAGEREF _Toc388273982 \h </w:instrText>
            </w:r>
            <w:r w:rsidR="00355401" w:rsidRPr="005D50E4">
              <w:rPr>
                <w:rFonts w:asciiTheme="majorHAnsi" w:hAnsiTheme="majorHAnsi"/>
                <w:noProof/>
                <w:webHidden/>
              </w:rPr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fldChar w:fldCharType="separate"/>
            </w:r>
            <w:r w:rsidR="00D35E93">
              <w:rPr>
                <w:rFonts w:asciiTheme="majorHAnsi" w:hAnsiTheme="majorHAnsi"/>
                <w:noProof/>
                <w:webHidden/>
              </w:rPr>
              <w:t>33</w:t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fldChar w:fldCharType="end"/>
            </w:r>
          </w:hyperlink>
        </w:p>
        <w:p w:rsidR="004A6F2F" w:rsidRDefault="00344C2A" w:rsidP="004A6F2F">
          <w:pPr>
            <w:rPr>
              <w:rFonts w:asciiTheme="majorHAnsi" w:hAnsiTheme="majorHAnsi"/>
              <w:caps/>
            </w:rPr>
          </w:pPr>
          <w:r w:rsidRPr="005D50E4">
            <w:rPr>
              <w:rFonts w:asciiTheme="majorHAnsi" w:hAnsiTheme="majorHAnsi"/>
              <w:caps/>
            </w:rPr>
            <w:fldChar w:fldCharType="end"/>
          </w:r>
          <w:r w:rsidR="00F53297" w:rsidRPr="005D50E4">
            <w:rPr>
              <w:rFonts w:asciiTheme="majorHAnsi" w:hAnsiTheme="majorHAnsi"/>
              <w:caps/>
            </w:rPr>
            <w:t xml:space="preserve">XII. </w:t>
          </w:r>
          <w:r w:rsidR="00CF7235" w:rsidRPr="005D50E4">
            <w:rPr>
              <w:rFonts w:asciiTheme="majorHAnsi" w:hAnsiTheme="majorHAnsi"/>
              <w:caps/>
            </w:rPr>
            <w:t xml:space="preserve"> </w:t>
          </w:r>
          <w:r w:rsidR="00F53297" w:rsidRPr="005D50E4">
            <w:rPr>
              <w:rFonts w:asciiTheme="majorHAnsi" w:hAnsiTheme="majorHAnsi"/>
            </w:rPr>
            <w:t>Závěr</w:t>
          </w:r>
          <w:r w:rsidR="00B516A4" w:rsidRPr="005D50E4">
            <w:rPr>
              <w:rFonts w:asciiTheme="majorHAnsi" w:hAnsiTheme="majorHAnsi"/>
            </w:rPr>
            <w:t>……………………………………………………………………………………</w:t>
          </w:r>
          <w:r w:rsidR="007D2E4D">
            <w:rPr>
              <w:rFonts w:asciiTheme="majorHAnsi" w:hAnsiTheme="majorHAnsi"/>
            </w:rPr>
            <w:t>……………………………34</w:t>
          </w:r>
        </w:p>
        <w:p w:rsidR="004A6F2F" w:rsidRDefault="00871133" w:rsidP="004A6F2F">
          <w:pPr>
            <w:rPr>
              <w:caps/>
            </w:rPr>
          </w:pPr>
        </w:p>
      </w:sdtContent>
    </w:sdt>
    <w:p w:rsidR="004A6F2F" w:rsidRPr="004A6F2F" w:rsidRDefault="004A6F2F" w:rsidP="004A6F2F">
      <w:pPr>
        <w:rPr>
          <w:rFonts w:asciiTheme="majorHAnsi" w:hAnsiTheme="majorHAnsi"/>
          <w:b/>
          <w:sz w:val="26"/>
          <w:szCs w:val="26"/>
        </w:rPr>
      </w:pPr>
      <w:r w:rsidRPr="004A6F2F">
        <w:rPr>
          <w:rFonts w:asciiTheme="majorHAnsi" w:hAnsiTheme="majorHAnsi"/>
          <w:b/>
          <w:sz w:val="26"/>
          <w:szCs w:val="26"/>
        </w:rPr>
        <w:t>Přílohy:</w:t>
      </w:r>
    </w:p>
    <w:p w:rsidR="004A6F2F" w:rsidRDefault="004A6F2F" w:rsidP="004A6F2F">
      <w:pPr>
        <w:rPr>
          <w:rFonts w:asciiTheme="majorHAnsi" w:hAnsiTheme="majorHAnsi"/>
        </w:rPr>
      </w:pPr>
      <w:r w:rsidRPr="005D50E4">
        <w:rPr>
          <w:rFonts w:asciiTheme="majorHAnsi" w:hAnsiTheme="majorHAnsi"/>
          <w:sz w:val="26"/>
          <w:szCs w:val="26"/>
        </w:rPr>
        <w:t>Zpráva o přezkoumání hospodaření Města Brumov-Bylnice</w:t>
      </w:r>
      <w:r w:rsidRPr="005D50E4">
        <w:rPr>
          <w:rFonts w:asciiTheme="majorHAnsi" w:hAnsiTheme="majorHAnsi"/>
        </w:rPr>
        <w:t xml:space="preserve"> za rok 201</w:t>
      </w:r>
      <w:r w:rsidR="006553A2">
        <w:rPr>
          <w:rFonts w:asciiTheme="majorHAnsi" w:hAnsiTheme="majorHAnsi"/>
        </w:rPr>
        <w:t>7</w:t>
      </w:r>
      <w:r w:rsidR="007D2E4D">
        <w:rPr>
          <w:rFonts w:asciiTheme="majorHAnsi" w:hAnsiTheme="majorHAnsi"/>
        </w:rPr>
        <w:t>…………….35</w:t>
      </w:r>
    </w:p>
    <w:p w:rsidR="004A6F2F" w:rsidRPr="004A6F2F" w:rsidRDefault="004A6F2F" w:rsidP="004A6F2F">
      <w:pPr>
        <w:rPr>
          <w:rFonts w:asciiTheme="majorHAnsi" w:hAnsiTheme="majorHAnsi"/>
          <w:caps/>
        </w:rPr>
      </w:pPr>
    </w:p>
    <w:p w:rsidR="004A6F2F" w:rsidRDefault="004A6F2F" w:rsidP="000A762F">
      <w:pPr>
        <w:spacing w:after="200"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>Účetní výkazy Města Brumov-Bylnice</w:t>
      </w:r>
      <w:r w:rsidR="006553A2">
        <w:rPr>
          <w:rFonts w:asciiTheme="majorHAnsi" w:hAnsiTheme="majorHAnsi"/>
        </w:rPr>
        <w:t xml:space="preserve"> za rok 2017</w:t>
      </w:r>
      <w:r>
        <w:rPr>
          <w:rFonts w:asciiTheme="majorHAnsi" w:hAnsiTheme="majorHAnsi"/>
        </w:rPr>
        <w:t>……………………………………………………</w:t>
      </w:r>
      <w:r w:rsidR="00A97BF3">
        <w:rPr>
          <w:rFonts w:asciiTheme="majorHAnsi" w:hAnsiTheme="majorHAnsi"/>
        </w:rPr>
        <w:t>.47</w:t>
      </w:r>
    </w:p>
    <w:p w:rsidR="004A6F2F" w:rsidRPr="005D50E4" w:rsidRDefault="004A6F2F" w:rsidP="004A6F2F">
      <w:pPr>
        <w:spacing w:after="200" w:line="276" w:lineRule="auto"/>
        <w:rPr>
          <w:rFonts w:asciiTheme="majorHAnsi" w:hAnsiTheme="majorHAnsi"/>
          <w:sz w:val="26"/>
          <w:szCs w:val="26"/>
        </w:rPr>
      </w:pPr>
      <w:r w:rsidRPr="005D50E4">
        <w:rPr>
          <w:rFonts w:asciiTheme="majorHAnsi" w:hAnsiTheme="majorHAnsi"/>
          <w:sz w:val="26"/>
          <w:szCs w:val="26"/>
        </w:rPr>
        <w:t>Výkaz FIN 2-12</w:t>
      </w:r>
      <w:r>
        <w:rPr>
          <w:rFonts w:asciiTheme="majorHAnsi" w:hAnsiTheme="majorHAnsi"/>
          <w:sz w:val="26"/>
          <w:szCs w:val="26"/>
        </w:rPr>
        <w:t>…………………………………………………………………………………………</w:t>
      </w:r>
      <w:r w:rsidR="00A97BF3">
        <w:rPr>
          <w:rFonts w:asciiTheme="majorHAnsi" w:hAnsiTheme="majorHAnsi"/>
          <w:sz w:val="26"/>
          <w:szCs w:val="26"/>
        </w:rPr>
        <w:t>..…</w:t>
      </w:r>
      <w:r w:rsidR="0094759C">
        <w:rPr>
          <w:rFonts w:asciiTheme="majorHAnsi" w:hAnsiTheme="majorHAnsi"/>
          <w:sz w:val="26"/>
          <w:szCs w:val="26"/>
        </w:rPr>
        <w:t>.</w:t>
      </w:r>
      <w:r w:rsidR="00A97BF3">
        <w:rPr>
          <w:rFonts w:asciiTheme="majorHAnsi" w:hAnsiTheme="majorHAnsi"/>
          <w:sz w:val="26"/>
          <w:szCs w:val="26"/>
        </w:rPr>
        <w:t>73</w:t>
      </w:r>
    </w:p>
    <w:p w:rsidR="000A762F" w:rsidRPr="005D50E4" w:rsidRDefault="004A6F2F" w:rsidP="000A762F">
      <w:pPr>
        <w:spacing w:after="200"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>Účetní výkazy příspěvkových organizací</w:t>
      </w:r>
      <w:r w:rsidR="006553A2">
        <w:rPr>
          <w:rFonts w:asciiTheme="majorHAnsi" w:hAnsiTheme="majorHAnsi"/>
        </w:rPr>
        <w:t xml:space="preserve"> za rok 2017</w:t>
      </w:r>
      <w:r w:rsidR="001B3758">
        <w:rPr>
          <w:rFonts w:asciiTheme="majorHAnsi" w:hAnsiTheme="majorHAnsi"/>
        </w:rPr>
        <w:t>………………………</w:t>
      </w:r>
      <w:r>
        <w:rPr>
          <w:rFonts w:asciiTheme="majorHAnsi" w:hAnsiTheme="majorHAnsi"/>
        </w:rPr>
        <w:t>……………………</w:t>
      </w:r>
      <w:r w:rsidR="00A97BF3">
        <w:rPr>
          <w:rFonts w:asciiTheme="majorHAnsi" w:hAnsiTheme="majorHAnsi"/>
        </w:rPr>
        <w:t>.94 - 186</w:t>
      </w:r>
    </w:p>
    <w:p w:rsidR="00680711" w:rsidRPr="005D50E4" w:rsidRDefault="00CC2542" w:rsidP="000A762F">
      <w:pPr>
        <w:spacing w:after="200" w:line="276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</w:t>
      </w:r>
    </w:p>
    <w:p w:rsidR="00D005B7" w:rsidRPr="005D50E4" w:rsidRDefault="001B3758" w:rsidP="000A762F">
      <w:pPr>
        <w:spacing w:after="200" w:line="276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</w:t>
      </w:r>
    </w:p>
    <w:p w:rsidR="001B2FEE" w:rsidRPr="005D50E4" w:rsidRDefault="001B2FEE" w:rsidP="000A762F">
      <w:pPr>
        <w:spacing w:after="200" w:line="276" w:lineRule="auto"/>
        <w:rPr>
          <w:rFonts w:asciiTheme="majorHAnsi" w:hAnsiTheme="majorHAnsi"/>
          <w:sz w:val="26"/>
          <w:szCs w:val="26"/>
        </w:rPr>
      </w:pPr>
      <w:r w:rsidRPr="005D50E4">
        <w:rPr>
          <w:rFonts w:asciiTheme="majorHAnsi" w:hAnsiTheme="majorHAnsi"/>
          <w:sz w:val="26"/>
          <w:szCs w:val="26"/>
        </w:rPr>
        <w:t xml:space="preserve">Pozn.: Přílohy </w:t>
      </w:r>
      <w:r w:rsidR="003747A0">
        <w:rPr>
          <w:rFonts w:asciiTheme="majorHAnsi" w:hAnsiTheme="majorHAnsi"/>
          <w:sz w:val="26"/>
          <w:szCs w:val="26"/>
        </w:rPr>
        <w:t>v listinné podobě</w:t>
      </w:r>
      <w:r w:rsidR="005E6CAA">
        <w:rPr>
          <w:rFonts w:asciiTheme="majorHAnsi" w:hAnsiTheme="majorHAnsi"/>
          <w:sz w:val="26"/>
          <w:szCs w:val="26"/>
        </w:rPr>
        <w:t xml:space="preserve"> </w:t>
      </w:r>
      <w:r w:rsidRPr="005D50E4">
        <w:rPr>
          <w:rFonts w:asciiTheme="majorHAnsi" w:hAnsiTheme="majorHAnsi"/>
          <w:sz w:val="26"/>
          <w:szCs w:val="26"/>
        </w:rPr>
        <w:t>jsou k dispozici u vedoucí finančního odboru</w:t>
      </w:r>
      <w:r w:rsidR="00A97BF3">
        <w:rPr>
          <w:rFonts w:asciiTheme="majorHAnsi" w:hAnsiTheme="majorHAnsi"/>
          <w:sz w:val="26"/>
          <w:szCs w:val="26"/>
        </w:rPr>
        <w:t xml:space="preserve"> a </w:t>
      </w:r>
      <w:r w:rsidR="00D005B7" w:rsidRPr="005D50E4">
        <w:rPr>
          <w:rFonts w:asciiTheme="majorHAnsi" w:hAnsiTheme="majorHAnsi"/>
          <w:sz w:val="26"/>
          <w:szCs w:val="26"/>
        </w:rPr>
        <w:t xml:space="preserve">v elektronické  </w:t>
      </w:r>
      <w:r w:rsidR="0094759C">
        <w:rPr>
          <w:rFonts w:asciiTheme="majorHAnsi" w:hAnsiTheme="majorHAnsi"/>
          <w:sz w:val="26"/>
          <w:szCs w:val="26"/>
        </w:rPr>
        <w:t xml:space="preserve">podobě </w:t>
      </w:r>
      <w:r w:rsidR="00D005B7" w:rsidRPr="005D50E4">
        <w:rPr>
          <w:rFonts w:asciiTheme="majorHAnsi" w:hAnsiTheme="majorHAnsi"/>
          <w:sz w:val="26"/>
          <w:szCs w:val="26"/>
        </w:rPr>
        <w:t>na úřední desce MěÚ</w:t>
      </w:r>
      <w:r w:rsidR="00374608">
        <w:rPr>
          <w:rFonts w:asciiTheme="majorHAnsi" w:hAnsiTheme="majorHAnsi"/>
          <w:sz w:val="26"/>
          <w:szCs w:val="26"/>
        </w:rPr>
        <w:t>.</w:t>
      </w:r>
    </w:p>
    <w:p w:rsidR="002077BF" w:rsidRPr="005D50E4" w:rsidRDefault="005E6CAA" w:rsidP="000A762F">
      <w:pPr>
        <w:spacing w:after="200" w:line="276" w:lineRule="auto"/>
        <w:rPr>
          <w:rFonts w:asciiTheme="majorHAnsi" w:hAnsiTheme="majorHAnsi"/>
        </w:rPr>
      </w:pPr>
      <w:r>
        <w:rPr>
          <w:rFonts w:asciiTheme="majorHAnsi" w:hAnsiTheme="majorHAnsi"/>
          <w:sz w:val="26"/>
          <w:szCs w:val="26"/>
        </w:rPr>
        <w:t xml:space="preserve"> </w:t>
      </w:r>
      <w:r w:rsidR="002077BF" w:rsidRPr="005D50E4">
        <w:rPr>
          <w:rFonts w:asciiTheme="majorHAnsi" w:hAnsiTheme="majorHAnsi"/>
        </w:rPr>
        <w:br w:type="page"/>
      </w:r>
    </w:p>
    <w:p w:rsidR="00C4345C" w:rsidRPr="006B63B2" w:rsidRDefault="005A400B" w:rsidP="00344C2A">
      <w:pPr>
        <w:pStyle w:val="Nadpis1"/>
        <w:rPr>
          <w:rFonts w:asciiTheme="majorHAnsi" w:hAnsiTheme="majorHAnsi"/>
        </w:rPr>
      </w:pPr>
      <w:bookmarkStart w:id="4" w:name="_Toc388273946"/>
      <w:r>
        <w:rPr>
          <w:rFonts w:asciiTheme="majorHAnsi" w:hAnsiTheme="majorHAnsi"/>
        </w:rPr>
        <w:t>1</w:t>
      </w:r>
      <w:r w:rsidR="000210B1" w:rsidRPr="006B63B2">
        <w:rPr>
          <w:rFonts w:asciiTheme="majorHAnsi" w:hAnsiTheme="majorHAnsi"/>
        </w:rPr>
        <w:t>.</w:t>
      </w:r>
      <w:r w:rsidR="00C4345C" w:rsidRPr="006B63B2">
        <w:rPr>
          <w:rFonts w:asciiTheme="majorHAnsi" w:hAnsiTheme="majorHAnsi"/>
        </w:rPr>
        <w:t xml:space="preserve"> hospodaření</w:t>
      </w:r>
      <w:r w:rsidR="002F1540" w:rsidRPr="006B63B2">
        <w:rPr>
          <w:rFonts w:asciiTheme="majorHAnsi" w:hAnsiTheme="majorHAnsi"/>
        </w:rPr>
        <w:t xml:space="preserve"> města brumov-</w:t>
      </w:r>
      <w:r w:rsidR="000210B1" w:rsidRPr="006B63B2">
        <w:rPr>
          <w:rFonts w:asciiTheme="majorHAnsi" w:hAnsiTheme="majorHAnsi"/>
        </w:rPr>
        <w:t xml:space="preserve">bylnice </w:t>
      </w:r>
      <w:r w:rsidR="0055125C" w:rsidRPr="006B63B2">
        <w:rPr>
          <w:rFonts w:asciiTheme="majorHAnsi" w:hAnsiTheme="majorHAnsi"/>
        </w:rPr>
        <w:t xml:space="preserve"> </w:t>
      </w:r>
      <w:r w:rsidR="00C4345C" w:rsidRPr="006B63B2">
        <w:rPr>
          <w:rFonts w:asciiTheme="majorHAnsi" w:hAnsiTheme="majorHAnsi"/>
        </w:rPr>
        <w:t>v </w:t>
      </w:r>
      <w:r w:rsidR="0055125C" w:rsidRPr="006B63B2">
        <w:rPr>
          <w:rFonts w:asciiTheme="majorHAnsi" w:hAnsiTheme="majorHAnsi"/>
        </w:rPr>
        <w:t xml:space="preserve"> </w:t>
      </w:r>
      <w:r w:rsidR="00C4345C" w:rsidRPr="006B63B2">
        <w:rPr>
          <w:rFonts w:asciiTheme="majorHAnsi" w:hAnsiTheme="majorHAnsi"/>
        </w:rPr>
        <w:t xml:space="preserve">roce </w:t>
      </w:r>
      <w:r w:rsidR="0055125C" w:rsidRPr="006B63B2">
        <w:rPr>
          <w:rFonts w:asciiTheme="majorHAnsi" w:hAnsiTheme="majorHAnsi"/>
        </w:rPr>
        <w:t xml:space="preserve">  </w:t>
      </w:r>
      <w:bookmarkEnd w:id="4"/>
      <w:r w:rsidR="001A7D0A">
        <w:rPr>
          <w:rFonts w:asciiTheme="majorHAnsi" w:hAnsiTheme="majorHAnsi"/>
        </w:rPr>
        <w:t>2017</w:t>
      </w:r>
    </w:p>
    <w:p w:rsidR="00C4345C" w:rsidRPr="006B63B2" w:rsidRDefault="00C4345C" w:rsidP="00C4345C">
      <w:pPr>
        <w:jc w:val="both"/>
        <w:rPr>
          <w:rFonts w:asciiTheme="majorHAnsi" w:hAnsiTheme="majorHAnsi"/>
          <w:b/>
          <w:caps/>
          <w:sz w:val="22"/>
          <w:szCs w:val="22"/>
        </w:rPr>
      </w:pPr>
    </w:p>
    <w:p w:rsidR="00553F9E" w:rsidRDefault="00553F9E" w:rsidP="00553F9E">
      <w:pPr>
        <w:jc w:val="both"/>
        <w:rPr>
          <w:sz w:val="22"/>
          <w:szCs w:val="22"/>
        </w:rPr>
      </w:pPr>
      <w:r>
        <w:rPr>
          <w:sz w:val="22"/>
          <w:szCs w:val="22"/>
        </w:rPr>
        <w:t>Finanční hospodaření Města Brumov – Bylnice se řídí jeho ročním rozpočtem.</w:t>
      </w:r>
    </w:p>
    <w:p w:rsidR="00344C2A" w:rsidRPr="003C1F8B" w:rsidRDefault="00344C2A" w:rsidP="00C4345C">
      <w:pPr>
        <w:jc w:val="both"/>
        <w:rPr>
          <w:rFonts w:asciiTheme="majorHAnsi" w:hAnsiTheme="majorHAnsi"/>
          <w:sz w:val="22"/>
          <w:szCs w:val="22"/>
        </w:rPr>
      </w:pPr>
      <w:r w:rsidRPr="003C1F8B">
        <w:rPr>
          <w:rFonts w:asciiTheme="majorHAnsi" w:hAnsiTheme="majorHAnsi"/>
          <w:sz w:val="22"/>
          <w:szCs w:val="22"/>
        </w:rPr>
        <w:t>K 1.</w:t>
      </w:r>
      <w:r w:rsidR="0014005A" w:rsidRPr="003C1F8B">
        <w:rPr>
          <w:rFonts w:asciiTheme="majorHAnsi" w:hAnsiTheme="majorHAnsi"/>
          <w:sz w:val="22"/>
          <w:szCs w:val="22"/>
        </w:rPr>
        <w:t xml:space="preserve"> </w:t>
      </w:r>
      <w:r w:rsidRPr="003C1F8B">
        <w:rPr>
          <w:rFonts w:asciiTheme="majorHAnsi" w:hAnsiTheme="majorHAnsi"/>
          <w:sz w:val="22"/>
          <w:szCs w:val="22"/>
        </w:rPr>
        <w:t>1.</w:t>
      </w:r>
      <w:r w:rsidR="0014005A" w:rsidRPr="003C1F8B">
        <w:rPr>
          <w:rFonts w:asciiTheme="majorHAnsi" w:hAnsiTheme="majorHAnsi"/>
          <w:sz w:val="22"/>
          <w:szCs w:val="22"/>
        </w:rPr>
        <w:t xml:space="preserve"> </w:t>
      </w:r>
      <w:r w:rsidRPr="003C1F8B">
        <w:rPr>
          <w:rFonts w:asciiTheme="majorHAnsi" w:hAnsiTheme="majorHAnsi"/>
          <w:sz w:val="22"/>
          <w:szCs w:val="22"/>
        </w:rPr>
        <w:t>201</w:t>
      </w:r>
      <w:r w:rsidR="003C1F8B" w:rsidRPr="003C1F8B">
        <w:rPr>
          <w:rFonts w:asciiTheme="majorHAnsi" w:hAnsiTheme="majorHAnsi"/>
          <w:sz w:val="22"/>
          <w:szCs w:val="22"/>
        </w:rPr>
        <w:t>7</w:t>
      </w:r>
      <w:r w:rsidRPr="003C1F8B">
        <w:rPr>
          <w:rFonts w:asciiTheme="majorHAnsi" w:hAnsiTheme="majorHAnsi"/>
          <w:sz w:val="22"/>
          <w:szCs w:val="22"/>
        </w:rPr>
        <w:t xml:space="preserve"> bylo usnesením Zastupitelstv</w:t>
      </w:r>
      <w:r w:rsidR="00EE2152" w:rsidRPr="003C1F8B">
        <w:rPr>
          <w:rFonts w:asciiTheme="majorHAnsi" w:hAnsiTheme="majorHAnsi"/>
          <w:sz w:val="22"/>
          <w:szCs w:val="22"/>
        </w:rPr>
        <w:t>a</w:t>
      </w:r>
      <w:r w:rsidR="00FF2FA3" w:rsidRPr="003C1F8B">
        <w:rPr>
          <w:rFonts w:asciiTheme="majorHAnsi" w:hAnsiTheme="majorHAnsi"/>
          <w:sz w:val="22"/>
          <w:szCs w:val="22"/>
        </w:rPr>
        <w:t xml:space="preserve"> města Brumov-</w:t>
      </w:r>
      <w:r w:rsidRPr="003C1F8B">
        <w:rPr>
          <w:rFonts w:asciiTheme="majorHAnsi" w:hAnsiTheme="majorHAnsi"/>
          <w:sz w:val="22"/>
          <w:szCs w:val="22"/>
        </w:rPr>
        <w:t xml:space="preserve">Bylnice č. </w:t>
      </w:r>
      <w:r w:rsidR="003C1F8B" w:rsidRPr="003C1F8B">
        <w:rPr>
          <w:rFonts w:asciiTheme="majorHAnsi" w:hAnsiTheme="majorHAnsi"/>
          <w:sz w:val="22"/>
          <w:szCs w:val="22"/>
        </w:rPr>
        <w:t xml:space="preserve">3/12/2016/176 </w:t>
      </w:r>
      <w:r w:rsidRPr="003C1F8B">
        <w:rPr>
          <w:rFonts w:asciiTheme="majorHAnsi" w:hAnsiTheme="majorHAnsi"/>
          <w:sz w:val="22"/>
          <w:szCs w:val="22"/>
        </w:rPr>
        <w:t xml:space="preserve">ze dne </w:t>
      </w:r>
      <w:r w:rsidR="003C1F8B" w:rsidRPr="003C1F8B">
        <w:rPr>
          <w:rFonts w:asciiTheme="majorHAnsi" w:hAnsiTheme="majorHAnsi"/>
          <w:sz w:val="22"/>
          <w:szCs w:val="22"/>
        </w:rPr>
        <w:t>15</w:t>
      </w:r>
      <w:r w:rsidR="005353CA" w:rsidRPr="003C1F8B">
        <w:rPr>
          <w:rFonts w:asciiTheme="majorHAnsi" w:hAnsiTheme="majorHAnsi"/>
          <w:sz w:val="22"/>
          <w:szCs w:val="22"/>
        </w:rPr>
        <w:t>.</w:t>
      </w:r>
      <w:r w:rsidR="00E55ACC" w:rsidRPr="003C1F8B">
        <w:rPr>
          <w:rFonts w:asciiTheme="majorHAnsi" w:hAnsiTheme="majorHAnsi"/>
          <w:sz w:val="22"/>
          <w:szCs w:val="22"/>
        </w:rPr>
        <w:t xml:space="preserve"> </w:t>
      </w:r>
      <w:r w:rsidR="005353CA" w:rsidRPr="003C1F8B">
        <w:rPr>
          <w:rFonts w:asciiTheme="majorHAnsi" w:hAnsiTheme="majorHAnsi"/>
          <w:sz w:val="22"/>
          <w:szCs w:val="22"/>
        </w:rPr>
        <w:t>12.</w:t>
      </w:r>
      <w:r w:rsidR="00E55ACC" w:rsidRPr="003C1F8B">
        <w:rPr>
          <w:rFonts w:asciiTheme="majorHAnsi" w:hAnsiTheme="majorHAnsi"/>
          <w:sz w:val="22"/>
          <w:szCs w:val="22"/>
        </w:rPr>
        <w:t xml:space="preserve"> </w:t>
      </w:r>
      <w:r w:rsidR="003C1F8B" w:rsidRPr="003C1F8B">
        <w:rPr>
          <w:rFonts w:asciiTheme="majorHAnsi" w:hAnsiTheme="majorHAnsi"/>
          <w:sz w:val="22"/>
          <w:szCs w:val="22"/>
        </w:rPr>
        <w:t>2016</w:t>
      </w:r>
      <w:r w:rsidR="00C73410" w:rsidRPr="003C1F8B">
        <w:rPr>
          <w:rFonts w:asciiTheme="majorHAnsi" w:hAnsiTheme="majorHAnsi"/>
          <w:sz w:val="22"/>
          <w:szCs w:val="22"/>
        </w:rPr>
        <w:t xml:space="preserve"> </w:t>
      </w:r>
      <w:r w:rsidRPr="003C1F8B">
        <w:rPr>
          <w:rFonts w:asciiTheme="majorHAnsi" w:hAnsiTheme="majorHAnsi"/>
          <w:sz w:val="22"/>
          <w:szCs w:val="22"/>
        </w:rPr>
        <w:t>schváleno hospodaření města dle rozpočtového provizoria.</w:t>
      </w:r>
    </w:p>
    <w:p w:rsidR="00344C2A" w:rsidRPr="006B63B2" w:rsidRDefault="00344C2A" w:rsidP="00C73410">
      <w:pPr>
        <w:jc w:val="both"/>
        <w:rPr>
          <w:rFonts w:asciiTheme="majorHAnsi" w:hAnsiTheme="majorHAnsi"/>
          <w:b/>
          <w:sz w:val="22"/>
          <w:szCs w:val="22"/>
        </w:rPr>
      </w:pPr>
    </w:p>
    <w:p w:rsidR="00BF6311" w:rsidRPr="006B63B2" w:rsidRDefault="00C4345C" w:rsidP="00C73410">
      <w:pPr>
        <w:jc w:val="both"/>
        <w:rPr>
          <w:rFonts w:asciiTheme="majorHAnsi" w:hAnsiTheme="majorHAnsi"/>
          <w:sz w:val="22"/>
          <w:szCs w:val="22"/>
        </w:rPr>
      </w:pPr>
      <w:r w:rsidRPr="006B63B2">
        <w:rPr>
          <w:rFonts w:asciiTheme="majorHAnsi" w:hAnsiTheme="majorHAnsi"/>
          <w:sz w:val="22"/>
          <w:szCs w:val="22"/>
        </w:rPr>
        <w:t>Rozpočet Města Brumov-Bylnice</w:t>
      </w:r>
      <w:r w:rsidR="00A8055A" w:rsidRPr="006B63B2">
        <w:rPr>
          <w:rFonts w:asciiTheme="majorHAnsi" w:hAnsiTheme="majorHAnsi"/>
          <w:sz w:val="22"/>
          <w:szCs w:val="22"/>
        </w:rPr>
        <w:t xml:space="preserve"> na rok </w:t>
      </w:r>
      <w:r w:rsidRPr="006B63B2">
        <w:rPr>
          <w:rFonts w:asciiTheme="majorHAnsi" w:hAnsiTheme="majorHAnsi"/>
          <w:sz w:val="22"/>
          <w:szCs w:val="22"/>
        </w:rPr>
        <w:t>20</w:t>
      </w:r>
      <w:r w:rsidR="00A8055A" w:rsidRPr="006B63B2">
        <w:rPr>
          <w:rFonts w:asciiTheme="majorHAnsi" w:hAnsiTheme="majorHAnsi"/>
          <w:sz w:val="22"/>
          <w:szCs w:val="22"/>
        </w:rPr>
        <w:t>1</w:t>
      </w:r>
      <w:r w:rsidR="00CE2B39">
        <w:rPr>
          <w:rFonts w:asciiTheme="majorHAnsi" w:hAnsiTheme="majorHAnsi"/>
          <w:sz w:val="22"/>
          <w:szCs w:val="22"/>
        </w:rPr>
        <w:t>7</w:t>
      </w:r>
      <w:r w:rsidR="00C868B6" w:rsidRPr="006B63B2">
        <w:rPr>
          <w:rFonts w:asciiTheme="majorHAnsi" w:hAnsiTheme="majorHAnsi"/>
          <w:sz w:val="22"/>
          <w:szCs w:val="22"/>
        </w:rPr>
        <w:t xml:space="preserve"> </w:t>
      </w:r>
      <w:r w:rsidR="006B63B2" w:rsidRPr="006B63B2">
        <w:rPr>
          <w:rFonts w:asciiTheme="majorHAnsi" w:hAnsiTheme="majorHAnsi"/>
          <w:sz w:val="22"/>
          <w:szCs w:val="22"/>
        </w:rPr>
        <w:t>byl schválený usnesením Z</w:t>
      </w:r>
      <w:r w:rsidRPr="006B63B2">
        <w:rPr>
          <w:rFonts w:asciiTheme="majorHAnsi" w:hAnsiTheme="majorHAnsi"/>
          <w:sz w:val="22"/>
          <w:szCs w:val="22"/>
        </w:rPr>
        <w:t>astupitelstva města</w:t>
      </w:r>
    </w:p>
    <w:p w:rsidR="00C4345C" w:rsidRPr="006B63B2" w:rsidRDefault="00C868B6" w:rsidP="00C73410">
      <w:pPr>
        <w:jc w:val="both"/>
        <w:rPr>
          <w:rFonts w:asciiTheme="majorHAnsi" w:hAnsiTheme="majorHAnsi"/>
          <w:color w:val="000000"/>
          <w:sz w:val="22"/>
          <w:szCs w:val="22"/>
        </w:rPr>
      </w:pPr>
      <w:r w:rsidRPr="006B63B2">
        <w:rPr>
          <w:rFonts w:asciiTheme="majorHAnsi" w:hAnsiTheme="majorHAnsi"/>
          <w:sz w:val="22"/>
          <w:szCs w:val="22"/>
        </w:rPr>
        <w:t xml:space="preserve">č. </w:t>
      </w:r>
      <w:r w:rsidR="00CE2B39">
        <w:rPr>
          <w:rFonts w:asciiTheme="majorHAnsi" w:hAnsiTheme="majorHAnsi"/>
          <w:sz w:val="22"/>
          <w:szCs w:val="22"/>
        </w:rPr>
        <w:t>3/13/2017/186</w:t>
      </w:r>
      <w:r w:rsidR="006B63B2" w:rsidRPr="006B63B2">
        <w:rPr>
          <w:rFonts w:asciiTheme="majorHAnsi" w:hAnsiTheme="majorHAnsi"/>
          <w:sz w:val="22"/>
          <w:szCs w:val="22"/>
        </w:rPr>
        <w:t xml:space="preserve"> </w:t>
      </w:r>
      <w:r w:rsidR="0055125C" w:rsidRPr="006B63B2">
        <w:rPr>
          <w:rFonts w:asciiTheme="majorHAnsi" w:hAnsiTheme="majorHAnsi"/>
          <w:sz w:val="22"/>
          <w:szCs w:val="22"/>
        </w:rPr>
        <w:t>ze</w:t>
      </w:r>
      <w:r w:rsidR="00C4345C" w:rsidRPr="006B63B2">
        <w:rPr>
          <w:rFonts w:asciiTheme="majorHAnsi" w:hAnsiTheme="majorHAnsi"/>
          <w:sz w:val="22"/>
          <w:szCs w:val="22"/>
        </w:rPr>
        <w:t xml:space="preserve"> </w:t>
      </w:r>
      <w:r w:rsidR="00344C2A" w:rsidRPr="006B63B2">
        <w:rPr>
          <w:rFonts w:asciiTheme="majorHAnsi" w:hAnsiTheme="majorHAnsi"/>
          <w:sz w:val="22"/>
          <w:szCs w:val="22"/>
        </w:rPr>
        <w:t xml:space="preserve">dne </w:t>
      </w:r>
      <w:r w:rsidR="00CE2B39">
        <w:rPr>
          <w:rFonts w:asciiTheme="majorHAnsi" w:hAnsiTheme="majorHAnsi"/>
          <w:sz w:val="22"/>
          <w:szCs w:val="22"/>
        </w:rPr>
        <w:t>9. 2. 2017</w:t>
      </w:r>
      <w:r w:rsidR="00C73410" w:rsidRPr="006B63B2">
        <w:rPr>
          <w:rFonts w:asciiTheme="majorHAnsi" w:hAnsiTheme="majorHAnsi"/>
          <w:sz w:val="22"/>
          <w:szCs w:val="22"/>
        </w:rPr>
        <w:t>.</w:t>
      </w:r>
      <w:r w:rsidR="00F03D2B" w:rsidRPr="006B63B2">
        <w:rPr>
          <w:rFonts w:asciiTheme="majorHAnsi" w:hAnsiTheme="majorHAnsi"/>
          <w:sz w:val="22"/>
          <w:szCs w:val="22"/>
        </w:rPr>
        <w:t xml:space="preserve"> Celkové příjmy byly stanoveny ve výši </w:t>
      </w:r>
      <w:r w:rsidR="00CE2B39">
        <w:rPr>
          <w:rFonts w:asciiTheme="majorHAnsi" w:hAnsiTheme="majorHAnsi"/>
          <w:sz w:val="22"/>
          <w:szCs w:val="22"/>
        </w:rPr>
        <w:t>94 190 900</w:t>
      </w:r>
      <w:r w:rsidR="00152D40" w:rsidRPr="006B63B2">
        <w:rPr>
          <w:rFonts w:asciiTheme="majorHAnsi" w:hAnsiTheme="majorHAnsi"/>
          <w:sz w:val="22"/>
          <w:szCs w:val="22"/>
        </w:rPr>
        <w:t>,00</w:t>
      </w:r>
      <w:r w:rsidR="00F03D2B" w:rsidRPr="006B63B2">
        <w:rPr>
          <w:rFonts w:asciiTheme="majorHAnsi" w:hAnsiTheme="majorHAnsi"/>
          <w:sz w:val="22"/>
          <w:szCs w:val="22"/>
        </w:rPr>
        <w:t xml:space="preserve"> Kč, celkové výdaje ve výši </w:t>
      </w:r>
      <w:r w:rsidR="00CE2B39">
        <w:rPr>
          <w:rFonts w:asciiTheme="majorHAnsi" w:hAnsiTheme="majorHAnsi"/>
          <w:sz w:val="22"/>
          <w:szCs w:val="22"/>
        </w:rPr>
        <w:t>121 393 000</w:t>
      </w:r>
      <w:r w:rsidR="00F03D2B" w:rsidRPr="006B63B2">
        <w:rPr>
          <w:rFonts w:asciiTheme="majorHAnsi" w:hAnsiTheme="majorHAnsi"/>
          <w:sz w:val="22"/>
          <w:szCs w:val="22"/>
        </w:rPr>
        <w:t>,00 Kč</w:t>
      </w:r>
      <w:r w:rsidR="00C4345C" w:rsidRPr="006B63B2">
        <w:rPr>
          <w:rFonts w:asciiTheme="majorHAnsi" w:hAnsiTheme="majorHAnsi"/>
          <w:color w:val="000000"/>
          <w:sz w:val="22"/>
          <w:szCs w:val="22"/>
        </w:rPr>
        <w:t>.</w:t>
      </w:r>
      <w:r w:rsidR="00C4345C" w:rsidRPr="006B63B2">
        <w:rPr>
          <w:rFonts w:asciiTheme="majorHAnsi" w:hAnsiTheme="majorHAnsi"/>
          <w:color w:val="FF0000"/>
          <w:sz w:val="22"/>
          <w:szCs w:val="22"/>
        </w:rPr>
        <w:t xml:space="preserve"> </w:t>
      </w:r>
      <w:r w:rsidR="00F03D2B" w:rsidRPr="006B63B2">
        <w:rPr>
          <w:rFonts w:asciiTheme="majorHAnsi" w:hAnsiTheme="majorHAnsi"/>
          <w:sz w:val="22"/>
          <w:szCs w:val="22"/>
        </w:rPr>
        <w:t>Plánované z</w:t>
      </w:r>
      <w:r w:rsidR="00C4345C" w:rsidRPr="006B63B2">
        <w:rPr>
          <w:rFonts w:asciiTheme="majorHAnsi" w:hAnsiTheme="majorHAnsi"/>
          <w:sz w:val="22"/>
          <w:szCs w:val="22"/>
        </w:rPr>
        <w:t>á</w:t>
      </w:r>
      <w:r w:rsidR="00C4345C" w:rsidRPr="006B63B2">
        <w:rPr>
          <w:rFonts w:asciiTheme="majorHAnsi" w:hAnsiTheme="majorHAnsi"/>
          <w:color w:val="000000"/>
          <w:sz w:val="22"/>
          <w:szCs w:val="22"/>
        </w:rPr>
        <w:t xml:space="preserve">porné saldo příjmů a výdajů </w:t>
      </w:r>
      <w:r w:rsidR="00A8055A" w:rsidRPr="006B63B2">
        <w:rPr>
          <w:rFonts w:asciiTheme="majorHAnsi" w:hAnsiTheme="majorHAnsi"/>
          <w:color w:val="000000"/>
          <w:sz w:val="22"/>
          <w:szCs w:val="22"/>
        </w:rPr>
        <w:t xml:space="preserve">ve výši </w:t>
      </w:r>
      <w:r w:rsidR="000D008D" w:rsidRPr="006B63B2">
        <w:rPr>
          <w:rFonts w:asciiTheme="majorHAnsi" w:hAnsiTheme="majorHAnsi"/>
          <w:color w:val="000000"/>
          <w:sz w:val="22"/>
          <w:szCs w:val="22"/>
        </w:rPr>
        <w:t xml:space="preserve">– </w:t>
      </w:r>
      <w:r w:rsidR="00CE2B39">
        <w:rPr>
          <w:rFonts w:asciiTheme="majorHAnsi" w:hAnsiTheme="majorHAnsi"/>
          <w:color w:val="000000"/>
          <w:sz w:val="22"/>
          <w:szCs w:val="22"/>
        </w:rPr>
        <w:t>27 202 100</w:t>
      </w:r>
      <w:r w:rsidR="00A41421" w:rsidRPr="006B63B2">
        <w:rPr>
          <w:rFonts w:asciiTheme="majorHAnsi" w:hAnsiTheme="majorHAnsi"/>
          <w:color w:val="000000"/>
          <w:sz w:val="22"/>
          <w:szCs w:val="22"/>
        </w:rPr>
        <w:t>,00</w:t>
      </w:r>
      <w:r w:rsidR="00A8055A" w:rsidRPr="006B63B2">
        <w:rPr>
          <w:rFonts w:asciiTheme="majorHAnsi" w:hAnsiTheme="majorHAnsi"/>
          <w:color w:val="000000"/>
          <w:sz w:val="22"/>
          <w:szCs w:val="22"/>
        </w:rPr>
        <w:t xml:space="preserve"> Kč</w:t>
      </w:r>
      <w:r w:rsidR="00C4345C" w:rsidRPr="006B63B2">
        <w:rPr>
          <w:rFonts w:asciiTheme="majorHAnsi" w:hAnsiTheme="majorHAnsi"/>
          <w:color w:val="000000"/>
          <w:sz w:val="22"/>
          <w:szCs w:val="22"/>
        </w:rPr>
        <w:t xml:space="preserve"> bylo</w:t>
      </w:r>
      <w:r w:rsidR="00A41421" w:rsidRPr="006B63B2">
        <w:rPr>
          <w:rFonts w:asciiTheme="majorHAnsi" w:hAnsiTheme="majorHAnsi"/>
          <w:color w:val="000000"/>
          <w:sz w:val="22"/>
          <w:szCs w:val="22"/>
        </w:rPr>
        <w:t xml:space="preserve"> ve schváleném rozpočtu</w:t>
      </w:r>
      <w:r w:rsidR="00C4345C" w:rsidRPr="006B63B2">
        <w:rPr>
          <w:rFonts w:asciiTheme="majorHAnsi" w:hAnsiTheme="majorHAnsi"/>
          <w:color w:val="000000"/>
          <w:sz w:val="22"/>
          <w:szCs w:val="22"/>
        </w:rPr>
        <w:t xml:space="preserve"> fin</w:t>
      </w:r>
      <w:r w:rsidR="00152D40" w:rsidRPr="006B63B2">
        <w:rPr>
          <w:rFonts w:asciiTheme="majorHAnsi" w:hAnsiTheme="majorHAnsi"/>
          <w:color w:val="000000"/>
          <w:sz w:val="22"/>
          <w:szCs w:val="22"/>
        </w:rPr>
        <w:t>ancováno přebytky minulých let</w:t>
      </w:r>
      <w:r w:rsidR="000109D5">
        <w:rPr>
          <w:rFonts w:asciiTheme="majorHAnsi" w:hAnsiTheme="majorHAnsi"/>
          <w:color w:val="000000"/>
          <w:sz w:val="22"/>
          <w:szCs w:val="22"/>
        </w:rPr>
        <w:t xml:space="preserve"> a dlouhodobým úvěrem.</w:t>
      </w:r>
    </w:p>
    <w:p w:rsidR="005353CA" w:rsidRPr="006B63B2" w:rsidRDefault="005353CA" w:rsidP="00C73410">
      <w:pPr>
        <w:jc w:val="both"/>
        <w:rPr>
          <w:rFonts w:asciiTheme="majorHAnsi" w:hAnsiTheme="majorHAnsi"/>
          <w:color w:val="000000"/>
          <w:sz w:val="22"/>
          <w:szCs w:val="22"/>
        </w:rPr>
      </w:pPr>
    </w:p>
    <w:p w:rsidR="00C4345C" w:rsidRPr="006B63B2" w:rsidRDefault="00344C2A" w:rsidP="00C73410">
      <w:pPr>
        <w:jc w:val="both"/>
        <w:rPr>
          <w:rFonts w:asciiTheme="majorHAnsi" w:eastAsiaTheme="minorHAnsi" w:hAnsiTheme="majorHAnsi"/>
          <w:sz w:val="22"/>
          <w:szCs w:val="22"/>
          <w:lang w:eastAsia="en-US"/>
        </w:rPr>
      </w:pPr>
      <w:r w:rsidRPr="006B63B2">
        <w:rPr>
          <w:rFonts w:asciiTheme="majorHAnsi" w:eastAsiaTheme="minorHAnsi" w:hAnsiTheme="majorHAnsi"/>
          <w:sz w:val="22"/>
          <w:szCs w:val="22"/>
          <w:lang w:eastAsia="en-US"/>
        </w:rPr>
        <w:t xml:space="preserve">V průběhu </w:t>
      </w:r>
      <w:r w:rsidR="005E794B" w:rsidRPr="006B63B2">
        <w:rPr>
          <w:rFonts w:asciiTheme="majorHAnsi" w:eastAsiaTheme="minorHAnsi" w:hAnsiTheme="majorHAnsi"/>
          <w:sz w:val="22"/>
          <w:szCs w:val="22"/>
          <w:lang w:eastAsia="en-US"/>
        </w:rPr>
        <w:t>roku 201</w:t>
      </w:r>
      <w:r w:rsidR="00CE2B39">
        <w:rPr>
          <w:rFonts w:asciiTheme="majorHAnsi" w:eastAsiaTheme="minorHAnsi" w:hAnsiTheme="majorHAnsi"/>
          <w:sz w:val="22"/>
          <w:szCs w:val="22"/>
          <w:lang w:eastAsia="en-US"/>
        </w:rPr>
        <w:t>7</w:t>
      </w:r>
      <w:r w:rsidR="00C868B6" w:rsidRPr="006B63B2">
        <w:rPr>
          <w:rFonts w:asciiTheme="majorHAnsi" w:eastAsiaTheme="minorHAnsi" w:hAnsiTheme="majorHAnsi"/>
          <w:sz w:val="22"/>
          <w:szCs w:val="22"/>
          <w:lang w:eastAsia="en-US"/>
        </w:rPr>
        <w:t xml:space="preserve"> </w:t>
      </w:r>
      <w:r w:rsidRPr="006B63B2">
        <w:rPr>
          <w:rFonts w:asciiTheme="majorHAnsi" w:eastAsiaTheme="minorHAnsi" w:hAnsiTheme="majorHAnsi"/>
          <w:sz w:val="22"/>
          <w:szCs w:val="22"/>
          <w:lang w:eastAsia="en-US"/>
        </w:rPr>
        <w:t xml:space="preserve">bylo přijato celkem </w:t>
      </w:r>
      <w:r w:rsidR="00CE2B39">
        <w:rPr>
          <w:rFonts w:asciiTheme="majorHAnsi" w:eastAsiaTheme="minorHAnsi" w:hAnsiTheme="majorHAnsi"/>
          <w:sz w:val="22"/>
          <w:szCs w:val="22"/>
          <w:lang w:eastAsia="en-US"/>
        </w:rPr>
        <w:t>7</w:t>
      </w:r>
      <w:r w:rsidRPr="006B63B2">
        <w:rPr>
          <w:rFonts w:asciiTheme="majorHAnsi" w:eastAsiaTheme="minorHAnsi" w:hAnsiTheme="majorHAnsi"/>
          <w:sz w:val="22"/>
          <w:szCs w:val="22"/>
          <w:lang w:eastAsia="en-US"/>
        </w:rPr>
        <w:t xml:space="preserve"> rozpočtových opatření, kdy došlo ke změnám závazných ukazatelů. </w:t>
      </w:r>
      <w:r w:rsidR="00300EB3" w:rsidRPr="006B63B2">
        <w:rPr>
          <w:rFonts w:asciiTheme="majorHAnsi" w:eastAsiaTheme="minorHAnsi" w:hAnsiTheme="majorHAnsi"/>
          <w:sz w:val="22"/>
          <w:szCs w:val="22"/>
          <w:lang w:eastAsia="en-US"/>
        </w:rPr>
        <w:t>Informace o rozpočtových opatřeních jsou uveden</w:t>
      </w:r>
      <w:r w:rsidR="00767CE1" w:rsidRPr="006B63B2">
        <w:rPr>
          <w:rFonts w:asciiTheme="majorHAnsi" w:eastAsiaTheme="minorHAnsi" w:hAnsiTheme="majorHAnsi"/>
          <w:sz w:val="22"/>
          <w:szCs w:val="22"/>
          <w:lang w:eastAsia="en-US"/>
        </w:rPr>
        <w:t>y</w:t>
      </w:r>
      <w:r w:rsidR="00300EB3" w:rsidRPr="006B63B2">
        <w:rPr>
          <w:rFonts w:asciiTheme="majorHAnsi" w:eastAsiaTheme="minorHAnsi" w:hAnsiTheme="majorHAnsi"/>
          <w:sz w:val="22"/>
          <w:szCs w:val="22"/>
          <w:lang w:eastAsia="en-US"/>
        </w:rPr>
        <w:t xml:space="preserve"> </w:t>
      </w:r>
      <w:r w:rsidRPr="006B63B2">
        <w:rPr>
          <w:rFonts w:asciiTheme="majorHAnsi" w:eastAsiaTheme="minorHAnsi" w:hAnsiTheme="majorHAnsi"/>
          <w:sz w:val="22"/>
          <w:szCs w:val="22"/>
          <w:lang w:eastAsia="en-US"/>
        </w:rPr>
        <w:t>v</w:t>
      </w:r>
      <w:r w:rsidR="00720F2F" w:rsidRPr="006B63B2">
        <w:rPr>
          <w:rFonts w:asciiTheme="majorHAnsi" w:eastAsiaTheme="minorHAnsi" w:hAnsiTheme="majorHAnsi"/>
          <w:sz w:val="22"/>
          <w:szCs w:val="22"/>
          <w:lang w:eastAsia="en-US"/>
        </w:rPr>
        <w:t> </w:t>
      </w:r>
      <w:r w:rsidRPr="006B63B2">
        <w:rPr>
          <w:rFonts w:asciiTheme="majorHAnsi" w:eastAsiaTheme="minorHAnsi" w:hAnsiTheme="majorHAnsi"/>
          <w:sz w:val="22"/>
          <w:szCs w:val="22"/>
          <w:lang w:eastAsia="en-US"/>
        </w:rPr>
        <w:t>bodě</w:t>
      </w:r>
      <w:r w:rsidR="002A3202" w:rsidRPr="006B63B2">
        <w:rPr>
          <w:rFonts w:asciiTheme="majorHAnsi" w:eastAsiaTheme="minorHAnsi" w:hAnsiTheme="majorHAnsi"/>
          <w:sz w:val="22"/>
          <w:szCs w:val="22"/>
          <w:lang w:eastAsia="en-US"/>
        </w:rPr>
        <w:t xml:space="preserve"> </w:t>
      </w:r>
      <w:r w:rsidR="00720F2F" w:rsidRPr="006B63B2">
        <w:rPr>
          <w:rFonts w:asciiTheme="majorHAnsi" w:eastAsiaTheme="minorHAnsi" w:hAnsiTheme="majorHAnsi"/>
          <w:sz w:val="22"/>
          <w:szCs w:val="22"/>
          <w:lang w:eastAsia="en-US"/>
        </w:rPr>
        <w:t>V.</w:t>
      </w:r>
    </w:p>
    <w:p w:rsidR="005353CA" w:rsidRPr="006B63B2" w:rsidRDefault="005353CA" w:rsidP="00C73410">
      <w:pPr>
        <w:jc w:val="both"/>
        <w:rPr>
          <w:rFonts w:asciiTheme="majorHAnsi" w:eastAsiaTheme="minorHAnsi" w:hAnsiTheme="majorHAnsi"/>
          <w:sz w:val="22"/>
          <w:szCs w:val="22"/>
          <w:lang w:eastAsia="en-US"/>
        </w:rPr>
      </w:pPr>
    </w:p>
    <w:p w:rsidR="005353CA" w:rsidRPr="006B63B2" w:rsidRDefault="005353CA" w:rsidP="005353CA">
      <w:pPr>
        <w:tabs>
          <w:tab w:val="left" w:pos="1980"/>
          <w:tab w:val="left" w:pos="2160"/>
        </w:tabs>
        <w:jc w:val="both"/>
        <w:rPr>
          <w:rFonts w:asciiTheme="majorHAnsi" w:hAnsiTheme="majorHAnsi"/>
          <w:bCs w:val="0"/>
          <w:sz w:val="22"/>
          <w:szCs w:val="22"/>
          <w:u w:val="single"/>
        </w:rPr>
      </w:pPr>
      <w:r w:rsidRPr="006B63B2">
        <w:rPr>
          <w:rFonts w:asciiTheme="majorHAnsi" w:hAnsiTheme="majorHAnsi"/>
          <w:bCs w:val="0"/>
          <w:sz w:val="22"/>
          <w:szCs w:val="22"/>
          <w:u w:val="single"/>
        </w:rPr>
        <w:t xml:space="preserve">Rozpočtové </w:t>
      </w:r>
      <w:r w:rsidR="006B63B2" w:rsidRPr="006B63B2">
        <w:rPr>
          <w:rFonts w:asciiTheme="majorHAnsi" w:hAnsiTheme="majorHAnsi"/>
          <w:bCs w:val="0"/>
          <w:sz w:val="22"/>
          <w:szCs w:val="22"/>
          <w:u w:val="single"/>
        </w:rPr>
        <w:t xml:space="preserve"> </w:t>
      </w:r>
      <w:r w:rsidRPr="006B63B2">
        <w:rPr>
          <w:rFonts w:asciiTheme="majorHAnsi" w:hAnsiTheme="majorHAnsi"/>
          <w:bCs w:val="0"/>
          <w:sz w:val="22"/>
          <w:szCs w:val="22"/>
          <w:u w:val="single"/>
        </w:rPr>
        <w:t xml:space="preserve">hospodaření </w:t>
      </w:r>
      <w:r w:rsidR="006B63B2" w:rsidRPr="006B63B2">
        <w:rPr>
          <w:rFonts w:asciiTheme="majorHAnsi" w:hAnsiTheme="majorHAnsi"/>
          <w:bCs w:val="0"/>
          <w:sz w:val="22"/>
          <w:szCs w:val="22"/>
          <w:u w:val="single"/>
        </w:rPr>
        <w:t xml:space="preserve"> </w:t>
      </w:r>
      <w:r w:rsidRPr="006B63B2">
        <w:rPr>
          <w:rFonts w:asciiTheme="majorHAnsi" w:hAnsiTheme="majorHAnsi"/>
          <w:bCs w:val="0"/>
          <w:sz w:val="22"/>
          <w:szCs w:val="22"/>
          <w:u w:val="single"/>
        </w:rPr>
        <w:t xml:space="preserve">Města Brumov-Bylnice </w:t>
      </w:r>
      <w:r w:rsidR="006B63B2" w:rsidRPr="006B63B2">
        <w:rPr>
          <w:rFonts w:asciiTheme="majorHAnsi" w:hAnsiTheme="majorHAnsi"/>
          <w:bCs w:val="0"/>
          <w:sz w:val="22"/>
          <w:szCs w:val="22"/>
          <w:u w:val="single"/>
        </w:rPr>
        <w:t xml:space="preserve"> </w:t>
      </w:r>
      <w:r w:rsidRPr="006B63B2">
        <w:rPr>
          <w:rFonts w:asciiTheme="majorHAnsi" w:hAnsiTheme="majorHAnsi"/>
          <w:bCs w:val="0"/>
          <w:sz w:val="22"/>
          <w:szCs w:val="22"/>
          <w:u w:val="single"/>
        </w:rPr>
        <w:t xml:space="preserve">za </w:t>
      </w:r>
      <w:r w:rsidR="006B63B2" w:rsidRPr="006B63B2">
        <w:rPr>
          <w:rFonts w:asciiTheme="majorHAnsi" w:hAnsiTheme="majorHAnsi"/>
          <w:bCs w:val="0"/>
          <w:sz w:val="22"/>
          <w:szCs w:val="22"/>
          <w:u w:val="single"/>
        </w:rPr>
        <w:t xml:space="preserve"> </w:t>
      </w:r>
      <w:r w:rsidRPr="006B63B2">
        <w:rPr>
          <w:rFonts w:asciiTheme="majorHAnsi" w:hAnsiTheme="majorHAnsi"/>
          <w:bCs w:val="0"/>
          <w:sz w:val="22"/>
          <w:szCs w:val="22"/>
          <w:u w:val="single"/>
        </w:rPr>
        <w:t>ro</w:t>
      </w:r>
      <w:r w:rsidR="00CE2B39">
        <w:rPr>
          <w:rFonts w:asciiTheme="majorHAnsi" w:hAnsiTheme="majorHAnsi"/>
          <w:bCs w:val="0"/>
          <w:sz w:val="22"/>
          <w:szCs w:val="22"/>
          <w:u w:val="single"/>
        </w:rPr>
        <w:t>k 2017</w:t>
      </w:r>
      <w:r w:rsidR="006B63B2" w:rsidRPr="006B63B2">
        <w:rPr>
          <w:rFonts w:asciiTheme="majorHAnsi" w:hAnsiTheme="majorHAnsi"/>
          <w:bCs w:val="0"/>
          <w:sz w:val="22"/>
          <w:szCs w:val="22"/>
          <w:u w:val="single"/>
        </w:rPr>
        <w:t xml:space="preserve"> </w:t>
      </w:r>
      <w:r w:rsidRPr="006B63B2">
        <w:rPr>
          <w:rFonts w:asciiTheme="majorHAnsi" w:hAnsiTheme="majorHAnsi"/>
          <w:bCs w:val="0"/>
          <w:sz w:val="22"/>
          <w:szCs w:val="22"/>
          <w:u w:val="single"/>
        </w:rPr>
        <w:t xml:space="preserve"> skončilo</w:t>
      </w:r>
      <w:r w:rsidR="006B63B2" w:rsidRPr="006B63B2">
        <w:rPr>
          <w:rFonts w:asciiTheme="majorHAnsi" w:hAnsiTheme="majorHAnsi"/>
          <w:bCs w:val="0"/>
          <w:sz w:val="22"/>
          <w:szCs w:val="22"/>
          <w:u w:val="single"/>
        </w:rPr>
        <w:t xml:space="preserve">  </w:t>
      </w:r>
      <w:r w:rsidR="00CE2B39">
        <w:rPr>
          <w:rFonts w:asciiTheme="majorHAnsi" w:hAnsiTheme="majorHAnsi"/>
          <w:bCs w:val="0"/>
          <w:sz w:val="22"/>
          <w:szCs w:val="22"/>
          <w:u w:val="single"/>
        </w:rPr>
        <w:t>kladným</w:t>
      </w:r>
      <w:r w:rsidRPr="006B63B2">
        <w:rPr>
          <w:rFonts w:asciiTheme="majorHAnsi" w:hAnsiTheme="majorHAnsi"/>
          <w:bCs w:val="0"/>
          <w:sz w:val="22"/>
          <w:szCs w:val="22"/>
          <w:u w:val="single"/>
        </w:rPr>
        <w:t xml:space="preserve">  saldem   ve výši </w:t>
      </w:r>
      <w:r w:rsidR="00CE2B39">
        <w:rPr>
          <w:rFonts w:asciiTheme="majorHAnsi" w:hAnsiTheme="majorHAnsi"/>
          <w:bCs w:val="0"/>
          <w:sz w:val="22"/>
          <w:szCs w:val="22"/>
          <w:u w:val="single"/>
        </w:rPr>
        <w:t>2 932 547,14 Kč.</w:t>
      </w:r>
    </w:p>
    <w:p w:rsidR="005353CA" w:rsidRPr="006B63B2" w:rsidRDefault="005353CA" w:rsidP="005353CA">
      <w:pPr>
        <w:tabs>
          <w:tab w:val="left" w:pos="1980"/>
          <w:tab w:val="left" w:pos="2160"/>
        </w:tabs>
        <w:jc w:val="both"/>
        <w:rPr>
          <w:rFonts w:asciiTheme="majorHAnsi" w:hAnsiTheme="majorHAnsi"/>
          <w:bCs w:val="0"/>
          <w:sz w:val="22"/>
          <w:szCs w:val="22"/>
          <w:u w:val="single"/>
        </w:rPr>
      </w:pPr>
    </w:p>
    <w:p w:rsidR="005A400B" w:rsidRDefault="005A400B" w:rsidP="005A400B">
      <w:pPr>
        <w:pStyle w:val="Nadpis2"/>
        <w:numPr>
          <w:ilvl w:val="0"/>
          <w:numId w:val="0"/>
        </w:numPr>
        <w:ind w:left="360"/>
      </w:pPr>
      <w:bookmarkStart w:id="5" w:name="_Toc355680603"/>
      <w:bookmarkStart w:id="6" w:name="_Toc355958176"/>
      <w:bookmarkStart w:id="7" w:name="_Toc388273947"/>
      <w:bookmarkStart w:id="8" w:name="_Toc324753979"/>
      <w:bookmarkStart w:id="9" w:name="_Toc324754166"/>
      <w:r>
        <w:t xml:space="preserve">1. </w:t>
      </w:r>
      <w:r w:rsidR="004C7F81" w:rsidRPr="005D50E4">
        <w:t>Příjmy, výdaje</w:t>
      </w:r>
      <w:r w:rsidR="00943C5B" w:rsidRPr="005D50E4">
        <w:t xml:space="preserve"> </w:t>
      </w:r>
      <w:bookmarkEnd w:id="5"/>
      <w:bookmarkEnd w:id="6"/>
      <w:bookmarkEnd w:id="7"/>
    </w:p>
    <w:p w:rsidR="00CE2B39" w:rsidRDefault="00CE2B39" w:rsidP="00CE2B39"/>
    <w:tbl>
      <w:tblPr>
        <w:tblW w:w="8833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2"/>
        <w:gridCol w:w="1590"/>
        <w:gridCol w:w="1590"/>
        <w:gridCol w:w="1590"/>
        <w:gridCol w:w="1301"/>
      </w:tblGrid>
      <w:tr w:rsidR="00CE2B39" w:rsidRPr="00CE2B39" w:rsidTr="003C1F8B">
        <w:trPr>
          <w:trHeight w:val="244"/>
          <w:jc w:val="center"/>
        </w:trPr>
        <w:tc>
          <w:tcPr>
            <w:tcW w:w="2762" w:type="dxa"/>
            <w:vMerge w:val="restart"/>
            <w:shd w:val="clear" w:color="000000" w:fill="FFC000"/>
            <w:vAlign w:val="center"/>
            <w:hideMark/>
          </w:tcPr>
          <w:p w:rsidR="00CE2B39" w:rsidRPr="00CE2B39" w:rsidRDefault="00CE2B39" w:rsidP="00CE2B39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CE2B39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Název ukazatele</w:t>
            </w:r>
          </w:p>
        </w:tc>
        <w:tc>
          <w:tcPr>
            <w:tcW w:w="1590" w:type="dxa"/>
            <w:vMerge w:val="restart"/>
            <w:shd w:val="clear" w:color="000000" w:fill="FFC000"/>
            <w:vAlign w:val="center"/>
            <w:hideMark/>
          </w:tcPr>
          <w:p w:rsidR="00CE2B39" w:rsidRPr="00CE2B39" w:rsidRDefault="00CE2B39" w:rsidP="00CE2B39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CE2B39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Rozpočet schválený (Kč)</w:t>
            </w:r>
          </w:p>
        </w:tc>
        <w:tc>
          <w:tcPr>
            <w:tcW w:w="1590" w:type="dxa"/>
            <w:vMerge w:val="restart"/>
            <w:shd w:val="clear" w:color="000000" w:fill="FFC000"/>
            <w:vAlign w:val="center"/>
            <w:hideMark/>
          </w:tcPr>
          <w:p w:rsidR="00CE2B39" w:rsidRPr="00CE2B39" w:rsidRDefault="00CE2B39" w:rsidP="00CE2B39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CE2B39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Rozpočet upravený  (Kč)</w:t>
            </w:r>
          </w:p>
        </w:tc>
        <w:tc>
          <w:tcPr>
            <w:tcW w:w="1590" w:type="dxa"/>
            <w:vMerge w:val="restart"/>
            <w:tcBorders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CE2B39" w:rsidRPr="00CE2B39" w:rsidRDefault="00CE2B39" w:rsidP="00CE2B39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CE2B39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Skutečnost (Kč)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CE2B39" w:rsidRPr="00CE2B39" w:rsidRDefault="00CE2B39" w:rsidP="00CE2B39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CE2B39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Skutečnost/</w:t>
            </w:r>
          </w:p>
        </w:tc>
      </w:tr>
      <w:tr w:rsidR="00CE2B39" w:rsidRPr="00CE2B39" w:rsidTr="003C1F8B">
        <w:trPr>
          <w:trHeight w:val="234"/>
          <w:jc w:val="center"/>
        </w:trPr>
        <w:tc>
          <w:tcPr>
            <w:tcW w:w="2762" w:type="dxa"/>
            <w:vMerge/>
            <w:vAlign w:val="center"/>
            <w:hideMark/>
          </w:tcPr>
          <w:p w:rsidR="00CE2B39" w:rsidRPr="00CE2B39" w:rsidRDefault="00CE2B39" w:rsidP="00CE2B39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  <w:vMerge/>
            <w:vAlign w:val="center"/>
            <w:hideMark/>
          </w:tcPr>
          <w:p w:rsidR="00CE2B39" w:rsidRPr="00CE2B39" w:rsidRDefault="00CE2B39" w:rsidP="00CE2B39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  <w:vMerge/>
            <w:vAlign w:val="center"/>
            <w:hideMark/>
          </w:tcPr>
          <w:p w:rsidR="00CE2B39" w:rsidRPr="00CE2B39" w:rsidRDefault="00CE2B39" w:rsidP="00CE2B39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CE2B39" w:rsidRPr="00CE2B39" w:rsidRDefault="00CE2B39" w:rsidP="00CE2B39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CE2B39" w:rsidRPr="00CE2B39" w:rsidRDefault="00CE2B39" w:rsidP="00CE2B39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CE2B39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RU</w:t>
            </w:r>
          </w:p>
        </w:tc>
      </w:tr>
      <w:tr w:rsidR="00CE2B39" w:rsidRPr="00CE2B39" w:rsidTr="003C1F8B">
        <w:trPr>
          <w:trHeight w:val="295"/>
          <w:jc w:val="center"/>
        </w:trPr>
        <w:tc>
          <w:tcPr>
            <w:tcW w:w="2762" w:type="dxa"/>
            <w:shd w:val="clear" w:color="auto" w:fill="auto"/>
            <w:noWrap/>
            <w:vAlign w:val="center"/>
            <w:hideMark/>
          </w:tcPr>
          <w:p w:rsidR="00CE2B39" w:rsidRPr="00CE2B39" w:rsidRDefault="00CE2B39" w:rsidP="00CE2B39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CE2B39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DAŇOVÉ PŘÍJMY (tř. 1)</w:t>
            </w:r>
          </w:p>
        </w:tc>
        <w:tc>
          <w:tcPr>
            <w:tcW w:w="1590" w:type="dxa"/>
            <w:shd w:val="clear" w:color="auto" w:fill="auto"/>
            <w:noWrap/>
            <w:vAlign w:val="center"/>
            <w:hideMark/>
          </w:tcPr>
          <w:p w:rsidR="00CE2B39" w:rsidRPr="00CE2B39" w:rsidRDefault="00CE2B39" w:rsidP="00CE2B39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CE2B39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72 065 000,00</w:t>
            </w:r>
          </w:p>
        </w:tc>
        <w:tc>
          <w:tcPr>
            <w:tcW w:w="1590" w:type="dxa"/>
            <w:shd w:val="clear" w:color="auto" w:fill="auto"/>
            <w:noWrap/>
            <w:vAlign w:val="center"/>
            <w:hideMark/>
          </w:tcPr>
          <w:p w:rsidR="00CE2B39" w:rsidRPr="00CE2B39" w:rsidRDefault="00CE2B39" w:rsidP="00CE2B39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CE2B39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72 868 190,00</w:t>
            </w:r>
          </w:p>
        </w:tc>
        <w:tc>
          <w:tcPr>
            <w:tcW w:w="1590" w:type="dxa"/>
            <w:shd w:val="clear" w:color="auto" w:fill="auto"/>
            <w:noWrap/>
            <w:vAlign w:val="center"/>
            <w:hideMark/>
          </w:tcPr>
          <w:p w:rsidR="00CE2B39" w:rsidRPr="00CE2B39" w:rsidRDefault="00CE2B39" w:rsidP="00CE2B39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CE2B39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75 162 907,05</w:t>
            </w:r>
          </w:p>
        </w:tc>
        <w:tc>
          <w:tcPr>
            <w:tcW w:w="130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B39" w:rsidRPr="00CE2B39" w:rsidRDefault="00CE2B39" w:rsidP="00CE2B39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CE2B39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103,15%</w:t>
            </w:r>
          </w:p>
        </w:tc>
      </w:tr>
      <w:tr w:rsidR="00CE2B39" w:rsidRPr="00CE2B39" w:rsidTr="003C1F8B">
        <w:trPr>
          <w:trHeight w:val="295"/>
          <w:jc w:val="center"/>
        </w:trPr>
        <w:tc>
          <w:tcPr>
            <w:tcW w:w="2762" w:type="dxa"/>
            <w:shd w:val="clear" w:color="auto" w:fill="auto"/>
            <w:noWrap/>
            <w:vAlign w:val="center"/>
            <w:hideMark/>
          </w:tcPr>
          <w:p w:rsidR="00CE2B39" w:rsidRPr="00CE2B39" w:rsidRDefault="00CE2B39" w:rsidP="00CE2B39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CE2B39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NEDAŇOVÉ PŘÍJMY (tř. 2)</w:t>
            </w:r>
          </w:p>
        </w:tc>
        <w:tc>
          <w:tcPr>
            <w:tcW w:w="1590" w:type="dxa"/>
            <w:shd w:val="clear" w:color="auto" w:fill="auto"/>
            <w:noWrap/>
            <w:vAlign w:val="center"/>
            <w:hideMark/>
          </w:tcPr>
          <w:p w:rsidR="00CE2B39" w:rsidRPr="00CE2B39" w:rsidRDefault="00CE2B39" w:rsidP="00CE2B39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CE2B39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12 367 000,00</w:t>
            </w:r>
          </w:p>
        </w:tc>
        <w:tc>
          <w:tcPr>
            <w:tcW w:w="1590" w:type="dxa"/>
            <w:shd w:val="clear" w:color="auto" w:fill="auto"/>
            <w:noWrap/>
            <w:vAlign w:val="center"/>
            <w:hideMark/>
          </w:tcPr>
          <w:p w:rsidR="00CE2B39" w:rsidRPr="00CE2B39" w:rsidRDefault="00CE2B39" w:rsidP="00CE2B39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CE2B39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12 763 400,00</w:t>
            </w:r>
          </w:p>
        </w:tc>
        <w:tc>
          <w:tcPr>
            <w:tcW w:w="1590" w:type="dxa"/>
            <w:shd w:val="clear" w:color="auto" w:fill="auto"/>
            <w:noWrap/>
            <w:vAlign w:val="center"/>
            <w:hideMark/>
          </w:tcPr>
          <w:p w:rsidR="00CE2B39" w:rsidRPr="00CE2B39" w:rsidRDefault="00CE2B39" w:rsidP="00CE2B39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CE2B39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14 427 332,14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CE2B39" w:rsidRPr="00CE2B39" w:rsidRDefault="00CE2B39" w:rsidP="00CE2B39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CE2B39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113,04%</w:t>
            </w:r>
          </w:p>
        </w:tc>
      </w:tr>
      <w:tr w:rsidR="00CE2B39" w:rsidRPr="00CE2B39" w:rsidTr="003C1F8B">
        <w:trPr>
          <w:trHeight w:val="295"/>
          <w:jc w:val="center"/>
        </w:trPr>
        <w:tc>
          <w:tcPr>
            <w:tcW w:w="2762" w:type="dxa"/>
            <w:shd w:val="clear" w:color="auto" w:fill="auto"/>
            <w:noWrap/>
            <w:vAlign w:val="center"/>
            <w:hideMark/>
          </w:tcPr>
          <w:p w:rsidR="00CE2B39" w:rsidRPr="00CE2B39" w:rsidRDefault="00CE2B39" w:rsidP="00CE2B39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CE2B39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KAPITÁLOVÉ PŘÍJMY (tř. 3)</w:t>
            </w:r>
          </w:p>
        </w:tc>
        <w:tc>
          <w:tcPr>
            <w:tcW w:w="1590" w:type="dxa"/>
            <w:shd w:val="clear" w:color="auto" w:fill="auto"/>
            <w:noWrap/>
            <w:vAlign w:val="center"/>
            <w:hideMark/>
          </w:tcPr>
          <w:p w:rsidR="00CE2B39" w:rsidRPr="00CE2B39" w:rsidRDefault="00CE2B39" w:rsidP="00CE2B39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CE2B39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3 200 000,00</w:t>
            </w:r>
          </w:p>
        </w:tc>
        <w:tc>
          <w:tcPr>
            <w:tcW w:w="1590" w:type="dxa"/>
            <w:shd w:val="clear" w:color="auto" w:fill="auto"/>
            <w:noWrap/>
            <w:vAlign w:val="center"/>
            <w:hideMark/>
          </w:tcPr>
          <w:p w:rsidR="00CE2B39" w:rsidRPr="00CE2B39" w:rsidRDefault="00CE2B39" w:rsidP="00CE2B39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CE2B39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3</w:t>
            </w:r>
            <w:r w:rsidR="000109D5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 </w:t>
            </w:r>
            <w:r w:rsidRPr="00CE2B39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212</w:t>
            </w:r>
            <w:r w:rsidR="000109D5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 </w:t>
            </w:r>
            <w:r w:rsidRPr="00CE2B39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000</w:t>
            </w:r>
            <w:r w:rsidR="000109D5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90" w:type="dxa"/>
            <w:shd w:val="clear" w:color="auto" w:fill="auto"/>
            <w:noWrap/>
            <w:vAlign w:val="center"/>
            <w:hideMark/>
          </w:tcPr>
          <w:p w:rsidR="00CE2B39" w:rsidRPr="00CE2B39" w:rsidRDefault="00CE2B39" w:rsidP="00CE2B39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CE2B39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2 399 974,00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CE2B39" w:rsidRPr="00CE2B39" w:rsidRDefault="00CE2B39" w:rsidP="00CE2B39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CE2B39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74,72%</w:t>
            </w:r>
          </w:p>
        </w:tc>
      </w:tr>
      <w:tr w:rsidR="00CE2B39" w:rsidRPr="00CE2B39" w:rsidTr="003C1F8B">
        <w:trPr>
          <w:trHeight w:val="295"/>
          <w:jc w:val="center"/>
        </w:trPr>
        <w:tc>
          <w:tcPr>
            <w:tcW w:w="2762" w:type="dxa"/>
            <w:shd w:val="clear" w:color="auto" w:fill="auto"/>
            <w:noWrap/>
            <w:vAlign w:val="center"/>
            <w:hideMark/>
          </w:tcPr>
          <w:p w:rsidR="00CE2B39" w:rsidRPr="00CE2B39" w:rsidRDefault="00CE2B39" w:rsidP="00CE2B39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CE2B39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PŘIJATÉ TRANSFERY (tř. 4)</w:t>
            </w:r>
          </w:p>
        </w:tc>
        <w:tc>
          <w:tcPr>
            <w:tcW w:w="1590" w:type="dxa"/>
            <w:shd w:val="clear" w:color="auto" w:fill="auto"/>
            <w:noWrap/>
            <w:vAlign w:val="center"/>
            <w:hideMark/>
          </w:tcPr>
          <w:p w:rsidR="00CE2B39" w:rsidRPr="00CE2B39" w:rsidRDefault="00CE2B39" w:rsidP="00CE2B39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CE2B39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6 558 900,00</w:t>
            </w:r>
          </w:p>
        </w:tc>
        <w:tc>
          <w:tcPr>
            <w:tcW w:w="1590" w:type="dxa"/>
            <w:shd w:val="clear" w:color="auto" w:fill="auto"/>
            <w:noWrap/>
            <w:vAlign w:val="center"/>
            <w:hideMark/>
          </w:tcPr>
          <w:p w:rsidR="00CE2B39" w:rsidRPr="00CE2B39" w:rsidRDefault="00CE2B39" w:rsidP="00CE2B39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CE2B39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10</w:t>
            </w:r>
            <w:r w:rsidR="000109D5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 </w:t>
            </w:r>
            <w:r w:rsidRPr="00CE2B39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157</w:t>
            </w:r>
            <w:r w:rsidR="000109D5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 </w:t>
            </w:r>
            <w:r w:rsidRPr="00CE2B39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812</w:t>
            </w:r>
            <w:r w:rsidR="000109D5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90" w:type="dxa"/>
            <w:shd w:val="clear" w:color="auto" w:fill="auto"/>
            <w:noWrap/>
            <w:vAlign w:val="center"/>
            <w:hideMark/>
          </w:tcPr>
          <w:p w:rsidR="00CE2B39" w:rsidRPr="00CE2B39" w:rsidRDefault="00CE2B39" w:rsidP="00CE2B39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CE2B39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10 087 424,92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CE2B39" w:rsidRPr="00CE2B39" w:rsidRDefault="00CE2B39" w:rsidP="00CE2B39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CE2B39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99,31%</w:t>
            </w:r>
          </w:p>
        </w:tc>
      </w:tr>
      <w:tr w:rsidR="00CE2B39" w:rsidRPr="00CE2B39" w:rsidTr="003C1F8B">
        <w:trPr>
          <w:trHeight w:val="295"/>
          <w:jc w:val="center"/>
        </w:trPr>
        <w:tc>
          <w:tcPr>
            <w:tcW w:w="2762" w:type="dxa"/>
            <w:shd w:val="clear" w:color="000000" w:fill="BFBFBF"/>
            <w:noWrap/>
            <w:vAlign w:val="center"/>
            <w:hideMark/>
          </w:tcPr>
          <w:p w:rsidR="00CE2B39" w:rsidRPr="00CE2B39" w:rsidRDefault="00CE2B39" w:rsidP="00CE2B39">
            <w:pPr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</w:pPr>
            <w:r w:rsidRPr="00CE2B39">
              <w:rPr>
                <w:rFonts w:ascii="Cambria" w:hAnsi="Cambria" w:cs="Calibri"/>
                <w:b/>
                <w:i/>
                <w:iCs/>
                <w:color w:val="000000"/>
                <w:sz w:val="20"/>
                <w:szCs w:val="20"/>
              </w:rPr>
              <w:t>PŘIJMY CELKEM</w:t>
            </w:r>
          </w:p>
        </w:tc>
        <w:tc>
          <w:tcPr>
            <w:tcW w:w="1590" w:type="dxa"/>
            <w:shd w:val="clear" w:color="000000" w:fill="BFBFBF"/>
            <w:noWrap/>
            <w:vAlign w:val="center"/>
            <w:hideMark/>
          </w:tcPr>
          <w:p w:rsidR="00CE2B39" w:rsidRPr="00CE2B39" w:rsidRDefault="00CE2B39" w:rsidP="00CE2B39">
            <w:pPr>
              <w:jc w:val="right"/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</w:pPr>
            <w:r w:rsidRPr="00CE2B39">
              <w:rPr>
                <w:rFonts w:ascii="Cambria" w:hAnsi="Cambria" w:cs="Calibri"/>
                <w:b/>
                <w:i/>
                <w:iCs/>
                <w:color w:val="000000"/>
                <w:sz w:val="20"/>
                <w:szCs w:val="20"/>
              </w:rPr>
              <w:t>94 190 900,00</w:t>
            </w:r>
          </w:p>
        </w:tc>
        <w:tc>
          <w:tcPr>
            <w:tcW w:w="1590" w:type="dxa"/>
            <w:shd w:val="clear" w:color="000000" w:fill="BFBFBF"/>
            <w:noWrap/>
            <w:vAlign w:val="center"/>
            <w:hideMark/>
          </w:tcPr>
          <w:p w:rsidR="00CE2B39" w:rsidRPr="00CE2B39" w:rsidRDefault="00CE2B39" w:rsidP="00CE2B39">
            <w:pPr>
              <w:jc w:val="right"/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</w:pPr>
            <w:r w:rsidRPr="00CE2B39">
              <w:rPr>
                <w:rFonts w:ascii="Cambria" w:hAnsi="Cambria" w:cs="Calibri"/>
                <w:b/>
                <w:i/>
                <w:iCs/>
                <w:color w:val="000000"/>
                <w:sz w:val="20"/>
                <w:szCs w:val="20"/>
              </w:rPr>
              <w:t>99 001 402,00</w:t>
            </w:r>
          </w:p>
        </w:tc>
        <w:tc>
          <w:tcPr>
            <w:tcW w:w="1590" w:type="dxa"/>
            <w:shd w:val="clear" w:color="000000" w:fill="BFBFBF"/>
            <w:noWrap/>
            <w:vAlign w:val="center"/>
            <w:hideMark/>
          </w:tcPr>
          <w:p w:rsidR="00CE2B39" w:rsidRPr="00CE2B39" w:rsidRDefault="00CE2B39" w:rsidP="00CE2B39">
            <w:pPr>
              <w:jc w:val="right"/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</w:pPr>
            <w:r w:rsidRPr="00CE2B39">
              <w:rPr>
                <w:rFonts w:ascii="Cambria" w:hAnsi="Cambria" w:cs="Calibri"/>
                <w:b/>
                <w:i/>
                <w:iCs/>
                <w:color w:val="000000"/>
                <w:sz w:val="20"/>
                <w:szCs w:val="20"/>
              </w:rPr>
              <w:t>102 077 638,11</w:t>
            </w:r>
          </w:p>
        </w:tc>
        <w:tc>
          <w:tcPr>
            <w:tcW w:w="1301" w:type="dxa"/>
            <w:shd w:val="clear" w:color="000000" w:fill="BFBFBF"/>
            <w:noWrap/>
            <w:vAlign w:val="center"/>
            <w:hideMark/>
          </w:tcPr>
          <w:p w:rsidR="00CE2B39" w:rsidRPr="00CE2B39" w:rsidRDefault="00CE2B39" w:rsidP="00CE2B39">
            <w:pPr>
              <w:jc w:val="right"/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</w:pPr>
            <w:r w:rsidRPr="00CE2B39">
              <w:rPr>
                <w:rFonts w:ascii="Cambria" w:hAnsi="Cambria" w:cs="Calibri"/>
                <w:b/>
                <w:i/>
                <w:iCs/>
                <w:color w:val="000000"/>
                <w:sz w:val="20"/>
                <w:szCs w:val="20"/>
              </w:rPr>
              <w:t>103,11%</w:t>
            </w:r>
          </w:p>
        </w:tc>
      </w:tr>
      <w:tr w:rsidR="00CE2B39" w:rsidRPr="00CE2B39" w:rsidTr="003C1F8B">
        <w:trPr>
          <w:trHeight w:val="295"/>
          <w:jc w:val="center"/>
        </w:trPr>
        <w:tc>
          <w:tcPr>
            <w:tcW w:w="2762" w:type="dxa"/>
            <w:shd w:val="clear" w:color="auto" w:fill="auto"/>
            <w:noWrap/>
            <w:vAlign w:val="center"/>
            <w:hideMark/>
          </w:tcPr>
          <w:p w:rsidR="00CE2B39" w:rsidRPr="00CE2B39" w:rsidRDefault="00CE2B39" w:rsidP="00CE2B39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CE2B39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BĚŽNÉ VÝDAJE (tř. 5)</w:t>
            </w:r>
          </w:p>
        </w:tc>
        <w:tc>
          <w:tcPr>
            <w:tcW w:w="1590" w:type="dxa"/>
            <w:shd w:val="clear" w:color="auto" w:fill="auto"/>
            <w:noWrap/>
            <w:vAlign w:val="center"/>
            <w:hideMark/>
          </w:tcPr>
          <w:p w:rsidR="00CE2B39" w:rsidRPr="00CE2B39" w:rsidRDefault="00CE2B39" w:rsidP="00CE2B39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CE2B39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68 589 000,00</w:t>
            </w:r>
          </w:p>
        </w:tc>
        <w:tc>
          <w:tcPr>
            <w:tcW w:w="1590" w:type="dxa"/>
            <w:shd w:val="clear" w:color="auto" w:fill="auto"/>
            <w:noWrap/>
            <w:vAlign w:val="center"/>
            <w:hideMark/>
          </w:tcPr>
          <w:p w:rsidR="00CE2B39" w:rsidRPr="00CE2B39" w:rsidRDefault="00CE2B39" w:rsidP="00CE2B39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CE2B39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72</w:t>
            </w:r>
            <w:r w:rsidR="000109D5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 </w:t>
            </w:r>
            <w:r w:rsidRPr="00CE2B39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318</w:t>
            </w:r>
            <w:r w:rsidR="000109D5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 </w:t>
            </w:r>
            <w:r w:rsidRPr="00CE2B39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458</w:t>
            </w:r>
            <w:r w:rsidR="000109D5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90" w:type="dxa"/>
            <w:shd w:val="clear" w:color="auto" w:fill="auto"/>
            <w:noWrap/>
            <w:vAlign w:val="center"/>
            <w:hideMark/>
          </w:tcPr>
          <w:p w:rsidR="00CE2B39" w:rsidRPr="00CE2B39" w:rsidRDefault="00CE2B39" w:rsidP="00CE2B39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CE2B39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63 525 923,49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CE2B39" w:rsidRPr="00CE2B39" w:rsidRDefault="00CE2B39" w:rsidP="00CE2B39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CE2B39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87,84%</w:t>
            </w:r>
          </w:p>
        </w:tc>
      </w:tr>
      <w:tr w:rsidR="00CE2B39" w:rsidRPr="00CE2B39" w:rsidTr="003C1F8B">
        <w:trPr>
          <w:trHeight w:val="295"/>
          <w:jc w:val="center"/>
        </w:trPr>
        <w:tc>
          <w:tcPr>
            <w:tcW w:w="2762" w:type="dxa"/>
            <w:shd w:val="clear" w:color="auto" w:fill="auto"/>
            <w:noWrap/>
            <w:vAlign w:val="center"/>
            <w:hideMark/>
          </w:tcPr>
          <w:p w:rsidR="00CE2B39" w:rsidRPr="00CE2B39" w:rsidRDefault="00CE2B39" w:rsidP="00CE2B39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CE2B39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KAPITÁLOVÉ VÝDAJE (tř. 6)</w:t>
            </w:r>
          </w:p>
        </w:tc>
        <w:tc>
          <w:tcPr>
            <w:tcW w:w="1590" w:type="dxa"/>
            <w:shd w:val="clear" w:color="auto" w:fill="auto"/>
            <w:noWrap/>
            <w:vAlign w:val="center"/>
            <w:hideMark/>
          </w:tcPr>
          <w:p w:rsidR="00CE2B39" w:rsidRPr="00CE2B39" w:rsidRDefault="00CE2B39" w:rsidP="00CE2B39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CE2B39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52 804 000,00</w:t>
            </w:r>
          </w:p>
        </w:tc>
        <w:tc>
          <w:tcPr>
            <w:tcW w:w="1590" w:type="dxa"/>
            <w:shd w:val="clear" w:color="auto" w:fill="auto"/>
            <w:noWrap/>
            <w:vAlign w:val="center"/>
            <w:hideMark/>
          </w:tcPr>
          <w:p w:rsidR="00CE2B39" w:rsidRPr="00CE2B39" w:rsidRDefault="00CE2B39" w:rsidP="00CE2B39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CE2B39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54 479 044,00</w:t>
            </w:r>
          </w:p>
        </w:tc>
        <w:tc>
          <w:tcPr>
            <w:tcW w:w="1590" w:type="dxa"/>
            <w:shd w:val="clear" w:color="auto" w:fill="auto"/>
            <w:noWrap/>
            <w:vAlign w:val="center"/>
            <w:hideMark/>
          </w:tcPr>
          <w:p w:rsidR="00CE2B39" w:rsidRPr="00CE2B39" w:rsidRDefault="00CE2B39" w:rsidP="00CE2B39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CE2B39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35 619 167,48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CE2B39" w:rsidRPr="00CE2B39" w:rsidRDefault="00CE2B39" w:rsidP="00CE2B39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CE2B39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65,38%</w:t>
            </w:r>
          </w:p>
        </w:tc>
      </w:tr>
      <w:tr w:rsidR="00CE2B39" w:rsidRPr="00CE2B39" w:rsidTr="003C1F8B">
        <w:trPr>
          <w:trHeight w:val="295"/>
          <w:jc w:val="center"/>
        </w:trPr>
        <w:tc>
          <w:tcPr>
            <w:tcW w:w="2762" w:type="dxa"/>
            <w:shd w:val="clear" w:color="000000" w:fill="BFBFBF"/>
            <w:noWrap/>
            <w:vAlign w:val="center"/>
            <w:hideMark/>
          </w:tcPr>
          <w:p w:rsidR="00CE2B39" w:rsidRPr="00CE2B39" w:rsidRDefault="00CE2B39" w:rsidP="00CE2B39">
            <w:pPr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</w:pPr>
            <w:r w:rsidRPr="00CE2B39">
              <w:rPr>
                <w:rFonts w:ascii="Cambria" w:hAnsi="Cambria" w:cs="Calibri"/>
                <w:b/>
                <w:i/>
                <w:iCs/>
                <w:color w:val="000000"/>
                <w:sz w:val="20"/>
                <w:szCs w:val="20"/>
              </w:rPr>
              <w:t>VÝDAJE CELKEM</w:t>
            </w:r>
          </w:p>
        </w:tc>
        <w:tc>
          <w:tcPr>
            <w:tcW w:w="1590" w:type="dxa"/>
            <w:shd w:val="clear" w:color="000000" w:fill="BFBFBF"/>
            <w:noWrap/>
            <w:vAlign w:val="center"/>
            <w:hideMark/>
          </w:tcPr>
          <w:p w:rsidR="00CE2B39" w:rsidRPr="00CE2B39" w:rsidRDefault="00CE2B39" w:rsidP="00CE2B39">
            <w:pPr>
              <w:jc w:val="right"/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</w:pPr>
            <w:r w:rsidRPr="00CE2B39">
              <w:rPr>
                <w:rFonts w:ascii="Cambria" w:hAnsi="Cambria" w:cs="Calibri"/>
                <w:b/>
                <w:i/>
                <w:iCs/>
                <w:color w:val="000000"/>
                <w:sz w:val="20"/>
                <w:szCs w:val="20"/>
              </w:rPr>
              <w:t>121 393 000,00</w:t>
            </w:r>
          </w:p>
        </w:tc>
        <w:tc>
          <w:tcPr>
            <w:tcW w:w="1590" w:type="dxa"/>
            <w:shd w:val="clear" w:color="000000" w:fill="BFBFBF"/>
            <w:noWrap/>
            <w:vAlign w:val="center"/>
            <w:hideMark/>
          </w:tcPr>
          <w:p w:rsidR="00CE2B39" w:rsidRPr="00CE2B39" w:rsidRDefault="00CE2B39" w:rsidP="00CE2B39">
            <w:pPr>
              <w:jc w:val="right"/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</w:pPr>
            <w:r w:rsidRPr="00CE2B39">
              <w:rPr>
                <w:rFonts w:ascii="Cambria" w:hAnsi="Cambria" w:cs="Calibri"/>
                <w:b/>
                <w:i/>
                <w:iCs/>
                <w:color w:val="000000"/>
                <w:sz w:val="20"/>
                <w:szCs w:val="20"/>
              </w:rPr>
              <w:t>126 797 502,00</w:t>
            </w:r>
          </w:p>
        </w:tc>
        <w:tc>
          <w:tcPr>
            <w:tcW w:w="1590" w:type="dxa"/>
            <w:shd w:val="clear" w:color="000000" w:fill="BFBFBF"/>
            <w:noWrap/>
            <w:vAlign w:val="center"/>
            <w:hideMark/>
          </w:tcPr>
          <w:p w:rsidR="00CE2B39" w:rsidRPr="00CE2B39" w:rsidRDefault="00CE2B39" w:rsidP="00CE2B39">
            <w:pPr>
              <w:jc w:val="right"/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</w:pPr>
            <w:r w:rsidRPr="00CE2B39">
              <w:rPr>
                <w:rFonts w:ascii="Cambria" w:hAnsi="Cambria" w:cs="Calibri"/>
                <w:b/>
                <w:i/>
                <w:iCs/>
                <w:color w:val="000000"/>
                <w:sz w:val="20"/>
                <w:szCs w:val="20"/>
              </w:rPr>
              <w:t>99 145 090,97</w:t>
            </w:r>
          </w:p>
        </w:tc>
        <w:tc>
          <w:tcPr>
            <w:tcW w:w="1301" w:type="dxa"/>
            <w:shd w:val="clear" w:color="000000" w:fill="BFBFBF"/>
            <w:noWrap/>
            <w:vAlign w:val="center"/>
            <w:hideMark/>
          </w:tcPr>
          <w:p w:rsidR="00CE2B39" w:rsidRPr="00CE2B39" w:rsidRDefault="00CE2B39" w:rsidP="00CE2B39">
            <w:pPr>
              <w:jc w:val="right"/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</w:pPr>
            <w:r w:rsidRPr="00CE2B39">
              <w:rPr>
                <w:rFonts w:ascii="Cambria" w:hAnsi="Cambria" w:cs="Calibri"/>
                <w:b/>
                <w:i/>
                <w:iCs/>
                <w:color w:val="000000"/>
                <w:sz w:val="20"/>
                <w:szCs w:val="20"/>
              </w:rPr>
              <w:t>78,19%</w:t>
            </w:r>
          </w:p>
        </w:tc>
      </w:tr>
      <w:tr w:rsidR="00CE2B39" w:rsidRPr="00CE2B39" w:rsidTr="003C1F8B">
        <w:trPr>
          <w:trHeight w:val="295"/>
          <w:jc w:val="center"/>
        </w:trPr>
        <w:tc>
          <w:tcPr>
            <w:tcW w:w="2762" w:type="dxa"/>
            <w:shd w:val="clear" w:color="auto" w:fill="auto"/>
            <w:noWrap/>
            <w:vAlign w:val="center"/>
            <w:hideMark/>
          </w:tcPr>
          <w:p w:rsidR="00CE2B39" w:rsidRPr="00CE2B39" w:rsidRDefault="00CE2B39" w:rsidP="00CE2B39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CE2B39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Saldo (P-V)</w:t>
            </w:r>
          </w:p>
        </w:tc>
        <w:tc>
          <w:tcPr>
            <w:tcW w:w="1590" w:type="dxa"/>
            <w:shd w:val="clear" w:color="auto" w:fill="auto"/>
            <w:noWrap/>
            <w:vAlign w:val="center"/>
            <w:hideMark/>
          </w:tcPr>
          <w:p w:rsidR="00CE2B39" w:rsidRPr="00CE2B39" w:rsidRDefault="00CE2B39" w:rsidP="00CE2B39">
            <w:pPr>
              <w:jc w:val="right"/>
              <w:rPr>
                <w:rFonts w:ascii="Cambria" w:hAnsi="Cambria"/>
                <w:bCs w:val="0"/>
                <w:i/>
                <w:iCs/>
                <w:color w:val="000000"/>
                <w:sz w:val="20"/>
                <w:szCs w:val="20"/>
              </w:rPr>
            </w:pPr>
            <w:r w:rsidRPr="00CE2B39">
              <w:rPr>
                <w:rFonts w:ascii="Cambria" w:hAnsi="Cambria"/>
                <w:bCs w:val="0"/>
                <w:i/>
                <w:iCs/>
                <w:color w:val="000000"/>
                <w:sz w:val="20"/>
                <w:szCs w:val="20"/>
              </w:rPr>
              <w:t>-27 202 100,00</w:t>
            </w:r>
          </w:p>
        </w:tc>
        <w:tc>
          <w:tcPr>
            <w:tcW w:w="1590" w:type="dxa"/>
            <w:shd w:val="clear" w:color="auto" w:fill="auto"/>
            <w:noWrap/>
            <w:vAlign w:val="center"/>
            <w:hideMark/>
          </w:tcPr>
          <w:p w:rsidR="00CE2B39" w:rsidRPr="00CE2B39" w:rsidRDefault="00CE2B39" w:rsidP="00CE2B39">
            <w:pPr>
              <w:jc w:val="right"/>
              <w:rPr>
                <w:rFonts w:ascii="Cambria" w:hAnsi="Cambria"/>
                <w:bCs w:val="0"/>
                <w:i/>
                <w:iCs/>
                <w:color w:val="000000"/>
                <w:sz w:val="20"/>
                <w:szCs w:val="20"/>
              </w:rPr>
            </w:pPr>
            <w:r w:rsidRPr="00CE2B39">
              <w:rPr>
                <w:rFonts w:ascii="Cambria" w:hAnsi="Cambria"/>
                <w:bCs w:val="0"/>
                <w:i/>
                <w:iCs/>
                <w:color w:val="000000"/>
                <w:sz w:val="20"/>
                <w:szCs w:val="20"/>
              </w:rPr>
              <w:t>-27 796 100,00</w:t>
            </w:r>
          </w:p>
        </w:tc>
        <w:tc>
          <w:tcPr>
            <w:tcW w:w="1590" w:type="dxa"/>
            <w:shd w:val="clear" w:color="auto" w:fill="auto"/>
            <w:noWrap/>
            <w:vAlign w:val="center"/>
            <w:hideMark/>
          </w:tcPr>
          <w:p w:rsidR="00CE2B39" w:rsidRPr="00CE2B39" w:rsidRDefault="00CE2B39" w:rsidP="00CE2B39">
            <w:pPr>
              <w:jc w:val="right"/>
              <w:rPr>
                <w:rFonts w:ascii="Cambria" w:hAnsi="Cambria"/>
                <w:bCs w:val="0"/>
                <w:i/>
                <w:iCs/>
                <w:color w:val="000000"/>
                <w:sz w:val="20"/>
                <w:szCs w:val="20"/>
              </w:rPr>
            </w:pPr>
            <w:r w:rsidRPr="00CE2B39">
              <w:rPr>
                <w:rFonts w:ascii="Cambria" w:hAnsi="Cambria"/>
                <w:bCs w:val="0"/>
                <w:i/>
                <w:iCs/>
                <w:color w:val="000000"/>
                <w:sz w:val="20"/>
                <w:szCs w:val="20"/>
              </w:rPr>
              <w:t>2 932 547,14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CE2B39" w:rsidRPr="00CE2B39" w:rsidRDefault="00CE2B39" w:rsidP="00CE2B39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CE2B39">
              <w:rPr>
                <w:rFonts w:ascii="Cambria" w:hAnsi="Cambria"/>
                <w:bCs w:val="0"/>
                <w:color w:val="000000"/>
                <w:sz w:val="20"/>
                <w:szCs w:val="20"/>
              </w:rPr>
              <w:t xml:space="preserve"> </w:t>
            </w:r>
          </w:p>
        </w:tc>
      </w:tr>
      <w:tr w:rsidR="00CE2B39" w:rsidRPr="00CE2B39" w:rsidTr="003C1F8B">
        <w:trPr>
          <w:trHeight w:val="295"/>
          <w:jc w:val="center"/>
        </w:trPr>
        <w:tc>
          <w:tcPr>
            <w:tcW w:w="2762" w:type="dxa"/>
            <w:shd w:val="clear" w:color="000000" w:fill="FFCC00"/>
            <w:noWrap/>
            <w:vAlign w:val="center"/>
            <w:hideMark/>
          </w:tcPr>
          <w:p w:rsidR="00CE2B39" w:rsidRPr="00CE2B39" w:rsidRDefault="00CE2B39" w:rsidP="00CE2B39">
            <w:pPr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</w:pPr>
            <w:r w:rsidRPr="00CE2B39">
              <w:rPr>
                <w:rFonts w:ascii="Cambria" w:hAnsi="Cambria" w:cs="Calibri"/>
                <w:b/>
                <w:i/>
                <w:iCs/>
                <w:color w:val="000000"/>
                <w:sz w:val="20"/>
                <w:szCs w:val="20"/>
              </w:rPr>
              <w:t>FINANCOVÁNÍ (tř. 8)</w:t>
            </w:r>
          </w:p>
        </w:tc>
        <w:tc>
          <w:tcPr>
            <w:tcW w:w="1590" w:type="dxa"/>
            <w:shd w:val="clear" w:color="000000" w:fill="FFCC00"/>
            <w:noWrap/>
            <w:vAlign w:val="center"/>
            <w:hideMark/>
          </w:tcPr>
          <w:p w:rsidR="00CE2B39" w:rsidRPr="00CE2B39" w:rsidRDefault="00CE2B39" w:rsidP="00CE2B39">
            <w:pPr>
              <w:jc w:val="right"/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</w:pPr>
            <w:r w:rsidRPr="00CE2B39"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  <w:t>27 202 100,00</w:t>
            </w:r>
          </w:p>
        </w:tc>
        <w:tc>
          <w:tcPr>
            <w:tcW w:w="1590" w:type="dxa"/>
            <w:shd w:val="clear" w:color="000000" w:fill="FFCC00"/>
            <w:noWrap/>
            <w:vAlign w:val="center"/>
            <w:hideMark/>
          </w:tcPr>
          <w:p w:rsidR="00CE2B39" w:rsidRPr="00CE2B39" w:rsidRDefault="000109D5" w:rsidP="00CE2B39">
            <w:pPr>
              <w:jc w:val="right"/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  <w:t>27 796 100</w:t>
            </w:r>
            <w:r w:rsidR="00CE2B39" w:rsidRPr="00CE2B39"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90" w:type="dxa"/>
            <w:shd w:val="clear" w:color="000000" w:fill="FFCC00"/>
            <w:noWrap/>
            <w:vAlign w:val="center"/>
            <w:hideMark/>
          </w:tcPr>
          <w:p w:rsidR="00CE2B39" w:rsidRPr="00CE2B39" w:rsidRDefault="00E63A9B" w:rsidP="00CE2B39">
            <w:pPr>
              <w:jc w:val="right"/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  <w:t>-2 932 547,14</w:t>
            </w:r>
          </w:p>
        </w:tc>
        <w:tc>
          <w:tcPr>
            <w:tcW w:w="1301" w:type="dxa"/>
            <w:shd w:val="clear" w:color="000000" w:fill="FFCC00"/>
            <w:noWrap/>
            <w:vAlign w:val="center"/>
            <w:hideMark/>
          </w:tcPr>
          <w:p w:rsidR="00CE2B39" w:rsidRPr="00CE2B39" w:rsidRDefault="00CE2B39" w:rsidP="00CE2B39">
            <w:pPr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</w:pPr>
            <w:r w:rsidRPr="00CE2B39">
              <w:rPr>
                <w:rFonts w:ascii="Cambria" w:hAnsi="Cambria" w:cs="Calibri"/>
                <w:b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CE2B39" w:rsidRPr="00CE2B39" w:rsidRDefault="00CE2B39" w:rsidP="00CE2B39"/>
    <w:p w:rsidR="005A400B" w:rsidRDefault="00CE2B39" w:rsidP="005A400B">
      <w:pPr>
        <w:pStyle w:val="Nadpis2"/>
        <w:numPr>
          <w:ilvl w:val="0"/>
          <w:numId w:val="0"/>
        </w:numPr>
        <w:ind w:left="360"/>
      </w:pPr>
      <w:r>
        <w:t>2. Financování roku 2017</w:t>
      </w:r>
    </w:p>
    <w:p w:rsidR="00DB1FD4" w:rsidRDefault="00DB1FD4" w:rsidP="00DB1FD4"/>
    <w:tbl>
      <w:tblPr>
        <w:tblW w:w="9224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7"/>
        <w:gridCol w:w="1741"/>
        <w:gridCol w:w="1741"/>
        <w:gridCol w:w="1595"/>
      </w:tblGrid>
      <w:tr w:rsidR="00DB1FD4" w:rsidRPr="00DB1FD4" w:rsidTr="00DB1FD4">
        <w:trPr>
          <w:trHeight w:val="234"/>
          <w:jc w:val="center"/>
        </w:trPr>
        <w:tc>
          <w:tcPr>
            <w:tcW w:w="4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DB1FD4" w:rsidRPr="00DB1FD4" w:rsidRDefault="00DB1FD4" w:rsidP="00DB1FD4">
            <w:pPr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DB1FD4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FINANCOVÁNÍ (tř. 8)</w:t>
            </w:r>
          </w:p>
        </w:tc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DB1FD4" w:rsidRPr="00DB1FD4" w:rsidRDefault="00DB1FD4" w:rsidP="00DB1FD4">
            <w:pPr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DB1FD4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Rozpočet schválený (Kč)</w:t>
            </w:r>
          </w:p>
        </w:tc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DB1FD4" w:rsidRPr="00DB1FD4" w:rsidRDefault="00DB1FD4" w:rsidP="00DB1FD4">
            <w:pPr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DB1FD4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Rozpočet upravený  (Kč)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DB1FD4" w:rsidRPr="00DB1FD4" w:rsidRDefault="00DB1FD4" w:rsidP="00DB1FD4">
            <w:pPr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DB1FD4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Skutečnost (Kč)</w:t>
            </w:r>
          </w:p>
        </w:tc>
      </w:tr>
      <w:tr w:rsidR="00DB1FD4" w:rsidRPr="00DB1FD4" w:rsidTr="00DB1FD4">
        <w:trPr>
          <w:trHeight w:val="234"/>
          <w:jc w:val="center"/>
        </w:trPr>
        <w:tc>
          <w:tcPr>
            <w:tcW w:w="4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D4" w:rsidRPr="00DB1FD4" w:rsidRDefault="00DB1FD4" w:rsidP="00DB1FD4">
            <w:pPr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D4" w:rsidRPr="00DB1FD4" w:rsidRDefault="00DB1FD4" w:rsidP="00DB1FD4">
            <w:pPr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D4" w:rsidRPr="00DB1FD4" w:rsidRDefault="00DB1FD4" w:rsidP="00DB1FD4">
            <w:pPr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D4" w:rsidRPr="00DB1FD4" w:rsidRDefault="00DB1FD4" w:rsidP="00DB1FD4">
            <w:pPr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</w:p>
        </w:tc>
      </w:tr>
      <w:tr w:rsidR="00DB1FD4" w:rsidRPr="00DB1FD4" w:rsidTr="00DB1FD4">
        <w:trPr>
          <w:trHeight w:val="195"/>
          <w:jc w:val="center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FD4" w:rsidRPr="00DB1FD4" w:rsidRDefault="00DB1FD4" w:rsidP="00DB1FD4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DB1FD4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Změna stavu krátkodobých prostř. na bank. účtech, operace z peněžních účtů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FD4" w:rsidRPr="00DB1FD4" w:rsidRDefault="00DB1FD4" w:rsidP="00DB1FD4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DB1FD4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30 524 042,00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FD4" w:rsidRPr="00DB1FD4" w:rsidRDefault="00DB1FD4" w:rsidP="00DB1FD4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DB1FD4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31 118 042,00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FD4" w:rsidRPr="00DB1FD4" w:rsidRDefault="00DB1FD4" w:rsidP="00DB1FD4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DB1FD4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965 689,86</w:t>
            </w:r>
          </w:p>
        </w:tc>
      </w:tr>
      <w:tr w:rsidR="00DB1FD4" w:rsidRPr="00DB1FD4" w:rsidTr="00DB1FD4">
        <w:trPr>
          <w:trHeight w:val="195"/>
          <w:jc w:val="center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FD4" w:rsidRPr="00DB1FD4" w:rsidRDefault="00DB1FD4" w:rsidP="00DB1FD4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DB1FD4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Dlouhodobé přijaté půjčené prostředky (dlouhodobý úvěr)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FD4" w:rsidRPr="00DB1FD4" w:rsidRDefault="00DB1FD4" w:rsidP="00DB1FD4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DB1FD4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1 678 058,00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FD4" w:rsidRPr="00DB1FD4" w:rsidRDefault="00DB1FD4" w:rsidP="00DB1FD4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DB1FD4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1 678 058,00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FD4" w:rsidRPr="00DB1FD4" w:rsidRDefault="00DB1FD4" w:rsidP="00DB1FD4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DB1FD4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1 678 058,00</w:t>
            </w:r>
          </w:p>
        </w:tc>
      </w:tr>
      <w:tr w:rsidR="00DB1FD4" w:rsidRPr="00DB1FD4" w:rsidTr="00DB1FD4">
        <w:trPr>
          <w:trHeight w:val="195"/>
          <w:jc w:val="center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FD4" w:rsidRPr="00DB1FD4" w:rsidRDefault="00DB1FD4" w:rsidP="00DB1FD4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Uhrazené splátky dl</w:t>
            </w:r>
            <w:r w:rsidRPr="00DB1FD4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ouhodobých přij. půjč. prostředků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FD4" w:rsidRPr="00DB1FD4" w:rsidRDefault="00DB1FD4" w:rsidP="00DB1FD4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DB1FD4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-5 000 000,00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FD4" w:rsidRPr="00DB1FD4" w:rsidRDefault="00DB1FD4" w:rsidP="00DB1FD4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DB1FD4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-5 000 000,00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FD4" w:rsidRPr="00DB1FD4" w:rsidRDefault="00DB1FD4" w:rsidP="00DB1FD4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DB1FD4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-5 000 000,00</w:t>
            </w:r>
          </w:p>
        </w:tc>
      </w:tr>
      <w:tr w:rsidR="00DB1FD4" w:rsidRPr="00DB1FD4" w:rsidTr="00DB1FD4">
        <w:trPr>
          <w:trHeight w:val="195"/>
          <w:jc w:val="center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FD4" w:rsidRPr="00DB1FD4" w:rsidRDefault="00DB1FD4" w:rsidP="00DB1FD4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DB1FD4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Operace z peněžních účtů (přenesená daňová povinnost DPH)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FD4" w:rsidRPr="00DB1FD4" w:rsidRDefault="00DB1FD4" w:rsidP="00DB1FD4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DB1FD4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FD4" w:rsidRPr="00DB1FD4" w:rsidRDefault="00DB1FD4" w:rsidP="00DB1FD4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DB1FD4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FD4" w:rsidRPr="00DB1FD4" w:rsidRDefault="00DB1FD4" w:rsidP="00DB1FD4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DB1FD4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-576 295,00</w:t>
            </w:r>
          </w:p>
        </w:tc>
      </w:tr>
      <w:tr w:rsidR="00DB1FD4" w:rsidRPr="00DB1FD4" w:rsidTr="00DB1FD4">
        <w:trPr>
          <w:trHeight w:val="175"/>
          <w:jc w:val="center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DB1FD4" w:rsidRPr="00DB1FD4" w:rsidRDefault="00DB1FD4" w:rsidP="00DB1FD4">
            <w:pPr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DB1FD4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Financování celkem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DB1FD4" w:rsidRPr="00DB1FD4" w:rsidRDefault="00DB1FD4" w:rsidP="00DB1FD4">
            <w:pPr>
              <w:jc w:val="right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DB1FD4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27 202 100,00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DB1FD4" w:rsidRPr="00DB1FD4" w:rsidRDefault="00DB1FD4" w:rsidP="00DB1FD4">
            <w:pPr>
              <w:jc w:val="right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DB1FD4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27 796 100,00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DB1FD4" w:rsidRPr="00DB1FD4" w:rsidRDefault="00DB1FD4" w:rsidP="00DB1FD4">
            <w:pPr>
              <w:jc w:val="right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DB1FD4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-2 932 547,14</w:t>
            </w:r>
          </w:p>
        </w:tc>
      </w:tr>
    </w:tbl>
    <w:p w:rsidR="00DB1FD4" w:rsidRPr="00DB1FD4" w:rsidRDefault="00DB1FD4" w:rsidP="00DB1FD4"/>
    <w:bookmarkEnd w:id="8"/>
    <w:bookmarkEnd w:id="9"/>
    <w:p w:rsidR="00E55ACC" w:rsidRDefault="00E55ACC" w:rsidP="00943C5B">
      <w:pPr>
        <w:tabs>
          <w:tab w:val="left" w:pos="1980"/>
          <w:tab w:val="left" w:pos="2160"/>
        </w:tabs>
        <w:jc w:val="both"/>
        <w:rPr>
          <w:rFonts w:asciiTheme="majorHAnsi" w:hAnsiTheme="majorHAnsi"/>
          <w:bCs w:val="0"/>
          <w:sz w:val="22"/>
          <w:szCs w:val="22"/>
        </w:rPr>
      </w:pPr>
    </w:p>
    <w:p w:rsidR="000C105B" w:rsidRPr="000D634A" w:rsidRDefault="000D634A" w:rsidP="00943C5B">
      <w:pPr>
        <w:tabs>
          <w:tab w:val="left" w:pos="1980"/>
          <w:tab w:val="left" w:pos="2160"/>
        </w:tabs>
        <w:jc w:val="both"/>
        <w:rPr>
          <w:rFonts w:asciiTheme="majorHAnsi" w:hAnsiTheme="majorHAnsi"/>
          <w:bCs w:val="0"/>
          <w:sz w:val="22"/>
          <w:szCs w:val="22"/>
        </w:rPr>
      </w:pPr>
      <w:r w:rsidRPr="000D634A">
        <w:rPr>
          <w:rFonts w:asciiTheme="majorHAnsi" w:hAnsiTheme="majorHAnsi"/>
          <w:bCs w:val="0"/>
          <w:sz w:val="22"/>
          <w:szCs w:val="22"/>
        </w:rPr>
        <w:t xml:space="preserve">Dlouhodobé přijaté půjčené prostředky </w:t>
      </w:r>
      <w:r>
        <w:rPr>
          <w:rFonts w:asciiTheme="majorHAnsi" w:hAnsiTheme="majorHAnsi"/>
          <w:bCs w:val="0"/>
          <w:sz w:val="22"/>
          <w:szCs w:val="22"/>
        </w:rPr>
        <w:t>p</w:t>
      </w:r>
      <w:r w:rsidRPr="000D634A">
        <w:rPr>
          <w:rFonts w:asciiTheme="majorHAnsi" w:hAnsiTheme="majorHAnsi"/>
          <w:bCs w:val="0"/>
          <w:sz w:val="22"/>
          <w:szCs w:val="22"/>
        </w:rPr>
        <w:t xml:space="preserve">ředstavují </w:t>
      </w:r>
      <w:r w:rsidR="00E63A9B">
        <w:rPr>
          <w:rFonts w:asciiTheme="majorHAnsi" w:hAnsiTheme="majorHAnsi"/>
          <w:bCs w:val="0"/>
          <w:sz w:val="22"/>
          <w:szCs w:val="22"/>
        </w:rPr>
        <w:t xml:space="preserve">poslední </w:t>
      </w:r>
      <w:r w:rsidRPr="000D634A">
        <w:rPr>
          <w:rFonts w:asciiTheme="majorHAnsi" w:hAnsiTheme="majorHAnsi"/>
          <w:bCs w:val="0"/>
          <w:sz w:val="22"/>
          <w:szCs w:val="22"/>
        </w:rPr>
        <w:t xml:space="preserve">čerpání </w:t>
      </w:r>
      <w:r w:rsidR="000722E2">
        <w:rPr>
          <w:rFonts w:asciiTheme="majorHAnsi" w:hAnsiTheme="majorHAnsi"/>
          <w:bCs w:val="0"/>
          <w:sz w:val="22"/>
          <w:szCs w:val="22"/>
        </w:rPr>
        <w:t xml:space="preserve">dlouhodobého </w:t>
      </w:r>
      <w:r w:rsidRPr="000D634A">
        <w:rPr>
          <w:rFonts w:asciiTheme="majorHAnsi" w:hAnsiTheme="majorHAnsi"/>
          <w:bCs w:val="0"/>
          <w:sz w:val="22"/>
          <w:szCs w:val="22"/>
        </w:rPr>
        <w:t xml:space="preserve">úvěru zřízeného za účelem </w:t>
      </w:r>
      <w:r w:rsidR="00FF68B4">
        <w:rPr>
          <w:rFonts w:asciiTheme="majorHAnsi" w:hAnsiTheme="majorHAnsi"/>
          <w:bCs w:val="0"/>
          <w:sz w:val="22"/>
          <w:szCs w:val="22"/>
        </w:rPr>
        <w:t xml:space="preserve">profinancování </w:t>
      </w:r>
      <w:r w:rsidRPr="000D634A">
        <w:rPr>
          <w:rFonts w:asciiTheme="majorHAnsi" w:hAnsiTheme="majorHAnsi"/>
          <w:sz w:val="22"/>
          <w:szCs w:val="22"/>
        </w:rPr>
        <w:t xml:space="preserve">investiční akce „Stavební úpravy bývalé základní školy na bytový dům – Měšťanka“. </w:t>
      </w:r>
      <w:r>
        <w:rPr>
          <w:rFonts w:asciiTheme="majorHAnsi" w:hAnsiTheme="majorHAnsi"/>
          <w:sz w:val="22"/>
          <w:szCs w:val="22"/>
        </w:rPr>
        <w:t xml:space="preserve"> </w:t>
      </w:r>
      <w:r w:rsidR="00E63A9B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 xml:space="preserve"> </w:t>
      </w:r>
      <w:r w:rsidR="007E46B4">
        <w:rPr>
          <w:rFonts w:asciiTheme="majorHAnsi" w:hAnsiTheme="majorHAnsi"/>
          <w:sz w:val="22"/>
          <w:szCs w:val="22"/>
        </w:rPr>
        <w:t xml:space="preserve"> </w:t>
      </w:r>
      <w:r w:rsidR="00FF68B4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 xml:space="preserve">   </w:t>
      </w:r>
    </w:p>
    <w:p w:rsidR="00537F6C" w:rsidRDefault="000722E2" w:rsidP="00B200EC">
      <w:pPr>
        <w:pStyle w:val="Nadpis2"/>
        <w:numPr>
          <w:ilvl w:val="0"/>
          <w:numId w:val="0"/>
        </w:numPr>
        <w:rPr>
          <w:rFonts w:asciiTheme="majorHAnsi" w:hAnsiTheme="majorHAnsi"/>
        </w:rPr>
      </w:pPr>
      <w:bookmarkStart w:id="10" w:name="_Toc324753982"/>
      <w:bookmarkStart w:id="11" w:name="_Toc324754169"/>
      <w:bookmarkStart w:id="12" w:name="_Toc355680604"/>
      <w:bookmarkStart w:id="13" w:name="_Toc355958177"/>
      <w:bookmarkStart w:id="14" w:name="_Toc388273948"/>
      <w:r>
        <w:rPr>
          <w:rFonts w:asciiTheme="majorHAnsi" w:hAnsiTheme="majorHAnsi"/>
        </w:rPr>
        <w:t>3</w:t>
      </w:r>
      <w:r w:rsidR="00B200EC" w:rsidRPr="005D50E4">
        <w:rPr>
          <w:rFonts w:asciiTheme="majorHAnsi" w:hAnsiTheme="majorHAnsi"/>
        </w:rPr>
        <w:t xml:space="preserve">. </w:t>
      </w:r>
      <w:r w:rsidR="00880AA6" w:rsidRPr="005D50E4">
        <w:rPr>
          <w:rFonts w:asciiTheme="majorHAnsi" w:hAnsiTheme="majorHAnsi"/>
        </w:rPr>
        <w:t>Př</w:t>
      </w:r>
      <w:r w:rsidR="00FF2FA3" w:rsidRPr="005D50E4">
        <w:rPr>
          <w:rFonts w:asciiTheme="majorHAnsi" w:hAnsiTheme="majorHAnsi"/>
        </w:rPr>
        <w:t>ehled stavu účtů Města Brumov-</w:t>
      </w:r>
      <w:r w:rsidR="00880AA6" w:rsidRPr="005D50E4">
        <w:rPr>
          <w:rFonts w:asciiTheme="majorHAnsi" w:hAnsiTheme="majorHAnsi"/>
        </w:rPr>
        <w:t>Bylnice</w:t>
      </w:r>
      <w:r w:rsidR="00917905" w:rsidRPr="005D50E4">
        <w:rPr>
          <w:rFonts w:asciiTheme="majorHAnsi" w:hAnsiTheme="majorHAnsi"/>
        </w:rPr>
        <w:t xml:space="preserve"> </w:t>
      </w:r>
      <w:r w:rsidR="00880AA6" w:rsidRPr="005D50E4">
        <w:rPr>
          <w:rFonts w:asciiTheme="majorHAnsi" w:hAnsiTheme="majorHAnsi"/>
        </w:rPr>
        <w:t>a cenných papírů</w:t>
      </w:r>
      <w:r w:rsidR="00FF2FA3" w:rsidRPr="005D50E4">
        <w:rPr>
          <w:rFonts w:asciiTheme="majorHAnsi" w:hAnsiTheme="majorHAnsi"/>
        </w:rPr>
        <w:t xml:space="preserve"> ve vlastnictví Města Brumov-</w:t>
      </w:r>
      <w:r w:rsidR="00880AA6" w:rsidRPr="005D50E4">
        <w:rPr>
          <w:rFonts w:asciiTheme="majorHAnsi" w:hAnsiTheme="majorHAnsi"/>
        </w:rPr>
        <w:t>Bylnice</w:t>
      </w:r>
      <w:bookmarkEnd w:id="10"/>
      <w:bookmarkEnd w:id="11"/>
      <w:bookmarkEnd w:id="12"/>
      <w:bookmarkEnd w:id="13"/>
      <w:bookmarkEnd w:id="14"/>
      <w:r w:rsidR="00DD04D3" w:rsidRPr="005D50E4">
        <w:rPr>
          <w:rFonts w:asciiTheme="majorHAnsi" w:hAnsiTheme="majorHAnsi"/>
        </w:rPr>
        <w:t xml:space="preserve"> </w:t>
      </w:r>
      <w:r w:rsidR="00606249" w:rsidRPr="005D50E4">
        <w:rPr>
          <w:rFonts w:asciiTheme="majorHAnsi" w:hAnsiTheme="majorHAnsi"/>
        </w:rPr>
        <w:t xml:space="preserve"> </w:t>
      </w:r>
      <w:r w:rsidR="00B60420">
        <w:rPr>
          <w:rFonts w:asciiTheme="majorHAnsi" w:hAnsiTheme="majorHAnsi"/>
        </w:rPr>
        <w:t>k  31. 12. 2017</w:t>
      </w:r>
    </w:p>
    <w:p w:rsidR="000722E2" w:rsidRDefault="000722E2" w:rsidP="000722E2"/>
    <w:p w:rsidR="000722E2" w:rsidRDefault="000722E2" w:rsidP="000722E2">
      <w:pPr>
        <w:rPr>
          <w:b/>
        </w:rPr>
      </w:pPr>
      <w:r w:rsidRPr="000722E2">
        <w:rPr>
          <w:b/>
        </w:rPr>
        <w:t>Běžné účty</w:t>
      </w:r>
    </w:p>
    <w:tbl>
      <w:tblPr>
        <w:tblW w:w="883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27"/>
        <w:gridCol w:w="1904"/>
      </w:tblGrid>
      <w:tr w:rsidR="00943372" w:rsidRPr="00943372" w:rsidTr="00943372">
        <w:trPr>
          <w:trHeight w:val="251"/>
        </w:trPr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372" w:rsidRPr="00943372" w:rsidRDefault="00943372" w:rsidP="00943372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943372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Běžný účet Česká spořitelna, a.s.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372" w:rsidRPr="00943372" w:rsidRDefault="00943372" w:rsidP="00943372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943372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22 472 441 Kč</w:t>
            </w:r>
          </w:p>
        </w:tc>
      </w:tr>
      <w:tr w:rsidR="00943372" w:rsidRPr="00943372" w:rsidTr="00943372">
        <w:trPr>
          <w:trHeight w:val="251"/>
        </w:trPr>
        <w:tc>
          <w:tcPr>
            <w:tcW w:w="6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372" w:rsidRPr="00943372" w:rsidRDefault="00943372" w:rsidP="00943372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943372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BÚ Fondu regenerace a obnovy MPZ a Sociálního fondu, ČS, a.s.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372" w:rsidRPr="00943372" w:rsidRDefault="00943372" w:rsidP="00943372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943372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222 853 Kč</w:t>
            </w:r>
          </w:p>
        </w:tc>
      </w:tr>
      <w:tr w:rsidR="00943372" w:rsidRPr="00943372" w:rsidTr="00943372">
        <w:trPr>
          <w:trHeight w:val="251"/>
        </w:trPr>
        <w:tc>
          <w:tcPr>
            <w:tcW w:w="6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372" w:rsidRPr="00943372" w:rsidRDefault="00943372" w:rsidP="00943372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943372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Běžné účty ČNB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372" w:rsidRPr="00943372" w:rsidRDefault="00943372" w:rsidP="00943372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943372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7 793 131 Kč</w:t>
            </w:r>
          </w:p>
        </w:tc>
      </w:tr>
      <w:tr w:rsidR="00943372" w:rsidRPr="00943372" w:rsidTr="00943372">
        <w:trPr>
          <w:trHeight w:val="251"/>
        </w:trPr>
        <w:tc>
          <w:tcPr>
            <w:tcW w:w="6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372" w:rsidRPr="00943372" w:rsidRDefault="00943372" w:rsidP="00943372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943372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Devizový účet (EUR), ČS, a.s.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372" w:rsidRPr="00943372" w:rsidRDefault="00943372" w:rsidP="00943372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943372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800 576 Kč</w:t>
            </w:r>
          </w:p>
        </w:tc>
      </w:tr>
      <w:tr w:rsidR="00943372" w:rsidRPr="00943372" w:rsidTr="00943372">
        <w:trPr>
          <w:trHeight w:val="251"/>
        </w:trPr>
        <w:tc>
          <w:tcPr>
            <w:tcW w:w="6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372" w:rsidRPr="00943372" w:rsidRDefault="00943372" w:rsidP="00943372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943372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Fio Banka, a.s.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372" w:rsidRPr="00943372" w:rsidRDefault="00943372" w:rsidP="00943372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943372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4 241 Kč</w:t>
            </w:r>
          </w:p>
        </w:tc>
      </w:tr>
      <w:tr w:rsidR="00943372" w:rsidRPr="00943372" w:rsidTr="00943372">
        <w:trPr>
          <w:trHeight w:val="251"/>
        </w:trPr>
        <w:tc>
          <w:tcPr>
            <w:tcW w:w="6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372" w:rsidRPr="00943372" w:rsidRDefault="00943372" w:rsidP="00943372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943372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Komerční banka, a.s. (na poplatky úvěru)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372" w:rsidRPr="00943372" w:rsidRDefault="00943372" w:rsidP="00943372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943372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715 185 Kč</w:t>
            </w:r>
          </w:p>
        </w:tc>
      </w:tr>
      <w:tr w:rsidR="00943372" w:rsidRPr="00943372" w:rsidTr="00943372">
        <w:trPr>
          <w:trHeight w:val="251"/>
        </w:trPr>
        <w:tc>
          <w:tcPr>
            <w:tcW w:w="6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372" w:rsidRPr="00943372" w:rsidRDefault="00943372" w:rsidP="00943372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943372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UniCredit Bank (platební karty)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372" w:rsidRPr="00943372" w:rsidRDefault="00943372" w:rsidP="00943372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943372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494 Kč</w:t>
            </w:r>
          </w:p>
        </w:tc>
      </w:tr>
      <w:tr w:rsidR="00943372" w:rsidRPr="00943372" w:rsidTr="00943372">
        <w:trPr>
          <w:trHeight w:val="251"/>
        </w:trPr>
        <w:tc>
          <w:tcPr>
            <w:tcW w:w="6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43372" w:rsidRPr="00943372" w:rsidRDefault="00943372" w:rsidP="00943372">
            <w:pPr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r w:rsidRPr="00943372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43372" w:rsidRPr="00943372" w:rsidRDefault="008D579F" w:rsidP="00943372">
            <w:pPr>
              <w:jc w:val="right"/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32 008 921</w:t>
            </w:r>
            <w:r w:rsidR="00943372" w:rsidRPr="00943372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 xml:space="preserve"> Kč</w:t>
            </w:r>
          </w:p>
        </w:tc>
      </w:tr>
    </w:tbl>
    <w:p w:rsidR="000722E2" w:rsidRDefault="000722E2" w:rsidP="000722E2"/>
    <w:p w:rsidR="00435C89" w:rsidRPr="000722E2" w:rsidRDefault="000722E2" w:rsidP="00435C89">
      <w:pPr>
        <w:rPr>
          <w:rFonts w:asciiTheme="majorHAnsi" w:hAnsiTheme="majorHAnsi"/>
          <w:b/>
          <w:sz w:val="22"/>
          <w:szCs w:val="22"/>
        </w:rPr>
      </w:pPr>
      <w:r w:rsidRPr="000722E2">
        <w:rPr>
          <w:rFonts w:asciiTheme="majorHAnsi" w:hAnsiTheme="majorHAnsi"/>
          <w:b/>
          <w:sz w:val="22"/>
          <w:szCs w:val="22"/>
        </w:rPr>
        <w:t>Cenné papíry</w:t>
      </w:r>
    </w:p>
    <w:tbl>
      <w:tblPr>
        <w:tblW w:w="884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45"/>
        <w:gridCol w:w="2296"/>
      </w:tblGrid>
      <w:tr w:rsidR="000C105B" w:rsidRPr="00E55ACC" w:rsidTr="00087B72">
        <w:trPr>
          <w:trHeight w:val="268"/>
        </w:trPr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05B" w:rsidRPr="00E55ACC" w:rsidRDefault="000C105B" w:rsidP="000C105B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55ACC">
              <w:rPr>
                <w:rFonts w:asciiTheme="majorHAnsi" w:hAnsiTheme="majorHAnsi"/>
                <w:color w:val="000000"/>
                <w:sz w:val="22"/>
                <w:szCs w:val="22"/>
              </w:rPr>
              <w:t>Akcie V a K a.s. Zlín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05B" w:rsidRPr="00E55ACC" w:rsidRDefault="000C105B" w:rsidP="00B640CF">
            <w:pPr>
              <w:jc w:val="center"/>
              <w:rPr>
                <w:rFonts w:asciiTheme="majorHAnsi" w:hAnsiTheme="majorHAnsi"/>
                <w:bCs w:val="0"/>
                <w:color w:val="000000"/>
                <w:sz w:val="22"/>
                <w:szCs w:val="22"/>
              </w:rPr>
            </w:pPr>
            <w:r w:rsidRPr="00E55ACC">
              <w:rPr>
                <w:rFonts w:asciiTheme="majorHAnsi" w:hAnsiTheme="majorHAnsi"/>
                <w:bCs w:val="0"/>
                <w:color w:val="000000"/>
                <w:sz w:val="22"/>
                <w:szCs w:val="22"/>
              </w:rPr>
              <w:t xml:space="preserve">                  22</w:t>
            </w:r>
            <w:r w:rsidR="00B640CF">
              <w:rPr>
                <w:rFonts w:asciiTheme="majorHAnsi" w:hAnsiTheme="majorHAnsi"/>
                <w:bCs w:val="0"/>
                <w:color w:val="000000"/>
                <w:sz w:val="22"/>
                <w:szCs w:val="22"/>
              </w:rPr>
              <w:t> </w:t>
            </w:r>
            <w:r w:rsidRPr="00E55ACC">
              <w:rPr>
                <w:rFonts w:asciiTheme="majorHAnsi" w:hAnsiTheme="majorHAnsi"/>
                <w:bCs w:val="0"/>
                <w:color w:val="000000"/>
                <w:sz w:val="22"/>
                <w:szCs w:val="22"/>
              </w:rPr>
              <w:t>82</w:t>
            </w:r>
            <w:r w:rsidR="00B640CF">
              <w:rPr>
                <w:rFonts w:asciiTheme="majorHAnsi" w:hAnsiTheme="majorHAnsi"/>
                <w:bCs w:val="0"/>
                <w:color w:val="000000"/>
                <w:sz w:val="22"/>
                <w:szCs w:val="22"/>
              </w:rPr>
              <w:t xml:space="preserve">7 </w:t>
            </w:r>
            <w:r w:rsidRPr="00E55ACC">
              <w:rPr>
                <w:rFonts w:asciiTheme="majorHAnsi" w:hAnsiTheme="majorHAnsi"/>
                <w:bCs w:val="0"/>
                <w:color w:val="000000"/>
                <w:sz w:val="22"/>
                <w:szCs w:val="22"/>
              </w:rPr>
              <w:t>ks</w:t>
            </w:r>
          </w:p>
        </w:tc>
      </w:tr>
      <w:tr w:rsidR="000C105B" w:rsidRPr="00E55ACC" w:rsidTr="00087B72">
        <w:trPr>
          <w:trHeight w:val="268"/>
        </w:trPr>
        <w:tc>
          <w:tcPr>
            <w:tcW w:w="6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05B" w:rsidRPr="00E55ACC" w:rsidRDefault="000C105B" w:rsidP="000C105B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55ACC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Akcie Valašská vodohospodářská a.s. Vsetín                                                                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05B" w:rsidRPr="00E55ACC" w:rsidRDefault="000C105B" w:rsidP="000C105B">
            <w:pPr>
              <w:jc w:val="center"/>
              <w:rPr>
                <w:rFonts w:asciiTheme="majorHAnsi" w:hAnsiTheme="majorHAnsi"/>
                <w:bCs w:val="0"/>
                <w:color w:val="000000"/>
                <w:sz w:val="22"/>
                <w:szCs w:val="22"/>
              </w:rPr>
            </w:pPr>
            <w:r w:rsidRPr="00E55ACC">
              <w:rPr>
                <w:rFonts w:asciiTheme="majorHAnsi" w:hAnsiTheme="majorHAnsi"/>
                <w:bCs w:val="0"/>
                <w:color w:val="000000"/>
                <w:sz w:val="22"/>
                <w:szCs w:val="22"/>
              </w:rPr>
              <w:t xml:space="preserve">                    8 609 ks</w:t>
            </w:r>
          </w:p>
        </w:tc>
      </w:tr>
    </w:tbl>
    <w:p w:rsidR="00272ECC" w:rsidRPr="005D50E4" w:rsidRDefault="00272ECC" w:rsidP="00272ECC">
      <w:pPr>
        <w:pStyle w:val="Nadpis1"/>
        <w:rPr>
          <w:rFonts w:asciiTheme="majorHAnsi" w:hAnsiTheme="majorHAnsi"/>
        </w:rPr>
      </w:pPr>
      <w:bookmarkStart w:id="15" w:name="_Toc388273949"/>
      <w:r w:rsidRPr="005D50E4">
        <w:rPr>
          <w:rFonts w:asciiTheme="majorHAnsi" w:hAnsiTheme="majorHAnsi"/>
        </w:rPr>
        <w:t xml:space="preserve">II. Tvorba </w:t>
      </w:r>
      <w:r w:rsidR="00AC47B3" w:rsidRPr="005D50E4">
        <w:rPr>
          <w:rFonts w:asciiTheme="majorHAnsi" w:hAnsiTheme="majorHAnsi"/>
        </w:rPr>
        <w:t xml:space="preserve"> </w:t>
      </w:r>
      <w:r w:rsidRPr="005D50E4">
        <w:rPr>
          <w:rFonts w:asciiTheme="majorHAnsi" w:hAnsiTheme="majorHAnsi"/>
        </w:rPr>
        <w:t xml:space="preserve">a </w:t>
      </w:r>
      <w:r w:rsidR="007E19D8" w:rsidRPr="005D50E4">
        <w:rPr>
          <w:rFonts w:asciiTheme="majorHAnsi" w:hAnsiTheme="majorHAnsi"/>
        </w:rPr>
        <w:t xml:space="preserve"> </w:t>
      </w:r>
      <w:r w:rsidRPr="005D50E4">
        <w:rPr>
          <w:rFonts w:asciiTheme="majorHAnsi" w:hAnsiTheme="majorHAnsi"/>
        </w:rPr>
        <w:t>čerpání účelových fondů</w:t>
      </w:r>
      <w:bookmarkEnd w:id="15"/>
    </w:p>
    <w:p w:rsidR="00272ECC" w:rsidRPr="005D50E4" w:rsidRDefault="00272ECC" w:rsidP="00272ECC">
      <w:pPr>
        <w:pStyle w:val="Nadpis2"/>
        <w:numPr>
          <w:ilvl w:val="0"/>
          <w:numId w:val="8"/>
        </w:numPr>
        <w:rPr>
          <w:rFonts w:asciiTheme="majorHAnsi" w:hAnsiTheme="majorHAnsi"/>
        </w:rPr>
      </w:pPr>
      <w:bookmarkStart w:id="16" w:name="_Toc324754188"/>
      <w:bookmarkStart w:id="17" w:name="_Toc355680606"/>
      <w:bookmarkStart w:id="18" w:name="_Toc355958179"/>
      <w:bookmarkStart w:id="19" w:name="_Toc388273950"/>
      <w:r w:rsidRPr="005D50E4">
        <w:rPr>
          <w:rFonts w:asciiTheme="majorHAnsi" w:hAnsiTheme="majorHAnsi"/>
        </w:rPr>
        <w:t>Fond regener</w:t>
      </w:r>
      <w:r w:rsidR="00FF2FA3" w:rsidRPr="005D50E4">
        <w:rPr>
          <w:rFonts w:asciiTheme="majorHAnsi" w:hAnsiTheme="majorHAnsi"/>
        </w:rPr>
        <w:t>ace a obnovy MPZ Města Brumov-</w:t>
      </w:r>
      <w:r w:rsidRPr="005D50E4">
        <w:rPr>
          <w:rFonts w:asciiTheme="majorHAnsi" w:hAnsiTheme="majorHAnsi"/>
        </w:rPr>
        <w:t>Bylnice</w:t>
      </w:r>
      <w:bookmarkEnd w:id="16"/>
      <w:bookmarkEnd w:id="17"/>
      <w:bookmarkEnd w:id="18"/>
      <w:bookmarkEnd w:id="19"/>
    </w:p>
    <w:p w:rsidR="00BD3F05" w:rsidRDefault="00272ECC" w:rsidP="00BD3F05">
      <w:pPr>
        <w:tabs>
          <w:tab w:val="left" w:pos="2127"/>
        </w:tabs>
        <w:spacing w:before="120"/>
        <w:jc w:val="both"/>
        <w:rPr>
          <w:rFonts w:asciiTheme="majorHAnsi" w:hAnsiTheme="majorHAnsi"/>
          <w:b/>
          <w:bCs w:val="0"/>
          <w:caps/>
        </w:rPr>
      </w:pPr>
      <w:r w:rsidRPr="005D50E4">
        <w:rPr>
          <w:rFonts w:asciiTheme="majorHAnsi" w:hAnsiTheme="majorHAnsi"/>
          <w:sz w:val="22"/>
          <w:szCs w:val="22"/>
        </w:rPr>
        <w:t>V roce 201</w:t>
      </w:r>
      <w:r w:rsidR="00B640CF">
        <w:rPr>
          <w:rFonts w:asciiTheme="majorHAnsi" w:hAnsiTheme="majorHAnsi"/>
          <w:sz w:val="22"/>
          <w:szCs w:val="22"/>
        </w:rPr>
        <w:t>7</w:t>
      </w:r>
      <w:r w:rsidR="00344084" w:rsidRPr="005D50E4">
        <w:rPr>
          <w:rFonts w:asciiTheme="majorHAnsi" w:hAnsiTheme="majorHAnsi"/>
          <w:sz w:val="22"/>
          <w:szCs w:val="22"/>
        </w:rPr>
        <w:t xml:space="preserve"> </w:t>
      </w:r>
      <w:r w:rsidRPr="005D50E4">
        <w:rPr>
          <w:rFonts w:asciiTheme="majorHAnsi" w:hAnsiTheme="majorHAnsi"/>
          <w:sz w:val="22"/>
          <w:szCs w:val="22"/>
        </w:rPr>
        <w:t xml:space="preserve">byl </w:t>
      </w:r>
      <w:r w:rsidR="00F07F7C" w:rsidRPr="005D50E4">
        <w:rPr>
          <w:rFonts w:asciiTheme="majorHAnsi" w:hAnsiTheme="majorHAnsi"/>
          <w:sz w:val="22"/>
          <w:szCs w:val="22"/>
        </w:rPr>
        <w:t xml:space="preserve">z Fondu regenerace a obnovy MPZ </w:t>
      </w:r>
      <w:r w:rsidRPr="005D50E4">
        <w:rPr>
          <w:rFonts w:asciiTheme="majorHAnsi" w:hAnsiTheme="majorHAnsi"/>
          <w:sz w:val="22"/>
          <w:szCs w:val="22"/>
        </w:rPr>
        <w:t xml:space="preserve">vyplacen příspěvek </w:t>
      </w:r>
      <w:r w:rsidR="00A72835">
        <w:rPr>
          <w:rFonts w:asciiTheme="majorHAnsi" w:hAnsiTheme="majorHAnsi"/>
          <w:sz w:val="22"/>
          <w:szCs w:val="22"/>
        </w:rPr>
        <w:t>2</w:t>
      </w:r>
      <w:r w:rsidR="004C51A9" w:rsidRPr="005D50E4">
        <w:rPr>
          <w:rFonts w:asciiTheme="majorHAnsi" w:hAnsiTheme="majorHAnsi"/>
          <w:sz w:val="22"/>
          <w:szCs w:val="22"/>
        </w:rPr>
        <w:t xml:space="preserve"> žadatelům v celkové výši </w:t>
      </w:r>
      <w:r w:rsidR="00A72835">
        <w:rPr>
          <w:rFonts w:asciiTheme="majorHAnsi" w:hAnsiTheme="majorHAnsi"/>
          <w:sz w:val="22"/>
          <w:szCs w:val="22"/>
        </w:rPr>
        <w:t>45 621,00</w:t>
      </w:r>
      <w:r w:rsidR="00435C89" w:rsidRPr="005D50E4">
        <w:rPr>
          <w:rFonts w:asciiTheme="majorHAnsi" w:hAnsiTheme="majorHAnsi"/>
          <w:sz w:val="22"/>
          <w:szCs w:val="22"/>
        </w:rPr>
        <w:t xml:space="preserve"> Kč</w:t>
      </w:r>
      <w:r w:rsidR="00BD3F05" w:rsidRPr="005D50E4">
        <w:rPr>
          <w:rFonts w:asciiTheme="majorHAnsi" w:hAnsiTheme="majorHAnsi"/>
          <w:sz w:val="22"/>
          <w:szCs w:val="22"/>
        </w:rPr>
        <w:t xml:space="preserve"> na základě schválených veřejnoprávních smluv.</w:t>
      </w:r>
      <w:r w:rsidR="009F5121">
        <w:rPr>
          <w:rFonts w:asciiTheme="majorHAnsi" w:hAnsiTheme="majorHAnsi"/>
          <w:sz w:val="22"/>
          <w:szCs w:val="22"/>
        </w:rPr>
        <w:t xml:space="preserve"> Finanční prostředky z Fondu byly použity v souladu s</w:t>
      </w:r>
      <w:r w:rsidR="00435C89" w:rsidRPr="005D50E4">
        <w:rPr>
          <w:rFonts w:asciiTheme="majorHAnsi" w:hAnsiTheme="majorHAnsi"/>
          <w:sz w:val="22"/>
          <w:szCs w:val="22"/>
        </w:rPr>
        <w:t xml:space="preserve"> Pravidly </w:t>
      </w:r>
      <w:r w:rsidR="00BD3F05" w:rsidRPr="005D50E4">
        <w:rPr>
          <w:rFonts w:asciiTheme="majorHAnsi" w:hAnsiTheme="majorHAnsi"/>
          <w:sz w:val="22"/>
          <w:szCs w:val="22"/>
        </w:rPr>
        <w:t xml:space="preserve">pro </w:t>
      </w:r>
      <w:r w:rsidR="00435C89" w:rsidRPr="005D50E4">
        <w:rPr>
          <w:rFonts w:asciiTheme="majorHAnsi" w:hAnsiTheme="majorHAnsi"/>
          <w:sz w:val="22"/>
          <w:szCs w:val="22"/>
        </w:rPr>
        <w:t>poskytování</w:t>
      </w:r>
      <w:r w:rsidR="00BD3F05" w:rsidRPr="005D50E4">
        <w:rPr>
          <w:rFonts w:asciiTheme="majorHAnsi" w:hAnsiTheme="majorHAnsi"/>
          <w:sz w:val="22"/>
          <w:szCs w:val="22"/>
        </w:rPr>
        <w:t xml:space="preserve"> účelových dotací </w:t>
      </w:r>
      <w:r w:rsidR="00435C89" w:rsidRPr="005D50E4">
        <w:rPr>
          <w:rFonts w:asciiTheme="majorHAnsi" w:hAnsiTheme="majorHAnsi"/>
          <w:sz w:val="22"/>
          <w:szCs w:val="22"/>
        </w:rPr>
        <w:t>z Fondu regenerace a obnovy Městské památkové zóny (MPZ) Města Brumov-</w:t>
      </w:r>
      <w:r w:rsidR="00723B84" w:rsidRPr="005D50E4">
        <w:rPr>
          <w:rFonts w:asciiTheme="majorHAnsi" w:hAnsiTheme="majorHAnsi"/>
          <w:sz w:val="22"/>
          <w:szCs w:val="22"/>
        </w:rPr>
        <w:t>Bylnice.</w:t>
      </w:r>
      <w:r w:rsidR="00435C89" w:rsidRPr="005D50E4">
        <w:rPr>
          <w:rFonts w:asciiTheme="majorHAnsi" w:hAnsiTheme="majorHAnsi"/>
          <w:sz w:val="22"/>
          <w:szCs w:val="22"/>
        </w:rPr>
        <w:t xml:space="preserve">  </w:t>
      </w:r>
      <w:r w:rsidR="00BD3F05" w:rsidRPr="005D50E4">
        <w:rPr>
          <w:rFonts w:asciiTheme="majorHAnsi" w:hAnsiTheme="majorHAnsi"/>
          <w:b/>
          <w:bCs w:val="0"/>
          <w:caps/>
        </w:rPr>
        <w:t xml:space="preserve"> </w:t>
      </w:r>
    </w:p>
    <w:p w:rsidR="000722E2" w:rsidRPr="005D50E4" w:rsidRDefault="000722E2" w:rsidP="00BD3F05">
      <w:pPr>
        <w:tabs>
          <w:tab w:val="left" w:pos="2127"/>
        </w:tabs>
        <w:spacing w:before="120"/>
        <w:jc w:val="both"/>
        <w:rPr>
          <w:rFonts w:asciiTheme="majorHAnsi" w:hAnsiTheme="majorHAnsi"/>
          <w:b/>
          <w:bCs w:val="0"/>
          <w:caps/>
        </w:rPr>
      </w:pPr>
    </w:p>
    <w:tbl>
      <w:tblPr>
        <w:tblW w:w="911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8"/>
        <w:gridCol w:w="1583"/>
      </w:tblGrid>
      <w:tr w:rsidR="000722E2" w:rsidRPr="000722E2" w:rsidTr="000722E2">
        <w:trPr>
          <w:trHeight w:val="265"/>
        </w:trPr>
        <w:tc>
          <w:tcPr>
            <w:tcW w:w="9111" w:type="dxa"/>
            <w:gridSpan w:val="2"/>
            <w:shd w:val="clear" w:color="000000" w:fill="D9D9D9"/>
            <w:noWrap/>
            <w:vAlign w:val="center"/>
            <w:hideMark/>
          </w:tcPr>
          <w:p w:rsidR="000722E2" w:rsidRPr="000722E2" w:rsidRDefault="000722E2" w:rsidP="000722E2">
            <w:pPr>
              <w:jc w:val="center"/>
              <w:rPr>
                <w:rFonts w:ascii="Cambria" w:hAnsi="Cambria" w:cs="Calibri"/>
                <w:b/>
                <w:color w:val="000000"/>
              </w:rPr>
            </w:pPr>
            <w:r w:rsidRPr="000722E2">
              <w:rPr>
                <w:rFonts w:ascii="Cambria" w:hAnsi="Cambria" w:cs="Calibri"/>
                <w:b/>
                <w:color w:val="000000"/>
              </w:rPr>
              <w:t>Fond regenerace a obnovy MPZ (Kč)</w:t>
            </w:r>
          </w:p>
        </w:tc>
      </w:tr>
      <w:tr w:rsidR="000722E2" w:rsidRPr="000722E2" w:rsidTr="000722E2">
        <w:trPr>
          <w:trHeight w:val="256"/>
        </w:trPr>
        <w:tc>
          <w:tcPr>
            <w:tcW w:w="7528" w:type="dxa"/>
            <w:shd w:val="clear" w:color="auto" w:fill="auto"/>
            <w:noWrap/>
            <w:vAlign w:val="center"/>
            <w:hideMark/>
          </w:tcPr>
          <w:p w:rsidR="000722E2" w:rsidRPr="000722E2" w:rsidRDefault="000722E2" w:rsidP="000722E2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0722E2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Počáteční stav fondu rege</w:t>
            </w:r>
            <w:r w:rsidR="00B640CF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nerace a obnovy MPZ k 1. 1. 2017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0722E2" w:rsidRPr="000722E2" w:rsidRDefault="00B640CF" w:rsidP="000722E2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48 166,30</w:t>
            </w:r>
          </w:p>
        </w:tc>
      </w:tr>
      <w:tr w:rsidR="000722E2" w:rsidRPr="000722E2" w:rsidTr="000722E2">
        <w:trPr>
          <w:trHeight w:val="256"/>
        </w:trPr>
        <w:tc>
          <w:tcPr>
            <w:tcW w:w="7528" w:type="dxa"/>
            <w:shd w:val="clear" w:color="auto" w:fill="auto"/>
            <w:noWrap/>
            <w:vAlign w:val="center"/>
            <w:hideMark/>
          </w:tcPr>
          <w:p w:rsidR="000722E2" w:rsidRPr="000722E2" w:rsidRDefault="000722E2" w:rsidP="000722E2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0722E2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Tvorba fondu z rozpočtu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0722E2" w:rsidRPr="000722E2" w:rsidRDefault="00A72835" w:rsidP="000722E2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101 833,70</w:t>
            </w:r>
          </w:p>
        </w:tc>
      </w:tr>
      <w:tr w:rsidR="000722E2" w:rsidRPr="000722E2" w:rsidTr="000722E2">
        <w:trPr>
          <w:trHeight w:val="256"/>
        </w:trPr>
        <w:tc>
          <w:tcPr>
            <w:tcW w:w="7528" w:type="dxa"/>
            <w:shd w:val="clear" w:color="000000" w:fill="D9D9D9"/>
            <w:noWrap/>
            <w:vAlign w:val="center"/>
            <w:hideMark/>
          </w:tcPr>
          <w:p w:rsidR="000722E2" w:rsidRPr="000722E2" w:rsidRDefault="000722E2" w:rsidP="000722E2">
            <w:pPr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r w:rsidRPr="000722E2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Celkem příjmy</w:t>
            </w:r>
          </w:p>
        </w:tc>
        <w:tc>
          <w:tcPr>
            <w:tcW w:w="1583" w:type="dxa"/>
            <w:shd w:val="clear" w:color="000000" w:fill="D9D9D9"/>
            <w:noWrap/>
            <w:vAlign w:val="center"/>
            <w:hideMark/>
          </w:tcPr>
          <w:p w:rsidR="000722E2" w:rsidRPr="000722E2" w:rsidRDefault="00A72835" w:rsidP="00B640CF">
            <w:pPr>
              <w:jc w:val="right"/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150 000,00</w:t>
            </w:r>
          </w:p>
        </w:tc>
      </w:tr>
      <w:tr w:rsidR="000722E2" w:rsidRPr="000722E2" w:rsidTr="000722E2">
        <w:trPr>
          <w:trHeight w:val="256"/>
        </w:trPr>
        <w:tc>
          <w:tcPr>
            <w:tcW w:w="7528" w:type="dxa"/>
            <w:shd w:val="clear" w:color="auto" w:fill="auto"/>
            <w:noWrap/>
            <w:vAlign w:val="center"/>
            <w:hideMark/>
          </w:tcPr>
          <w:p w:rsidR="000722E2" w:rsidRPr="000722E2" w:rsidRDefault="000722E2" w:rsidP="000722E2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0722E2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 xml:space="preserve">Příspěvky poskytnuté z fondu 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0722E2" w:rsidRPr="000722E2" w:rsidRDefault="00A72835" w:rsidP="000722E2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45 621</w:t>
            </w:r>
            <w:r w:rsidR="00B640CF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,00</w:t>
            </w:r>
          </w:p>
        </w:tc>
      </w:tr>
      <w:tr w:rsidR="000722E2" w:rsidRPr="000722E2" w:rsidTr="000722E2">
        <w:trPr>
          <w:trHeight w:val="256"/>
        </w:trPr>
        <w:tc>
          <w:tcPr>
            <w:tcW w:w="7528" w:type="dxa"/>
            <w:shd w:val="clear" w:color="000000" w:fill="D9D9D9"/>
            <w:noWrap/>
            <w:vAlign w:val="center"/>
            <w:hideMark/>
          </w:tcPr>
          <w:p w:rsidR="000722E2" w:rsidRPr="000722E2" w:rsidRDefault="000722E2" w:rsidP="000722E2">
            <w:pPr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r w:rsidRPr="000722E2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Celkem výdaje</w:t>
            </w:r>
          </w:p>
        </w:tc>
        <w:tc>
          <w:tcPr>
            <w:tcW w:w="1583" w:type="dxa"/>
            <w:shd w:val="clear" w:color="000000" w:fill="D9D9D9"/>
            <w:noWrap/>
            <w:vAlign w:val="center"/>
            <w:hideMark/>
          </w:tcPr>
          <w:p w:rsidR="000722E2" w:rsidRPr="000722E2" w:rsidRDefault="00A72835" w:rsidP="000722E2">
            <w:pPr>
              <w:jc w:val="right"/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45 621,00</w:t>
            </w:r>
          </w:p>
        </w:tc>
      </w:tr>
      <w:tr w:rsidR="000722E2" w:rsidRPr="000722E2" w:rsidTr="000722E2">
        <w:trPr>
          <w:trHeight w:val="256"/>
        </w:trPr>
        <w:tc>
          <w:tcPr>
            <w:tcW w:w="7528" w:type="dxa"/>
            <w:shd w:val="clear" w:color="000000" w:fill="FFC000"/>
            <w:noWrap/>
            <w:vAlign w:val="center"/>
            <w:hideMark/>
          </w:tcPr>
          <w:p w:rsidR="000722E2" w:rsidRPr="000722E2" w:rsidRDefault="000722E2" w:rsidP="000722E2">
            <w:pPr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r w:rsidRPr="000722E2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 xml:space="preserve">KONEČNÝ  ZUSTATEK   k    </w:t>
            </w:r>
            <w:r w:rsidR="00B640CF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31. 12. 2017</w:t>
            </w:r>
          </w:p>
        </w:tc>
        <w:tc>
          <w:tcPr>
            <w:tcW w:w="1583" w:type="dxa"/>
            <w:shd w:val="clear" w:color="000000" w:fill="FFC000"/>
            <w:noWrap/>
            <w:vAlign w:val="center"/>
            <w:hideMark/>
          </w:tcPr>
          <w:p w:rsidR="000722E2" w:rsidRPr="000722E2" w:rsidRDefault="00A72835" w:rsidP="000722E2">
            <w:pPr>
              <w:jc w:val="right"/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104 379,00</w:t>
            </w:r>
          </w:p>
        </w:tc>
      </w:tr>
    </w:tbl>
    <w:p w:rsidR="00B52533" w:rsidRPr="005D50E4" w:rsidRDefault="00B52533" w:rsidP="00344084">
      <w:pPr>
        <w:jc w:val="both"/>
        <w:rPr>
          <w:rFonts w:asciiTheme="majorHAnsi" w:hAnsiTheme="majorHAnsi"/>
          <w:sz w:val="22"/>
          <w:szCs w:val="22"/>
        </w:rPr>
      </w:pPr>
    </w:p>
    <w:p w:rsidR="00272ECC" w:rsidRPr="005D50E4" w:rsidRDefault="00F03D2B" w:rsidP="00272ECC">
      <w:pPr>
        <w:pStyle w:val="Nadpis2"/>
        <w:numPr>
          <w:ilvl w:val="0"/>
          <w:numId w:val="8"/>
        </w:numPr>
        <w:rPr>
          <w:rFonts w:asciiTheme="majorHAnsi" w:hAnsiTheme="majorHAnsi"/>
        </w:rPr>
      </w:pPr>
      <w:bookmarkStart w:id="20" w:name="_Toc388273951"/>
      <w:r w:rsidRPr="005D50E4">
        <w:rPr>
          <w:rFonts w:asciiTheme="majorHAnsi" w:hAnsiTheme="majorHAnsi"/>
        </w:rPr>
        <w:t>Sociální fond</w:t>
      </w:r>
      <w:bookmarkEnd w:id="20"/>
    </w:p>
    <w:p w:rsidR="00230B16" w:rsidRDefault="009F5121" w:rsidP="00230B16">
      <w:pPr>
        <w:rPr>
          <w:rFonts w:asciiTheme="majorHAnsi" w:hAnsiTheme="majorHAnsi"/>
        </w:rPr>
      </w:pPr>
      <w:r>
        <w:rPr>
          <w:rFonts w:asciiTheme="majorHAnsi" w:hAnsiTheme="majorHAnsi"/>
        </w:rPr>
        <w:t>Finanční prostředky Sociálního fondu byly použity v souladu s</w:t>
      </w:r>
      <w:r w:rsidR="00230B16" w:rsidRPr="005D50E4">
        <w:rPr>
          <w:rFonts w:asciiTheme="majorHAnsi" w:hAnsiTheme="majorHAnsi"/>
        </w:rPr>
        <w:t xml:space="preserve"> Pravidly čerpání Sociálního fondu pro zaměstnavatele na rok 201</w:t>
      </w:r>
      <w:r w:rsidR="00A72835">
        <w:rPr>
          <w:rFonts w:asciiTheme="majorHAnsi" w:hAnsiTheme="majorHAnsi"/>
        </w:rPr>
        <w:t>7.</w:t>
      </w:r>
    </w:p>
    <w:p w:rsidR="00E15CBD" w:rsidRDefault="00E15CBD" w:rsidP="00230B16">
      <w:pPr>
        <w:rPr>
          <w:rFonts w:asciiTheme="majorHAnsi" w:hAnsiTheme="majorHAnsi"/>
        </w:rPr>
      </w:pPr>
    </w:p>
    <w:tbl>
      <w:tblPr>
        <w:tblW w:w="922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8"/>
        <w:gridCol w:w="1701"/>
      </w:tblGrid>
      <w:tr w:rsidR="00E15CBD" w:rsidRPr="00E15CBD" w:rsidTr="00E15CBD">
        <w:trPr>
          <w:trHeight w:val="250"/>
        </w:trPr>
        <w:tc>
          <w:tcPr>
            <w:tcW w:w="9229" w:type="dxa"/>
            <w:gridSpan w:val="2"/>
            <w:shd w:val="clear" w:color="000000" w:fill="BFBFBF"/>
            <w:noWrap/>
            <w:vAlign w:val="center"/>
            <w:hideMark/>
          </w:tcPr>
          <w:p w:rsidR="00E15CBD" w:rsidRPr="00E15CBD" w:rsidRDefault="00E15CBD" w:rsidP="00E15CBD">
            <w:pPr>
              <w:jc w:val="center"/>
              <w:rPr>
                <w:rFonts w:ascii="Cambria" w:hAnsi="Cambria" w:cs="Calibri"/>
                <w:b/>
                <w:color w:val="000000"/>
              </w:rPr>
            </w:pPr>
            <w:r w:rsidRPr="00E15CBD">
              <w:rPr>
                <w:rFonts w:ascii="Cambria" w:hAnsi="Cambria" w:cs="Calibri"/>
                <w:b/>
                <w:color w:val="000000"/>
              </w:rPr>
              <w:t>Sociální fond (Kč)</w:t>
            </w:r>
          </w:p>
        </w:tc>
      </w:tr>
      <w:tr w:rsidR="00E15CBD" w:rsidRPr="00E15CBD" w:rsidTr="00E15CBD">
        <w:trPr>
          <w:trHeight w:val="250"/>
        </w:trPr>
        <w:tc>
          <w:tcPr>
            <w:tcW w:w="7528" w:type="dxa"/>
            <w:shd w:val="clear" w:color="auto" w:fill="auto"/>
            <w:noWrap/>
            <w:vAlign w:val="center"/>
            <w:hideMark/>
          </w:tcPr>
          <w:p w:rsidR="00E15CBD" w:rsidRPr="00E15CBD" w:rsidRDefault="00E15CBD" w:rsidP="00E15CBD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E15CBD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Počáteční st</w:t>
            </w:r>
            <w:r w:rsidR="001746DA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av sociálního fondu k 1. 1. 2017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15CBD" w:rsidRPr="00E15CBD" w:rsidRDefault="00495A65" w:rsidP="00E15CBD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74 011,83</w:t>
            </w:r>
          </w:p>
        </w:tc>
      </w:tr>
      <w:tr w:rsidR="00E15CBD" w:rsidRPr="00E15CBD" w:rsidTr="00E15CBD">
        <w:trPr>
          <w:trHeight w:val="250"/>
        </w:trPr>
        <w:tc>
          <w:tcPr>
            <w:tcW w:w="7528" w:type="dxa"/>
            <w:shd w:val="clear" w:color="auto" w:fill="auto"/>
            <w:noWrap/>
            <w:vAlign w:val="center"/>
            <w:hideMark/>
          </w:tcPr>
          <w:p w:rsidR="00E15CBD" w:rsidRPr="00E15CBD" w:rsidRDefault="00E15CBD" w:rsidP="00E15CBD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E15CBD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Tvorba sociálního fondu (3 % z objemu mezd)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15CBD" w:rsidRPr="00E15CBD" w:rsidRDefault="00495A65" w:rsidP="00E15CBD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340 775</w:t>
            </w:r>
            <w:r w:rsidR="00E15CBD" w:rsidRPr="00E15CBD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,00</w:t>
            </w:r>
          </w:p>
        </w:tc>
      </w:tr>
      <w:tr w:rsidR="00E15CBD" w:rsidRPr="00E15CBD" w:rsidTr="00E15CBD">
        <w:trPr>
          <w:trHeight w:val="250"/>
        </w:trPr>
        <w:tc>
          <w:tcPr>
            <w:tcW w:w="7528" w:type="dxa"/>
            <w:shd w:val="clear" w:color="000000" w:fill="D9D9D9"/>
            <w:noWrap/>
            <w:vAlign w:val="center"/>
            <w:hideMark/>
          </w:tcPr>
          <w:p w:rsidR="00E15CBD" w:rsidRPr="00E15CBD" w:rsidRDefault="00E15CBD" w:rsidP="00E15CBD">
            <w:pPr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r w:rsidRPr="00E15CBD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Celkem příjmy</w:t>
            </w:r>
          </w:p>
        </w:tc>
        <w:tc>
          <w:tcPr>
            <w:tcW w:w="1701" w:type="dxa"/>
            <w:shd w:val="clear" w:color="000000" w:fill="D9D9D9"/>
            <w:noWrap/>
            <w:vAlign w:val="center"/>
            <w:hideMark/>
          </w:tcPr>
          <w:p w:rsidR="00E15CBD" w:rsidRPr="00E15CBD" w:rsidRDefault="00495A65" w:rsidP="00E15CBD">
            <w:pPr>
              <w:jc w:val="right"/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414 786,83</w:t>
            </w:r>
          </w:p>
        </w:tc>
      </w:tr>
      <w:tr w:rsidR="00E15CBD" w:rsidRPr="00E15CBD" w:rsidTr="00E15CBD">
        <w:trPr>
          <w:trHeight w:val="250"/>
        </w:trPr>
        <w:tc>
          <w:tcPr>
            <w:tcW w:w="7528" w:type="dxa"/>
            <w:shd w:val="clear" w:color="auto" w:fill="auto"/>
            <w:noWrap/>
            <w:vAlign w:val="center"/>
            <w:hideMark/>
          </w:tcPr>
          <w:p w:rsidR="00E15CBD" w:rsidRPr="00E15CBD" w:rsidRDefault="00E15CBD" w:rsidP="00E15CBD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E15CBD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Stravování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15CBD" w:rsidRPr="00E15CBD" w:rsidRDefault="00495A65" w:rsidP="00E15CBD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159 860</w:t>
            </w:r>
            <w:r w:rsidR="00E15CBD" w:rsidRPr="00E15CBD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,00</w:t>
            </w:r>
          </w:p>
        </w:tc>
      </w:tr>
      <w:tr w:rsidR="00E15CBD" w:rsidRPr="00E15CBD" w:rsidTr="00E15CBD">
        <w:trPr>
          <w:trHeight w:val="250"/>
        </w:trPr>
        <w:tc>
          <w:tcPr>
            <w:tcW w:w="7528" w:type="dxa"/>
            <w:shd w:val="clear" w:color="auto" w:fill="auto"/>
            <w:noWrap/>
            <w:vAlign w:val="center"/>
            <w:hideMark/>
          </w:tcPr>
          <w:p w:rsidR="00E15CBD" w:rsidRPr="00E15CBD" w:rsidRDefault="00495A65" w:rsidP="00E15CBD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Rekreace, k</w:t>
            </w:r>
            <w:r w:rsidR="00E15CBD" w:rsidRPr="00E15CBD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ulturní a sportovní akce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15CBD" w:rsidRPr="00E15CBD" w:rsidRDefault="00495A65" w:rsidP="00E15CBD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126 453,00</w:t>
            </w:r>
          </w:p>
        </w:tc>
      </w:tr>
      <w:tr w:rsidR="00E15CBD" w:rsidRPr="00E15CBD" w:rsidTr="00E15CBD">
        <w:trPr>
          <w:trHeight w:val="250"/>
        </w:trPr>
        <w:tc>
          <w:tcPr>
            <w:tcW w:w="7528" w:type="dxa"/>
            <w:shd w:val="clear" w:color="auto" w:fill="auto"/>
            <w:noWrap/>
            <w:vAlign w:val="center"/>
            <w:hideMark/>
          </w:tcPr>
          <w:p w:rsidR="00E15CBD" w:rsidRPr="00E15CBD" w:rsidRDefault="00E15CBD" w:rsidP="00E15CBD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E15CBD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Jubilea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15CBD" w:rsidRPr="00E15CBD" w:rsidRDefault="00495A65" w:rsidP="00E15CBD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10</w:t>
            </w:r>
            <w:r w:rsidR="00E15CBD" w:rsidRPr="00E15CBD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 xml:space="preserve"> 000,00</w:t>
            </w:r>
          </w:p>
        </w:tc>
      </w:tr>
      <w:tr w:rsidR="00E15CBD" w:rsidRPr="00E15CBD" w:rsidTr="00E15CBD">
        <w:trPr>
          <w:trHeight w:val="250"/>
        </w:trPr>
        <w:tc>
          <w:tcPr>
            <w:tcW w:w="7528" w:type="dxa"/>
            <w:shd w:val="clear" w:color="000000" w:fill="D9D9D9"/>
            <w:noWrap/>
            <w:vAlign w:val="center"/>
            <w:hideMark/>
          </w:tcPr>
          <w:p w:rsidR="00E15CBD" w:rsidRPr="00E15CBD" w:rsidRDefault="00E15CBD" w:rsidP="00E15CBD">
            <w:pPr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r w:rsidRPr="00E15CBD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Celkem výdaje</w:t>
            </w:r>
          </w:p>
        </w:tc>
        <w:tc>
          <w:tcPr>
            <w:tcW w:w="1701" w:type="dxa"/>
            <w:shd w:val="clear" w:color="000000" w:fill="D9D9D9"/>
            <w:noWrap/>
            <w:vAlign w:val="center"/>
            <w:hideMark/>
          </w:tcPr>
          <w:p w:rsidR="00E15CBD" w:rsidRPr="00E15CBD" w:rsidRDefault="00495A65" w:rsidP="00E15CBD">
            <w:pPr>
              <w:jc w:val="right"/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296 313,00</w:t>
            </w:r>
          </w:p>
        </w:tc>
      </w:tr>
      <w:tr w:rsidR="00E15CBD" w:rsidRPr="00E15CBD" w:rsidTr="00E15CBD">
        <w:trPr>
          <w:trHeight w:val="250"/>
        </w:trPr>
        <w:tc>
          <w:tcPr>
            <w:tcW w:w="7528" w:type="dxa"/>
            <w:shd w:val="clear" w:color="000000" w:fill="FFC000"/>
            <w:noWrap/>
            <w:vAlign w:val="center"/>
            <w:hideMark/>
          </w:tcPr>
          <w:p w:rsidR="00E15CBD" w:rsidRPr="00E15CBD" w:rsidRDefault="00E15CBD" w:rsidP="00E15CBD">
            <w:pPr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r w:rsidRPr="00E15CBD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KONEČNÝ  ZUSTATEK    k   31.</w:t>
            </w:r>
            <w:r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 xml:space="preserve"> </w:t>
            </w:r>
            <w:r w:rsidRPr="00E15CBD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12.</w:t>
            </w:r>
            <w:r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 xml:space="preserve"> </w:t>
            </w:r>
            <w:r w:rsidR="00C360D2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2017</w:t>
            </w:r>
            <w:r w:rsidRPr="00E15CBD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shd w:val="clear" w:color="000000" w:fill="FFC000"/>
            <w:noWrap/>
            <w:vAlign w:val="center"/>
            <w:hideMark/>
          </w:tcPr>
          <w:p w:rsidR="00E15CBD" w:rsidRPr="00E15CBD" w:rsidRDefault="00495A65" w:rsidP="00E15CBD">
            <w:pPr>
              <w:jc w:val="right"/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118 473,83</w:t>
            </w:r>
          </w:p>
        </w:tc>
      </w:tr>
    </w:tbl>
    <w:p w:rsidR="00880AA6" w:rsidRPr="005D50E4" w:rsidRDefault="00272ECC" w:rsidP="00344C2A">
      <w:pPr>
        <w:pStyle w:val="Nadpis1"/>
        <w:rPr>
          <w:rFonts w:asciiTheme="majorHAnsi" w:hAnsiTheme="majorHAnsi"/>
        </w:rPr>
      </w:pPr>
      <w:bookmarkStart w:id="21" w:name="_Toc388273952"/>
      <w:r w:rsidRPr="005D50E4">
        <w:rPr>
          <w:rFonts w:asciiTheme="majorHAnsi" w:hAnsiTheme="majorHAnsi"/>
        </w:rPr>
        <w:t>III</w:t>
      </w:r>
      <w:r w:rsidR="00880AA6" w:rsidRPr="005D50E4">
        <w:rPr>
          <w:rFonts w:asciiTheme="majorHAnsi" w:hAnsiTheme="majorHAnsi"/>
        </w:rPr>
        <w:t>. PŘÍJMY</w:t>
      </w:r>
      <w:bookmarkEnd w:id="21"/>
      <w:r w:rsidR="00151A7A" w:rsidRPr="005D50E4">
        <w:rPr>
          <w:rFonts w:asciiTheme="majorHAnsi" w:hAnsiTheme="majorHAnsi"/>
        </w:rPr>
        <w:t xml:space="preserve"> </w:t>
      </w:r>
      <w:r w:rsidR="007C0C7B" w:rsidRPr="005D50E4">
        <w:rPr>
          <w:rFonts w:asciiTheme="majorHAnsi" w:hAnsiTheme="majorHAnsi"/>
        </w:rPr>
        <w:t xml:space="preserve"> </w:t>
      </w:r>
    </w:p>
    <w:p w:rsidR="00880AA6" w:rsidRPr="005D50E4" w:rsidRDefault="00880AA6" w:rsidP="00C4345C">
      <w:pPr>
        <w:jc w:val="both"/>
        <w:rPr>
          <w:rFonts w:asciiTheme="majorHAnsi" w:hAnsiTheme="majorHAnsi"/>
          <w:b/>
          <w:sz w:val="22"/>
          <w:szCs w:val="22"/>
          <w:u w:val="single"/>
        </w:rPr>
      </w:pPr>
    </w:p>
    <w:p w:rsidR="00880AA6" w:rsidRPr="005D50E4" w:rsidRDefault="00880AA6" w:rsidP="00344C2A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5D50E4">
        <w:rPr>
          <w:rFonts w:asciiTheme="majorHAnsi" w:hAnsiTheme="majorHAnsi"/>
          <w:sz w:val="22"/>
          <w:szCs w:val="22"/>
        </w:rPr>
        <w:t>Celkové rozpočtované příjmy za rok 201</w:t>
      </w:r>
      <w:r w:rsidR="00495A65">
        <w:rPr>
          <w:rFonts w:asciiTheme="majorHAnsi" w:hAnsiTheme="majorHAnsi"/>
          <w:sz w:val="22"/>
          <w:szCs w:val="22"/>
        </w:rPr>
        <w:t>7</w:t>
      </w:r>
      <w:r w:rsidR="00E55ACC">
        <w:rPr>
          <w:rFonts w:asciiTheme="majorHAnsi" w:hAnsiTheme="majorHAnsi"/>
          <w:sz w:val="22"/>
          <w:szCs w:val="22"/>
        </w:rPr>
        <w:t xml:space="preserve"> </w:t>
      </w:r>
      <w:r w:rsidRPr="005D50E4">
        <w:rPr>
          <w:rFonts w:asciiTheme="majorHAnsi" w:hAnsiTheme="majorHAnsi"/>
          <w:sz w:val="22"/>
          <w:szCs w:val="22"/>
        </w:rPr>
        <w:t>po úpravách přijatými rozpočtovými opatřeními činily</w:t>
      </w:r>
    </w:p>
    <w:p w:rsidR="00880AA6" w:rsidRPr="005D50E4" w:rsidRDefault="00495A65" w:rsidP="00176C25">
      <w:pPr>
        <w:spacing w:line="360" w:lineRule="auto"/>
        <w:jc w:val="both"/>
        <w:rPr>
          <w:rFonts w:asciiTheme="majorHAnsi" w:hAnsiTheme="majorHAnsi"/>
          <w:b/>
          <w:sz w:val="22"/>
          <w:szCs w:val="22"/>
          <w:u w:val="single"/>
        </w:rPr>
      </w:pPr>
      <w:r w:rsidRPr="00CE2B39">
        <w:rPr>
          <w:rFonts w:ascii="Cambria" w:hAnsi="Cambria" w:cs="Calibri"/>
          <w:b/>
          <w:iCs/>
          <w:color w:val="000000"/>
          <w:sz w:val="22"/>
          <w:szCs w:val="22"/>
        </w:rPr>
        <w:t>99 001 402</w:t>
      </w:r>
      <w:r w:rsidR="00E55ACC" w:rsidRPr="00495A65">
        <w:rPr>
          <w:rFonts w:asciiTheme="majorHAnsi" w:hAnsiTheme="majorHAnsi"/>
          <w:b/>
          <w:sz w:val="22"/>
          <w:szCs w:val="22"/>
        </w:rPr>
        <w:t>,00</w:t>
      </w:r>
      <w:r w:rsidR="00880AA6" w:rsidRPr="00E15CBD">
        <w:rPr>
          <w:rFonts w:asciiTheme="majorHAnsi" w:hAnsiTheme="majorHAnsi"/>
          <w:b/>
          <w:sz w:val="22"/>
          <w:szCs w:val="22"/>
        </w:rPr>
        <w:t xml:space="preserve"> Kč</w:t>
      </w:r>
      <w:r w:rsidR="00880AA6" w:rsidRPr="005D50E4">
        <w:rPr>
          <w:rFonts w:asciiTheme="majorHAnsi" w:hAnsiTheme="majorHAnsi"/>
          <w:sz w:val="22"/>
          <w:szCs w:val="22"/>
        </w:rPr>
        <w:t>, skutečn</w:t>
      </w:r>
      <w:r>
        <w:rPr>
          <w:rFonts w:asciiTheme="majorHAnsi" w:hAnsiTheme="majorHAnsi"/>
          <w:sz w:val="22"/>
          <w:szCs w:val="22"/>
        </w:rPr>
        <w:t>á výše příjmů k 31. 12. 2017</w:t>
      </w:r>
      <w:r w:rsidR="00322F4A">
        <w:rPr>
          <w:rFonts w:asciiTheme="majorHAnsi" w:hAnsiTheme="majorHAnsi"/>
          <w:sz w:val="22"/>
          <w:szCs w:val="22"/>
        </w:rPr>
        <w:t xml:space="preserve"> činila</w:t>
      </w:r>
      <w:r w:rsidR="003A339A" w:rsidRPr="005D50E4">
        <w:rPr>
          <w:rFonts w:asciiTheme="majorHAnsi" w:hAnsiTheme="majorHAnsi"/>
          <w:sz w:val="22"/>
          <w:szCs w:val="22"/>
        </w:rPr>
        <w:t xml:space="preserve"> </w:t>
      </w:r>
      <w:r w:rsidRPr="00CE2B39">
        <w:rPr>
          <w:rFonts w:ascii="Cambria" w:hAnsi="Cambria" w:cs="Calibri"/>
          <w:b/>
          <w:iCs/>
          <w:color w:val="000000"/>
          <w:sz w:val="22"/>
          <w:szCs w:val="22"/>
        </w:rPr>
        <w:t>102 077 638,11</w:t>
      </w:r>
      <w:r>
        <w:rPr>
          <w:rFonts w:ascii="Cambria" w:hAnsi="Cambria" w:cs="Calibri"/>
          <w:b/>
          <w:iCs/>
          <w:color w:val="000000"/>
          <w:sz w:val="22"/>
          <w:szCs w:val="22"/>
        </w:rPr>
        <w:t xml:space="preserve"> </w:t>
      </w:r>
      <w:r w:rsidR="00880AA6" w:rsidRPr="00495A65">
        <w:rPr>
          <w:rFonts w:asciiTheme="majorHAnsi" w:hAnsiTheme="majorHAnsi"/>
          <w:b/>
          <w:sz w:val="22"/>
          <w:szCs w:val="22"/>
        </w:rPr>
        <w:t>Kč</w:t>
      </w:r>
      <w:r w:rsidR="00880AA6" w:rsidRPr="005D50E4">
        <w:rPr>
          <w:rFonts w:asciiTheme="majorHAnsi" w:hAnsiTheme="majorHAnsi"/>
          <w:sz w:val="22"/>
          <w:szCs w:val="22"/>
        </w:rPr>
        <w:t>,</w:t>
      </w:r>
      <w:r w:rsidR="00322F4A">
        <w:rPr>
          <w:rFonts w:asciiTheme="majorHAnsi" w:hAnsiTheme="majorHAnsi"/>
          <w:sz w:val="22"/>
          <w:szCs w:val="22"/>
        </w:rPr>
        <w:t xml:space="preserve"> </w:t>
      </w:r>
      <w:r w:rsidR="00A41421" w:rsidRPr="005D50E4">
        <w:rPr>
          <w:rFonts w:asciiTheme="majorHAnsi" w:hAnsiTheme="majorHAnsi"/>
          <w:sz w:val="22"/>
          <w:szCs w:val="22"/>
        </w:rPr>
        <w:t xml:space="preserve">což představuje procentní plnění na </w:t>
      </w:r>
      <w:r w:rsidR="003C7DDA">
        <w:rPr>
          <w:rFonts w:asciiTheme="majorHAnsi" w:hAnsiTheme="majorHAnsi"/>
          <w:sz w:val="22"/>
          <w:szCs w:val="22"/>
        </w:rPr>
        <w:t>103,11</w:t>
      </w:r>
      <w:r w:rsidR="00CA78AF" w:rsidRPr="005D50E4">
        <w:rPr>
          <w:rFonts w:asciiTheme="majorHAnsi" w:hAnsiTheme="majorHAnsi"/>
          <w:sz w:val="22"/>
          <w:szCs w:val="22"/>
        </w:rPr>
        <w:t xml:space="preserve"> </w:t>
      </w:r>
      <w:r w:rsidR="00A41421" w:rsidRPr="005D50E4">
        <w:rPr>
          <w:rFonts w:asciiTheme="majorHAnsi" w:hAnsiTheme="majorHAnsi"/>
          <w:sz w:val="22"/>
          <w:szCs w:val="22"/>
        </w:rPr>
        <w:t xml:space="preserve">%.  </w:t>
      </w:r>
      <w:r w:rsidR="00E62173" w:rsidRPr="005D50E4">
        <w:rPr>
          <w:rFonts w:asciiTheme="majorHAnsi" w:hAnsiTheme="majorHAnsi"/>
          <w:sz w:val="22"/>
          <w:szCs w:val="22"/>
        </w:rPr>
        <w:t xml:space="preserve"> </w:t>
      </w:r>
    </w:p>
    <w:p w:rsidR="00261F4F" w:rsidRPr="005D50E4" w:rsidRDefault="00176C25" w:rsidP="00176C25">
      <w:pPr>
        <w:pStyle w:val="Nadpis2"/>
        <w:numPr>
          <w:ilvl w:val="0"/>
          <w:numId w:val="0"/>
        </w:numPr>
        <w:ind w:left="360" w:hanging="360"/>
        <w:rPr>
          <w:rFonts w:asciiTheme="majorHAnsi" w:hAnsiTheme="majorHAnsi"/>
        </w:rPr>
      </w:pPr>
      <w:r w:rsidRPr="005D50E4">
        <w:rPr>
          <w:rFonts w:asciiTheme="majorHAnsi" w:hAnsiTheme="majorHAnsi"/>
        </w:rPr>
        <w:t xml:space="preserve">1. </w:t>
      </w:r>
      <w:r w:rsidR="00720F2F" w:rsidRPr="005D50E4">
        <w:rPr>
          <w:rFonts w:asciiTheme="majorHAnsi" w:hAnsiTheme="majorHAnsi"/>
        </w:rPr>
        <w:t xml:space="preserve"> </w:t>
      </w:r>
      <w:bookmarkStart w:id="22" w:name="_Toc355680609"/>
      <w:bookmarkStart w:id="23" w:name="_Toc355958182"/>
      <w:bookmarkStart w:id="24" w:name="_Toc388273953"/>
      <w:r w:rsidR="00261F4F" w:rsidRPr="005D50E4">
        <w:rPr>
          <w:rFonts w:asciiTheme="majorHAnsi" w:hAnsiTheme="majorHAnsi"/>
        </w:rPr>
        <w:t xml:space="preserve">Rekapitulace příjmů </w:t>
      </w:r>
      <w:bookmarkEnd w:id="22"/>
      <w:bookmarkEnd w:id="23"/>
      <w:bookmarkEnd w:id="24"/>
      <w:r w:rsidR="003C7DDA">
        <w:rPr>
          <w:rFonts w:asciiTheme="majorHAnsi" w:hAnsiTheme="majorHAnsi"/>
        </w:rPr>
        <w:t>2017</w:t>
      </w:r>
    </w:p>
    <w:p w:rsidR="00272ECC" w:rsidRPr="005D50E4" w:rsidRDefault="00272ECC" w:rsidP="00272ECC">
      <w:pPr>
        <w:rPr>
          <w:rFonts w:asciiTheme="majorHAnsi" w:hAnsiTheme="majorHAnsi"/>
        </w:rPr>
      </w:pPr>
    </w:p>
    <w:p w:rsidR="008E1D2C" w:rsidRDefault="008E1D2C" w:rsidP="008E1D2C">
      <w:pPr>
        <w:rPr>
          <w:rFonts w:asciiTheme="majorHAnsi" w:hAnsiTheme="majorHAnsi"/>
        </w:rPr>
      </w:pPr>
      <w:r w:rsidRPr="005D50E4">
        <w:rPr>
          <w:rFonts w:asciiTheme="majorHAnsi" w:hAnsiTheme="majorHAnsi"/>
        </w:rPr>
        <w:t>V následující tabulce je uveden přehled všech příjmů města rozpočtovaných, po úpravách rozpočtu a skutečně dosažených v roce 201</w:t>
      </w:r>
      <w:r w:rsidR="003C7DDA">
        <w:rPr>
          <w:rFonts w:asciiTheme="majorHAnsi" w:hAnsiTheme="majorHAnsi"/>
        </w:rPr>
        <w:t>7</w:t>
      </w:r>
      <w:r w:rsidR="00C477C0" w:rsidRPr="005D50E4">
        <w:rPr>
          <w:rFonts w:asciiTheme="majorHAnsi" w:hAnsiTheme="majorHAnsi"/>
        </w:rPr>
        <w:t>.</w:t>
      </w:r>
    </w:p>
    <w:p w:rsidR="003C7DDA" w:rsidRDefault="003C7DDA" w:rsidP="008E1D2C">
      <w:pPr>
        <w:rPr>
          <w:rFonts w:asciiTheme="majorHAnsi" w:hAnsiTheme="majorHAnsi"/>
        </w:rPr>
      </w:pPr>
    </w:p>
    <w:tbl>
      <w:tblPr>
        <w:tblW w:w="8662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9"/>
        <w:gridCol w:w="1559"/>
        <w:gridCol w:w="1559"/>
        <w:gridCol w:w="1559"/>
        <w:gridCol w:w="1276"/>
      </w:tblGrid>
      <w:tr w:rsidR="003C7DDA" w:rsidRPr="00CE2B39" w:rsidTr="00C360D2">
        <w:trPr>
          <w:trHeight w:val="240"/>
          <w:jc w:val="center"/>
        </w:trPr>
        <w:tc>
          <w:tcPr>
            <w:tcW w:w="2709" w:type="dxa"/>
            <w:vMerge w:val="restart"/>
            <w:shd w:val="clear" w:color="000000" w:fill="FFC000"/>
            <w:vAlign w:val="center"/>
            <w:hideMark/>
          </w:tcPr>
          <w:p w:rsidR="003C7DDA" w:rsidRPr="00CE2B39" w:rsidRDefault="003C7DDA" w:rsidP="00C360D2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CE2B39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Název ukazatele</w:t>
            </w:r>
          </w:p>
        </w:tc>
        <w:tc>
          <w:tcPr>
            <w:tcW w:w="1559" w:type="dxa"/>
            <w:vMerge w:val="restart"/>
            <w:shd w:val="clear" w:color="000000" w:fill="FFC000"/>
            <w:vAlign w:val="center"/>
            <w:hideMark/>
          </w:tcPr>
          <w:p w:rsidR="003C7DDA" w:rsidRPr="00CE2B39" w:rsidRDefault="003C7DDA" w:rsidP="00C360D2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CE2B39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Rozpočet schválený (Kč)</w:t>
            </w:r>
          </w:p>
        </w:tc>
        <w:tc>
          <w:tcPr>
            <w:tcW w:w="1559" w:type="dxa"/>
            <w:vMerge w:val="restart"/>
            <w:shd w:val="clear" w:color="000000" w:fill="FFC000"/>
            <w:vAlign w:val="center"/>
            <w:hideMark/>
          </w:tcPr>
          <w:p w:rsidR="003C7DDA" w:rsidRPr="00CE2B39" w:rsidRDefault="003C7DDA" w:rsidP="00C360D2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CE2B39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Rozpočet upravený  (Kč)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3C7DDA" w:rsidRPr="00CE2B39" w:rsidRDefault="003C7DDA" w:rsidP="00C360D2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CE2B39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Skutečnost (Kč)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3C7DDA" w:rsidRPr="00CE2B39" w:rsidRDefault="003C7DDA" w:rsidP="00C360D2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CE2B39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Skutečnost/</w:t>
            </w:r>
          </w:p>
        </w:tc>
      </w:tr>
      <w:tr w:rsidR="003C7DDA" w:rsidRPr="00CE2B39" w:rsidTr="00C360D2">
        <w:trPr>
          <w:trHeight w:val="230"/>
          <w:jc w:val="center"/>
        </w:trPr>
        <w:tc>
          <w:tcPr>
            <w:tcW w:w="2709" w:type="dxa"/>
            <w:vMerge/>
            <w:vAlign w:val="center"/>
            <w:hideMark/>
          </w:tcPr>
          <w:p w:rsidR="003C7DDA" w:rsidRPr="00CE2B39" w:rsidRDefault="003C7DDA" w:rsidP="00C360D2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C7DDA" w:rsidRPr="00CE2B39" w:rsidRDefault="003C7DDA" w:rsidP="00C360D2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C7DDA" w:rsidRPr="00CE2B39" w:rsidRDefault="003C7DDA" w:rsidP="00C360D2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3C7DDA" w:rsidRPr="00CE2B39" w:rsidRDefault="003C7DDA" w:rsidP="00C360D2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3C7DDA" w:rsidRPr="00CE2B39" w:rsidRDefault="003C7DDA" w:rsidP="00C360D2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CE2B39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RU</w:t>
            </w:r>
          </w:p>
        </w:tc>
      </w:tr>
      <w:tr w:rsidR="003C7DDA" w:rsidRPr="00CE2B39" w:rsidTr="00C360D2">
        <w:trPr>
          <w:trHeight w:val="290"/>
          <w:jc w:val="center"/>
        </w:trPr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3C7DDA" w:rsidRPr="00CE2B39" w:rsidRDefault="003C7DDA" w:rsidP="00C360D2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CE2B39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DAŇOVÉ PŘÍJMY (tř. 1)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C7DDA" w:rsidRPr="00CE2B39" w:rsidRDefault="003C7DDA" w:rsidP="00C360D2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CE2B39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72 065 000,00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C7DDA" w:rsidRPr="00CE2B39" w:rsidRDefault="003C7DDA" w:rsidP="00C360D2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CE2B39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72 868 190,00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C7DDA" w:rsidRPr="00CE2B39" w:rsidRDefault="003C7DDA" w:rsidP="00C360D2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CE2B39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75 162 907,05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DA" w:rsidRPr="00CE2B39" w:rsidRDefault="003C7DDA" w:rsidP="00C360D2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CE2B39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103,15%</w:t>
            </w:r>
          </w:p>
        </w:tc>
      </w:tr>
      <w:tr w:rsidR="003C7DDA" w:rsidRPr="00CE2B39" w:rsidTr="00C360D2">
        <w:trPr>
          <w:trHeight w:val="290"/>
          <w:jc w:val="center"/>
        </w:trPr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3C7DDA" w:rsidRPr="00CE2B39" w:rsidRDefault="003C7DDA" w:rsidP="00C360D2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CE2B39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NEDAŇOVÉ PŘÍJMY (tř. 2)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C7DDA" w:rsidRPr="00CE2B39" w:rsidRDefault="003C7DDA" w:rsidP="00C360D2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CE2B39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12 367 000,00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C7DDA" w:rsidRPr="00CE2B39" w:rsidRDefault="003C7DDA" w:rsidP="00C360D2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CE2B39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12 763 400,00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C7DDA" w:rsidRPr="00CE2B39" w:rsidRDefault="003C7DDA" w:rsidP="00C360D2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CE2B39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14 427 332,14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C7DDA" w:rsidRPr="00CE2B39" w:rsidRDefault="003C7DDA" w:rsidP="00C360D2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CE2B39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113,04%</w:t>
            </w:r>
          </w:p>
        </w:tc>
      </w:tr>
      <w:tr w:rsidR="003C7DDA" w:rsidRPr="00CE2B39" w:rsidTr="00C360D2">
        <w:trPr>
          <w:trHeight w:val="290"/>
          <w:jc w:val="center"/>
        </w:trPr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3C7DDA" w:rsidRPr="00CE2B39" w:rsidRDefault="003C7DDA" w:rsidP="00C360D2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CE2B39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KAPITÁLOVÉ PŘÍJMY (tř. 3)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C7DDA" w:rsidRPr="00CE2B39" w:rsidRDefault="003C7DDA" w:rsidP="00C360D2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CE2B39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3 200 000,00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C7DDA" w:rsidRPr="00CE2B39" w:rsidRDefault="003C7DDA" w:rsidP="00C360D2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CE2B39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3</w:t>
            </w:r>
            <w:r w:rsidR="0075288A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 </w:t>
            </w:r>
            <w:r w:rsidRPr="00CE2B39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212</w:t>
            </w:r>
            <w:r w:rsidR="0075288A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 </w:t>
            </w:r>
            <w:r w:rsidRPr="00CE2B39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000</w:t>
            </w:r>
            <w:r w:rsidR="0075288A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C7DDA" w:rsidRPr="00CE2B39" w:rsidRDefault="003C7DDA" w:rsidP="00C360D2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CE2B39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2 399 974,00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C7DDA" w:rsidRPr="00CE2B39" w:rsidRDefault="003C7DDA" w:rsidP="00C360D2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CE2B39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74,72%</w:t>
            </w:r>
          </w:p>
        </w:tc>
      </w:tr>
      <w:tr w:rsidR="003C7DDA" w:rsidRPr="00CE2B39" w:rsidTr="00C360D2">
        <w:trPr>
          <w:trHeight w:val="290"/>
          <w:jc w:val="center"/>
        </w:trPr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3C7DDA" w:rsidRPr="00CE2B39" w:rsidRDefault="003C7DDA" w:rsidP="00C360D2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CE2B39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PŘIJATÉ TRANSFERY (tř. 4)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C7DDA" w:rsidRPr="00CE2B39" w:rsidRDefault="003C7DDA" w:rsidP="00C360D2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CE2B39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6 558 900,00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C7DDA" w:rsidRPr="00CE2B39" w:rsidRDefault="003C7DDA" w:rsidP="00C360D2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CE2B39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10</w:t>
            </w:r>
            <w:r w:rsidR="0075288A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 </w:t>
            </w:r>
            <w:r w:rsidRPr="00CE2B39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157</w:t>
            </w:r>
            <w:r w:rsidR="0075288A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 </w:t>
            </w:r>
            <w:r w:rsidRPr="00CE2B39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812</w:t>
            </w:r>
            <w:r w:rsidR="0075288A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C7DDA" w:rsidRPr="00CE2B39" w:rsidRDefault="003C7DDA" w:rsidP="00C360D2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CE2B39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10 087 424,92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C7DDA" w:rsidRPr="00CE2B39" w:rsidRDefault="003C7DDA" w:rsidP="00C360D2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CE2B39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99,31%</w:t>
            </w:r>
          </w:p>
        </w:tc>
      </w:tr>
      <w:tr w:rsidR="003C7DDA" w:rsidRPr="00CE2B39" w:rsidTr="00C360D2">
        <w:trPr>
          <w:trHeight w:val="290"/>
          <w:jc w:val="center"/>
        </w:trPr>
        <w:tc>
          <w:tcPr>
            <w:tcW w:w="2709" w:type="dxa"/>
            <w:shd w:val="clear" w:color="000000" w:fill="BFBFBF"/>
            <w:noWrap/>
            <w:vAlign w:val="center"/>
            <w:hideMark/>
          </w:tcPr>
          <w:p w:rsidR="003C7DDA" w:rsidRPr="00CE2B39" w:rsidRDefault="003C7DDA" w:rsidP="00C360D2">
            <w:pPr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</w:pPr>
            <w:r w:rsidRPr="00CE2B39">
              <w:rPr>
                <w:rFonts w:ascii="Cambria" w:hAnsi="Cambria" w:cs="Calibri"/>
                <w:b/>
                <w:i/>
                <w:iCs/>
                <w:color w:val="000000"/>
                <w:sz w:val="20"/>
                <w:szCs w:val="20"/>
              </w:rPr>
              <w:t>PŘIJMY CELKEM</w:t>
            </w:r>
          </w:p>
        </w:tc>
        <w:tc>
          <w:tcPr>
            <w:tcW w:w="1559" w:type="dxa"/>
            <w:shd w:val="clear" w:color="000000" w:fill="BFBFBF"/>
            <w:noWrap/>
            <w:vAlign w:val="center"/>
            <w:hideMark/>
          </w:tcPr>
          <w:p w:rsidR="003C7DDA" w:rsidRPr="00CE2B39" w:rsidRDefault="003C7DDA" w:rsidP="00C360D2">
            <w:pPr>
              <w:jc w:val="right"/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</w:pPr>
            <w:r w:rsidRPr="00CE2B39">
              <w:rPr>
                <w:rFonts w:ascii="Cambria" w:hAnsi="Cambria" w:cs="Calibri"/>
                <w:b/>
                <w:i/>
                <w:iCs/>
                <w:color w:val="000000"/>
                <w:sz w:val="20"/>
                <w:szCs w:val="20"/>
              </w:rPr>
              <w:t>94 190 900,00</w:t>
            </w:r>
          </w:p>
        </w:tc>
        <w:tc>
          <w:tcPr>
            <w:tcW w:w="1559" w:type="dxa"/>
            <w:shd w:val="clear" w:color="000000" w:fill="BFBFBF"/>
            <w:noWrap/>
            <w:vAlign w:val="center"/>
            <w:hideMark/>
          </w:tcPr>
          <w:p w:rsidR="003C7DDA" w:rsidRPr="00CE2B39" w:rsidRDefault="003C7DDA" w:rsidP="00C360D2">
            <w:pPr>
              <w:jc w:val="right"/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</w:pPr>
            <w:r w:rsidRPr="00CE2B39">
              <w:rPr>
                <w:rFonts w:ascii="Cambria" w:hAnsi="Cambria" w:cs="Calibri"/>
                <w:b/>
                <w:i/>
                <w:iCs/>
                <w:color w:val="000000"/>
                <w:sz w:val="20"/>
                <w:szCs w:val="20"/>
              </w:rPr>
              <w:t>99 001 402,00</w:t>
            </w:r>
          </w:p>
        </w:tc>
        <w:tc>
          <w:tcPr>
            <w:tcW w:w="1559" w:type="dxa"/>
            <w:shd w:val="clear" w:color="000000" w:fill="BFBFBF"/>
            <w:noWrap/>
            <w:vAlign w:val="center"/>
            <w:hideMark/>
          </w:tcPr>
          <w:p w:rsidR="003C7DDA" w:rsidRPr="00CE2B39" w:rsidRDefault="003C7DDA" w:rsidP="00C360D2">
            <w:pPr>
              <w:jc w:val="right"/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</w:pPr>
            <w:r w:rsidRPr="00CE2B39">
              <w:rPr>
                <w:rFonts w:ascii="Cambria" w:hAnsi="Cambria" w:cs="Calibri"/>
                <w:b/>
                <w:i/>
                <w:iCs/>
                <w:color w:val="000000"/>
                <w:sz w:val="20"/>
                <w:szCs w:val="20"/>
              </w:rPr>
              <w:t>102 077 638,11</w:t>
            </w:r>
          </w:p>
        </w:tc>
        <w:tc>
          <w:tcPr>
            <w:tcW w:w="1276" w:type="dxa"/>
            <w:shd w:val="clear" w:color="000000" w:fill="BFBFBF"/>
            <w:noWrap/>
            <w:vAlign w:val="center"/>
            <w:hideMark/>
          </w:tcPr>
          <w:p w:rsidR="003C7DDA" w:rsidRPr="00CE2B39" w:rsidRDefault="003C7DDA" w:rsidP="00C360D2">
            <w:pPr>
              <w:jc w:val="right"/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</w:pPr>
            <w:r w:rsidRPr="00CE2B39">
              <w:rPr>
                <w:rFonts w:ascii="Cambria" w:hAnsi="Cambria" w:cs="Calibri"/>
                <w:b/>
                <w:i/>
                <w:iCs/>
                <w:color w:val="000000"/>
                <w:sz w:val="20"/>
                <w:szCs w:val="20"/>
              </w:rPr>
              <w:t>103,11%</w:t>
            </w:r>
          </w:p>
        </w:tc>
      </w:tr>
    </w:tbl>
    <w:p w:rsidR="003C7DDA" w:rsidRDefault="003C7DDA" w:rsidP="008E1D2C">
      <w:pPr>
        <w:rPr>
          <w:rFonts w:asciiTheme="majorHAnsi" w:hAnsiTheme="majorHAnsi"/>
        </w:rPr>
      </w:pPr>
    </w:p>
    <w:p w:rsidR="00E55ACC" w:rsidRDefault="00E55ACC" w:rsidP="00272ECC">
      <w:pPr>
        <w:rPr>
          <w:rFonts w:asciiTheme="majorHAnsi" w:hAnsiTheme="majorHAnsi"/>
          <w:sz w:val="22"/>
          <w:szCs w:val="22"/>
        </w:rPr>
      </w:pPr>
    </w:p>
    <w:p w:rsidR="00FE3673" w:rsidRDefault="00E55ACC" w:rsidP="00272ECC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Strukturu </w:t>
      </w:r>
      <w:r w:rsidR="008E1D2C" w:rsidRPr="005D50E4">
        <w:rPr>
          <w:rFonts w:asciiTheme="majorHAnsi" w:hAnsiTheme="majorHAnsi"/>
          <w:sz w:val="22"/>
          <w:szCs w:val="22"/>
        </w:rPr>
        <w:t>jednotliv</w:t>
      </w:r>
      <w:r>
        <w:rPr>
          <w:rFonts w:asciiTheme="majorHAnsi" w:hAnsiTheme="majorHAnsi"/>
          <w:sz w:val="22"/>
          <w:szCs w:val="22"/>
        </w:rPr>
        <w:t xml:space="preserve">ých skutečných příjmů </w:t>
      </w:r>
      <w:r w:rsidR="000D5AA0" w:rsidRPr="005D50E4">
        <w:rPr>
          <w:rFonts w:asciiTheme="majorHAnsi" w:hAnsiTheme="majorHAnsi"/>
          <w:sz w:val="22"/>
          <w:szCs w:val="22"/>
        </w:rPr>
        <w:t xml:space="preserve">znázorňuje </w:t>
      </w:r>
      <w:r w:rsidR="00746455" w:rsidRPr="005D50E4">
        <w:rPr>
          <w:rFonts w:asciiTheme="majorHAnsi" w:hAnsiTheme="majorHAnsi"/>
          <w:sz w:val="22"/>
          <w:szCs w:val="22"/>
        </w:rPr>
        <w:t xml:space="preserve"> následující graf</w:t>
      </w:r>
      <w:r w:rsidR="007C4DC2" w:rsidRPr="005D50E4">
        <w:rPr>
          <w:rFonts w:asciiTheme="majorHAnsi" w:hAnsiTheme="majorHAnsi"/>
          <w:sz w:val="22"/>
          <w:szCs w:val="22"/>
        </w:rPr>
        <w:t>.</w:t>
      </w:r>
    </w:p>
    <w:p w:rsidR="003C7DDA" w:rsidRDefault="003C7DDA" w:rsidP="00272ECC">
      <w:pPr>
        <w:rPr>
          <w:rFonts w:asciiTheme="majorHAnsi" w:hAnsiTheme="majorHAnsi"/>
          <w:sz w:val="22"/>
          <w:szCs w:val="22"/>
        </w:rPr>
      </w:pPr>
    </w:p>
    <w:p w:rsidR="003C7DDA" w:rsidRPr="005D50E4" w:rsidRDefault="003C7DDA" w:rsidP="003C7DDA">
      <w:pPr>
        <w:jc w:val="center"/>
        <w:rPr>
          <w:rFonts w:asciiTheme="majorHAnsi" w:hAnsiTheme="majorHAnsi"/>
          <w:sz w:val="22"/>
          <w:szCs w:val="22"/>
        </w:rPr>
      </w:pPr>
      <w:r>
        <w:rPr>
          <w:noProof/>
        </w:rPr>
        <w:drawing>
          <wp:inline distT="0" distB="0" distL="0" distR="0" wp14:anchorId="5641DBB4" wp14:editId="37966407">
            <wp:extent cx="5099050" cy="2273300"/>
            <wp:effectExtent l="19050" t="19050" r="44450" b="31750"/>
            <wp:docPr id="5" name="Graf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A339A" w:rsidRPr="005D50E4" w:rsidRDefault="003A339A" w:rsidP="00272ECC">
      <w:pPr>
        <w:rPr>
          <w:rFonts w:asciiTheme="majorHAnsi" w:hAnsiTheme="majorHAnsi"/>
          <w:sz w:val="22"/>
          <w:szCs w:val="22"/>
        </w:rPr>
      </w:pPr>
    </w:p>
    <w:p w:rsidR="00467A47" w:rsidRPr="005D50E4" w:rsidRDefault="00467A47" w:rsidP="00272ECC">
      <w:pPr>
        <w:rPr>
          <w:rFonts w:asciiTheme="majorHAnsi" w:hAnsiTheme="majorHAnsi"/>
          <w:sz w:val="22"/>
          <w:szCs w:val="22"/>
        </w:rPr>
      </w:pPr>
    </w:p>
    <w:p w:rsidR="00467A47" w:rsidRPr="005D50E4" w:rsidRDefault="00467A47" w:rsidP="00E55ACC">
      <w:pPr>
        <w:jc w:val="center"/>
        <w:rPr>
          <w:rFonts w:asciiTheme="majorHAnsi" w:hAnsiTheme="majorHAnsi"/>
          <w:sz w:val="22"/>
          <w:szCs w:val="22"/>
        </w:rPr>
      </w:pPr>
    </w:p>
    <w:p w:rsidR="00467A47" w:rsidRPr="005D50E4" w:rsidRDefault="00467A47" w:rsidP="00A02D97">
      <w:pPr>
        <w:jc w:val="center"/>
        <w:rPr>
          <w:rFonts w:asciiTheme="majorHAnsi" w:hAnsiTheme="majorHAnsi"/>
          <w:sz w:val="22"/>
          <w:szCs w:val="22"/>
        </w:rPr>
      </w:pPr>
    </w:p>
    <w:p w:rsidR="003A339A" w:rsidRDefault="003A339A" w:rsidP="00A02D97">
      <w:pPr>
        <w:jc w:val="center"/>
        <w:rPr>
          <w:sz w:val="22"/>
          <w:szCs w:val="22"/>
        </w:rPr>
      </w:pPr>
    </w:p>
    <w:p w:rsidR="003A339A" w:rsidRDefault="003A339A" w:rsidP="00A02D97">
      <w:pPr>
        <w:jc w:val="center"/>
        <w:rPr>
          <w:sz w:val="22"/>
          <w:szCs w:val="22"/>
        </w:rPr>
      </w:pPr>
    </w:p>
    <w:p w:rsidR="00D3606A" w:rsidRDefault="00D3606A" w:rsidP="00A02D97">
      <w:pPr>
        <w:jc w:val="center"/>
        <w:rPr>
          <w:sz w:val="22"/>
          <w:szCs w:val="22"/>
        </w:rPr>
      </w:pPr>
    </w:p>
    <w:p w:rsidR="00D3606A" w:rsidRDefault="00D3606A" w:rsidP="00A02D97">
      <w:pPr>
        <w:jc w:val="center"/>
        <w:rPr>
          <w:sz w:val="22"/>
          <w:szCs w:val="22"/>
        </w:rPr>
      </w:pPr>
    </w:p>
    <w:p w:rsidR="00E15CBD" w:rsidRDefault="00E15CBD" w:rsidP="00A02D97">
      <w:pPr>
        <w:jc w:val="center"/>
        <w:rPr>
          <w:sz w:val="22"/>
          <w:szCs w:val="22"/>
        </w:rPr>
      </w:pPr>
    </w:p>
    <w:p w:rsidR="00D3606A" w:rsidRDefault="00D3606A" w:rsidP="00A02D97">
      <w:pPr>
        <w:jc w:val="center"/>
        <w:rPr>
          <w:sz w:val="22"/>
          <w:szCs w:val="22"/>
        </w:rPr>
      </w:pPr>
    </w:p>
    <w:p w:rsidR="00D3606A" w:rsidRDefault="00D3606A" w:rsidP="00A02D97">
      <w:pPr>
        <w:jc w:val="center"/>
        <w:rPr>
          <w:sz w:val="22"/>
          <w:szCs w:val="22"/>
        </w:rPr>
      </w:pPr>
    </w:p>
    <w:p w:rsidR="00D3606A" w:rsidRDefault="00D3606A" w:rsidP="00A02D97">
      <w:pPr>
        <w:jc w:val="center"/>
        <w:rPr>
          <w:sz w:val="22"/>
          <w:szCs w:val="22"/>
        </w:rPr>
      </w:pPr>
    </w:p>
    <w:p w:rsidR="00AB05B4" w:rsidRDefault="00AB05B4" w:rsidP="003967DC">
      <w:pPr>
        <w:pStyle w:val="Nadpis2"/>
        <w:numPr>
          <w:ilvl w:val="0"/>
          <w:numId w:val="0"/>
        </w:numPr>
        <w:ind w:left="360" w:hanging="360"/>
        <w:rPr>
          <w:sz w:val="22"/>
          <w:szCs w:val="22"/>
        </w:rPr>
      </w:pPr>
      <w:bookmarkStart w:id="25" w:name="_Toc388273954"/>
      <w:bookmarkStart w:id="26" w:name="_Toc324753985"/>
      <w:bookmarkStart w:id="27" w:name="_Toc324754172"/>
      <w:bookmarkStart w:id="28" w:name="_Toc355958183"/>
      <w:bookmarkStart w:id="29" w:name="_Toc355680610"/>
    </w:p>
    <w:p w:rsidR="003967DC" w:rsidRDefault="00176C25" w:rsidP="003967DC">
      <w:pPr>
        <w:pStyle w:val="Nadpis2"/>
        <w:numPr>
          <w:ilvl w:val="0"/>
          <w:numId w:val="0"/>
        </w:numPr>
        <w:ind w:left="360" w:hanging="360"/>
        <w:rPr>
          <w:sz w:val="22"/>
          <w:szCs w:val="22"/>
        </w:rPr>
      </w:pPr>
      <w:r w:rsidRPr="00F42F21">
        <w:rPr>
          <w:sz w:val="22"/>
          <w:szCs w:val="22"/>
        </w:rPr>
        <w:t>P</w:t>
      </w:r>
      <w:r w:rsidR="003967DC" w:rsidRPr="00F42F21">
        <w:rPr>
          <w:sz w:val="22"/>
          <w:szCs w:val="22"/>
        </w:rPr>
        <w:t>řehled dosažených příjmů Města Brumov – Bylnice</w:t>
      </w:r>
      <w:bookmarkEnd w:id="25"/>
      <w:r w:rsidR="003967DC" w:rsidRPr="00F42F21">
        <w:rPr>
          <w:sz w:val="22"/>
          <w:szCs w:val="22"/>
        </w:rPr>
        <w:t xml:space="preserve">  </w:t>
      </w:r>
    </w:p>
    <w:tbl>
      <w:tblPr>
        <w:tblW w:w="9819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9"/>
        <w:gridCol w:w="5009"/>
        <w:gridCol w:w="1791"/>
        <w:gridCol w:w="1520"/>
        <w:gridCol w:w="960"/>
      </w:tblGrid>
      <w:tr w:rsidR="00AB05B4" w:rsidRPr="00AB05B4" w:rsidTr="00AB05B4">
        <w:trPr>
          <w:trHeight w:val="230"/>
          <w:jc w:val="center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B05B4" w:rsidRPr="00AB05B4" w:rsidRDefault="00AB05B4" w:rsidP="00AB05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B05B4">
              <w:rPr>
                <w:rFonts w:ascii="Cambria" w:hAnsi="Cambria"/>
                <w:b/>
                <w:sz w:val="18"/>
                <w:szCs w:val="18"/>
              </w:rPr>
              <w:t>Pol.</w:t>
            </w:r>
          </w:p>
        </w:tc>
        <w:tc>
          <w:tcPr>
            <w:tcW w:w="5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05B4" w:rsidRPr="00AB05B4" w:rsidRDefault="00AB05B4" w:rsidP="00AB05B4">
            <w:pPr>
              <w:jc w:val="center"/>
              <w:rPr>
                <w:rFonts w:ascii="Cambria" w:hAnsi="Cambria"/>
                <w:b/>
                <w:color w:val="000000"/>
                <w:sz w:val="18"/>
                <w:szCs w:val="18"/>
              </w:rPr>
            </w:pPr>
            <w:r w:rsidRPr="00AB05B4">
              <w:rPr>
                <w:rFonts w:ascii="Cambria" w:hAnsi="Cambria"/>
                <w:b/>
                <w:color w:val="000000"/>
                <w:sz w:val="18"/>
                <w:szCs w:val="18"/>
              </w:rPr>
              <w:t>Název příjmu - dle položek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05B4" w:rsidRPr="00AB05B4" w:rsidRDefault="00AB05B4" w:rsidP="00AB05B4">
            <w:pPr>
              <w:jc w:val="center"/>
              <w:rPr>
                <w:rFonts w:ascii="Cambria" w:hAnsi="Cambria"/>
                <w:b/>
                <w:color w:val="000000"/>
                <w:sz w:val="18"/>
                <w:szCs w:val="18"/>
              </w:rPr>
            </w:pPr>
            <w:r w:rsidRPr="00AB05B4">
              <w:rPr>
                <w:rFonts w:ascii="Cambria" w:hAnsi="Cambria"/>
                <w:b/>
                <w:color w:val="000000"/>
                <w:sz w:val="18"/>
                <w:szCs w:val="18"/>
              </w:rPr>
              <w:t>Rozpočet upravený (Kč)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05B4" w:rsidRPr="00AB05B4" w:rsidRDefault="00AB05B4" w:rsidP="00AB05B4">
            <w:pPr>
              <w:jc w:val="center"/>
              <w:rPr>
                <w:rFonts w:ascii="Cambria" w:hAnsi="Cambria"/>
                <w:b/>
                <w:color w:val="000000"/>
                <w:sz w:val="18"/>
                <w:szCs w:val="18"/>
              </w:rPr>
            </w:pPr>
            <w:r w:rsidRPr="00AB05B4">
              <w:rPr>
                <w:rFonts w:ascii="Cambria" w:hAnsi="Cambria"/>
                <w:b/>
                <w:color w:val="000000"/>
                <w:sz w:val="18"/>
                <w:szCs w:val="18"/>
              </w:rPr>
              <w:t>Skutečnost (Kč)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05B4" w:rsidRPr="00AB05B4" w:rsidRDefault="00AB05B4" w:rsidP="00AB05B4">
            <w:pPr>
              <w:jc w:val="center"/>
              <w:rPr>
                <w:rFonts w:ascii="Cambria" w:hAnsi="Cambria"/>
                <w:b/>
                <w:color w:val="000000"/>
                <w:sz w:val="18"/>
                <w:szCs w:val="18"/>
              </w:rPr>
            </w:pPr>
            <w:r w:rsidRPr="00AB05B4">
              <w:rPr>
                <w:rFonts w:ascii="Cambria" w:hAnsi="Cambria"/>
                <w:b/>
                <w:color w:val="000000"/>
                <w:sz w:val="18"/>
                <w:szCs w:val="18"/>
              </w:rPr>
              <w:t>Skut./RU</w:t>
            </w:r>
          </w:p>
        </w:tc>
      </w:tr>
      <w:tr w:rsidR="00AB05B4" w:rsidRPr="00AB05B4" w:rsidTr="00AB05B4">
        <w:trPr>
          <w:trHeight w:val="280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5B4" w:rsidRPr="00AB05B4" w:rsidRDefault="00AB05B4" w:rsidP="00AB05B4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5B4" w:rsidRPr="00AB05B4" w:rsidRDefault="00AB05B4" w:rsidP="00AB05B4">
            <w:pPr>
              <w:rPr>
                <w:rFonts w:ascii="Cambria" w:hAnsi="Cambria"/>
                <w:b/>
                <w:color w:val="000000"/>
                <w:sz w:val="18"/>
                <w:szCs w:val="18"/>
              </w:rPr>
            </w:pPr>
          </w:p>
        </w:tc>
        <w:tc>
          <w:tcPr>
            <w:tcW w:w="1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5B4" w:rsidRPr="00AB05B4" w:rsidRDefault="00AB05B4" w:rsidP="00AB05B4">
            <w:pPr>
              <w:rPr>
                <w:rFonts w:ascii="Cambria" w:hAnsi="Cambria"/>
                <w:b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5B4" w:rsidRPr="00AB05B4" w:rsidRDefault="00AB05B4" w:rsidP="00AB05B4">
            <w:pPr>
              <w:rPr>
                <w:rFonts w:ascii="Cambria" w:hAnsi="Cambria"/>
                <w:b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5B4" w:rsidRPr="00AB05B4" w:rsidRDefault="00AB05B4" w:rsidP="00AB05B4">
            <w:pPr>
              <w:rPr>
                <w:rFonts w:ascii="Cambria" w:hAnsi="Cambria"/>
                <w:b/>
                <w:color w:val="000000"/>
                <w:sz w:val="18"/>
                <w:szCs w:val="18"/>
              </w:rPr>
            </w:pPr>
          </w:p>
        </w:tc>
      </w:tr>
      <w:tr w:rsidR="00AB05B4" w:rsidRPr="00AB05B4" w:rsidTr="00AB05B4">
        <w:trPr>
          <w:trHeight w:val="23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1111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Daň z příjmů fyzických osob placená plátci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15 300 000,00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16 278 369,03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106,39%</w:t>
            </w:r>
          </w:p>
        </w:tc>
      </w:tr>
      <w:tr w:rsidR="00AB05B4" w:rsidRPr="00AB05B4" w:rsidTr="00AB05B4">
        <w:trPr>
          <w:trHeight w:val="28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1112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Daň z příjmů fyzických osob placená poplatníky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1 000 000,00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430 495,65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43,05%</w:t>
            </w:r>
          </w:p>
        </w:tc>
      </w:tr>
      <w:tr w:rsidR="00AB05B4" w:rsidRPr="00AB05B4" w:rsidTr="00AB05B4">
        <w:trPr>
          <w:trHeight w:val="23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1113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Daň z příjmů fyzických osob vybíraná srážkou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1 500 000,00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1 483 282,81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98,89%</w:t>
            </w:r>
          </w:p>
        </w:tc>
      </w:tr>
      <w:tr w:rsidR="00AB05B4" w:rsidRPr="00AB05B4" w:rsidTr="00AB05B4">
        <w:trPr>
          <w:trHeight w:val="23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1121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Daň z příjmů právnických osob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16 200 000,00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15 791 940,86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97,48%</w:t>
            </w:r>
          </w:p>
        </w:tc>
      </w:tr>
      <w:tr w:rsidR="00AB05B4" w:rsidRPr="00AB05B4" w:rsidTr="00AB05B4">
        <w:trPr>
          <w:trHeight w:val="23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1122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Daň z příjmů právnických osob za obce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1 330 190,00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1 330 190,00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100,00%</w:t>
            </w:r>
          </w:p>
        </w:tc>
      </w:tr>
      <w:tr w:rsidR="00AB05B4" w:rsidRPr="00AB05B4" w:rsidTr="00AB05B4">
        <w:trPr>
          <w:trHeight w:val="23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1211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Daň z přidané hodnoty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30 500 000,00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32 030 694,52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105,02%</w:t>
            </w:r>
          </w:p>
        </w:tc>
      </w:tr>
      <w:tr w:rsidR="00AB05B4" w:rsidRPr="00AB05B4" w:rsidTr="00AB05B4">
        <w:trPr>
          <w:trHeight w:val="23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1334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Odvody za odnětí půdy ze zemědělského půdního fondu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16 000,00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15 436,00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96,48%</w:t>
            </w:r>
          </w:p>
        </w:tc>
      </w:tr>
      <w:tr w:rsidR="00AB05B4" w:rsidRPr="00AB05B4" w:rsidTr="00AB05B4">
        <w:trPr>
          <w:trHeight w:val="23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1340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Poplatek za provoz systému nakládání s kom. odpady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2 400 000,00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2 454 209,41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102,26%</w:t>
            </w:r>
          </w:p>
        </w:tc>
      </w:tr>
      <w:tr w:rsidR="00AB05B4" w:rsidRPr="00AB05B4" w:rsidTr="00AB05B4">
        <w:trPr>
          <w:trHeight w:val="23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1341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Poplatek ze psů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65 000,00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69 916,00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107,56%</w:t>
            </w:r>
          </w:p>
        </w:tc>
      </w:tr>
      <w:tr w:rsidR="00AB05B4" w:rsidRPr="00AB05B4" w:rsidTr="00AB05B4">
        <w:trPr>
          <w:trHeight w:val="23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1343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Poplatek za užívání veřejného prostranství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60 000,00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12 338,00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20,56%</w:t>
            </w:r>
          </w:p>
        </w:tc>
      </w:tr>
      <w:tr w:rsidR="00AB05B4" w:rsidRPr="00AB05B4" w:rsidTr="00AB05B4">
        <w:trPr>
          <w:trHeight w:val="23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1361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Správní poplatky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600 000,00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539 810,00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89,97%</w:t>
            </w:r>
          </w:p>
        </w:tc>
      </w:tr>
      <w:tr w:rsidR="00AB05B4" w:rsidRPr="00AB05B4" w:rsidTr="00AB05B4">
        <w:trPr>
          <w:trHeight w:val="23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1381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Daň z hazardních her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1 100 000,00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1 696 450,39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154,22%</w:t>
            </w:r>
          </w:p>
        </w:tc>
      </w:tr>
      <w:tr w:rsidR="00AB05B4" w:rsidRPr="00AB05B4" w:rsidTr="00AB05B4">
        <w:trPr>
          <w:trHeight w:val="23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1382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Zrušený odvod z loterií a podobných her kromě z VHP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99 000,00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99 376,30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100,38%</w:t>
            </w:r>
          </w:p>
        </w:tc>
      </w:tr>
      <w:tr w:rsidR="00AB05B4" w:rsidRPr="00AB05B4" w:rsidTr="00AB05B4">
        <w:trPr>
          <w:trHeight w:val="23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1383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Zrušený odvod z výherních hracích přístrojů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358 000,00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358 075,76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100,02%</w:t>
            </w:r>
          </w:p>
        </w:tc>
      </w:tr>
      <w:tr w:rsidR="00AB05B4" w:rsidRPr="00AB05B4" w:rsidTr="00AB05B4">
        <w:trPr>
          <w:trHeight w:val="23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1511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Daň z nemovitých věcí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2 340 000,00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2 572 322,32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109,93%</w:t>
            </w:r>
          </w:p>
        </w:tc>
      </w:tr>
      <w:tr w:rsidR="00AB05B4" w:rsidRPr="00AB05B4" w:rsidTr="00AB05B4">
        <w:trPr>
          <w:trHeight w:val="23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B05B4">
              <w:rPr>
                <w:rFonts w:ascii="Cambria" w:hAnsi="Cambria"/>
                <w:b/>
                <w:sz w:val="18"/>
                <w:szCs w:val="18"/>
              </w:rPr>
              <w:t> 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AB05B4" w:rsidRPr="00AB05B4" w:rsidRDefault="00AB05B4" w:rsidP="00AB05B4">
            <w:pPr>
              <w:rPr>
                <w:rFonts w:ascii="Cambria" w:hAnsi="Cambria"/>
                <w:b/>
                <w:sz w:val="18"/>
                <w:szCs w:val="18"/>
              </w:rPr>
            </w:pPr>
            <w:r w:rsidRPr="00AB05B4">
              <w:rPr>
                <w:rFonts w:ascii="Cambria" w:hAnsi="Cambria"/>
                <w:b/>
                <w:sz w:val="18"/>
                <w:szCs w:val="18"/>
              </w:rPr>
              <w:t>Celkem daňové příjmy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B05B4">
              <w:rPr>
                <w:rFonts w:ascii="Cambria" w:hAnsi="Cambria"/>
                <w:b/>
                <w:sz w:val="18"/>
                <w:szCs w:val="18"/>
              </w:rPr>
              <w:t>72 868 190,00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B05B4">
              <w:rPr>
                <w:rFonts w:ascii="Cambria" w:hAnsi="Cambria"/>
                <w:b/>
                <w:sz w:val="18"/>
                <w:szCs w:val="18"/>
              </w:rPr>
              <w:t>75 162 907,05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B05B4">
              <w:rPr>
                <w:rFonts w:ascii="Cambria" w:hAnsi="Cambria"/>
                <w:b/>
                <w:sz w:val="18"/>
                <w:szCs w:val="18"/>
              </w:rPr>
              <w:t>103,15%</w:t>
            </w:r>
          </w:p>
        </w:tc>
      </w:tr>
      <w:tr w:rsidR="00AB05B4" w:rsidRPr="00AB05B4" w:rsidTr="00AB05B4">
        <w:trPr>
          <w:trHeight w:val="23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2111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Příjmy z poskytování služeb a výrobků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7 915 400,00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9 333 360,15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117,91%</w:t>
            </w:r>
          </w:p>
        </w:tc>
      </w:tr>
      <w:tr w:rsidR="00AB05B4" w:rsidRPr="00AB05B4" w:rsidTr="00AB05B4">
        <w:trPr>
          <w:trHeight w:val="23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2112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 xml:space="preserve">Příjmy z prodeje zboží  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1 525 000,00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1 534 398,98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100,62%</w:t>
            </w:r>
          </w:p>
        </w:tc>
      </w:tr>
      <w:tr w:rsidR="00AB05B4" w:rsidRPr="00AB05B4" w:rsidTr="00AB05B4">
        <w:trPr>
          <w:trHeight w:val="23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2119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Ostatní příjmy z vlastní činnosti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93 291,00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x</w:t>
            </w:r>
          </w:p>
        </w:tc>
      </w:tr>
      <w:tr w:rsidR="00AB05B4" w:rsidRPr="00AB05B4" w:rsidTr="00AB05B4">
        <w:trPr>
          <w:trHeight w:val="23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2131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Příjmy z pronájmu pozemků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200 000,00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211 691,40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105,85%</w:t>
            </w:r>
          </w:p>
        </w:tc>
      </w:tr>
      <w:tr w:rsidR="00AB05B4" w:rsidRPr="00AB05B4" w:rsidTr="00AB05B4">
        <w:trPr>
          <w:trHeight w:val="23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2132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Příjmy z pronájmu ost. nemovitostí a j.č.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2 870 000,00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2 748 843,00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95,78%</w:t>
            </w:r>
          </w:p>
        </w:tc>
      </w:tr>
      <w:tr w:rsidR="00AB05B4" w:rsidRPr="00AB05B4" w:rsidTr="00AB05B4">
        <w:trPr>
          <w:trHeight w:val="23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2133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Příjmy z pronájmu movitých věcí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12 000,00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7 650,00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63,75%</w:t>
            </w:r>
          </w:p>
        </w:tc>
      </w:tr>
      <w:tr w:rsidR="00AB05B4" w:rsidRPr="00AB05B4" w:rsidTr="00AB05B4">
        <w:trPr>
          <w:trHeight w:val="23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2141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Příjmy z úroků (část)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3 000,00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3 919,53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130,65%</w:t>
            </w:r>
          </w:p>
        </w:tc>
      </w:tr>
      <w:tr w:rsidR="00AB05B4" w:rsidRPr="00AB05B4" w:rsidTr="00AB05B4">
        <w:trPr>
          <w:trHeight w:val="23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2142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Příjmy z podílů na zisku a dividend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140 000,00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32 642,66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23,32%</w:t>
            </w:r>
          </w:p>
        </w:tc>
      </w:tr>
      <w:tr w:rsidR="00AB05B4" w:rsidRPr="00AB05B4" w:rsidTr="00AB05B4">
        <w:trPr>
          <w:trHeight w:val="23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2211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Sankční platby přijaté od státu, obcí a krajů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500</w:t>
            </w:r>
            <w:r w:rsidR="0075288A">
              <w:rPr>
                <w:rFonts w:ascii="Cambria" w:hAnsi="Cambria"/>
                <w:bCs w:val="0"/>
                <w:sz w:val="18"/>
                <w:szCs w:val="18"/>
              </w:rPr>
              <w:t>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x</w:t>
            </w:r>
          </w:p>
        </w:tc>
      </w:tr>
      <w:tr w:rsidR="00AB05B4" w:rsidRPr="00AB05B4" w:rsidTr="00AB05B4">
        <w:trPr>
          <w:trHeight w:val="23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2212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Sankční platby přijaté od jiných subjektů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20 000,00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103 533,85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517,67%</w:t>
            </w:r>
          </w:p>
        </w:tc>
      </w:tr>
      <w:tr w:rsidR="00AB05B4" w:rsidRPr="00AB05B4" w:rsidTr="00AB05B4">
        <w:trPr>
          <w:trHeight w:val="23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2222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 xml:space="preserve">Ostat. příjmy z </w:t>
            </w:r>
            <w:r>
              <w:rPr>
                <w:rFonts w:ascii="Cambria" w:hAnsi="Cambria"/>
                <w:bCs w:val="0"/>
                <w:sz w:val="18"/>
                <w:szCs w:val="18"/>
              </w:rPr>
              <w:t xml:space="preserve">finanč. vypořádání předchozích </w:t>
            </w:r>
            <w:r w:rsidRPr="00AB05B4">
              <w:rPr>
                <w:rFonts w:ascii="Cambria" w:hAnsi="Cambria"/>
                <w:bCs w:val="0"/>
                <w:sz w:val="18"/>
                <w:szCs w:val="18"/>
              </w:rPr>
              <w:t xml:space="preserve">let  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1 510,00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x</w:t>
            </w:r>
          </w:p>
        </w:tc>
      </w:tr>
      <w:tr w:rsidR="00AB05B4" w:rsidRPr="00AB05B4" w:rsidTr="00AB05B4">
        <w:trPr>
          <w:trHeight w:val="23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2321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Přijaté neinvestiční dary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19 000,00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84 700,00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445,79%</w:t>
            </w:r>
          </w:p>
        </w:tc>
      </w:tr>
      <w:tr w:rsidR="00AB05B4" w:rsidRPr="00AB05B4" w:rsidTr="00AB05B4">
        <w:trPr>
          <w:trHeight w:val="23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2322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Přijaté pojistné náhrady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19 834,00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x</w:t>
            </w:r>
          </w:p>
        </w:tc>
      </w:tr>
      <w:tr w:rsidR="00AB05B4" w:rsidRPr="00AB05B4" w:rsidTr="00AB05B4">
        <w:trPr>
          <w:trHeight w:val="23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2324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Přijaté nekapitálové příspěvky a náhrady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9 000,00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198 457,57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2205,08%</w:t>
            </w:r>
          </w:p>
        </w:tc>
      </w:tr>
      <w:tr w:rsidR="00AB05B4" w:rsidRPr="00AB05B4" w:rsidTr="00AB05B4">
        <w:trPr>
          <w:trHeight w:val="23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703CA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24</w:t>
            </w:r>
            <w:r w:rsidR="00703CA7">
              <w:rPr>
                <w:rFonts w:ascii="Cambria" w:hAnsi="Cambria"/>
                <w:bCs w:val="0"/>
                <w:sz w:val="18"/>
                <w:szCs w:val="18"/>
              </w:rPr>
              <w:t>2</w:t>
            </w:r>
            <w:r w:rsidRPr="00AB05B4">
              <w:rPr>
                <w:rFonts w:ascii="Cambria" w:hAnsi="Cambria"/>
                <w:bCs w:val="0"/>
                <w:sz w:val="18"/>
                <w:szCs w:val="18"/>
              </w:rPr>
              <w:t>0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703CA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 xml:space="preserve">Splátky půjčených prostředků </w:t>
            </w:r>
            <w:r w:rsidR="00703CA7">
              <w:rPr>
                <w:rFonts w:ascii="Cambria" w:hAnsi="Cambria"/>
                <w:bCs w:val="0"/>
                <w:sz w:val="18"/>
                <w:szCs w:val="18"/>
              </w:rPr>
              <w:t>od o.p.s.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703CA7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>
              <w:rPr>
                <w:rFonts w:ascii="Cambria" w:hAnsi="Cambria"/>
                <w:bCs w:val="0"/>
                <w:sz w:val="18"/>
                <w:szCs w:val="18"/>
              </w:rPr>
              <w:t>5</w:t>
            </w:r>
            <w:r w:rsidR="00AB05B4" w:rsidRPr="00AB05B4">
              <w:rPr>
                <w:rFonts w:ascii="Cambria" w:hAnsi="Cambria"/>
                <w:bCs w:val="0"/>
                <w:sz w:val="18"/>
                <w:szCs w:val="18"/>
              </w:rPr>
              <w:t>0</w:t>
            </w:r>
            <w:r>
              <w:rPr>
                <w:rFonts w:ascii="Cambria" w:hAnsi="Cambria"/>
                <w:bCs w:val="0"/>
                <w:sz w:val="18"/>
                <w:szCs w:val="18"/>
              </w:rPr>
              <w:t> 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703CA7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>
              <w:rPr>
                <w:rFonts w:ascii="Cambria" w:hAnsi="Cambria"/>
                <w:bCs w:val="0"/>
                <w:sz w:val="18"/>
                <w:szCs w:val="18"/>
              </w:rPr>
              <w:t>50</w:t>
            </w:r>
            <w:r w:rsidR="00AB05B4" w:rsidRPr="00AB05B4">
              <w:rPr>
                <w:rFonts w:ascii="Cambria" w:hAnsi="Cambria"/>
                <w:bCs w:val="0"/>
                <w:sz w:val="18"/>
                <w:szCs w:val="18"/>
              </w:rPr>
              <w:t xml:space="preserve"> 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5B4" w:rsidRPr="00AB05B4" w:rsidRDefault="0041060C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>
              <w:rPr>
                <w:rFonts w:ascii="Cambria" w:hAnsi="Cambria"/>
                <w:bCs w:val="0"/>
                <w:sz w:val="18"/>
                <w:szCs w:val="18"/>
              </w:rPr>
              <w:t>100,00 %</w:t>
            </w:r>
          </w:p>
        </w:tc>
      </w:tr>
      <w:tr w:rsidR="00703CA7" w:rsidRPr="00AB05B4" w:rsidTr="00AB05B4">
        <w:trPr>
          <w:trHeight w:val="23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CA7" w:rsidRPr="00AB05B4" w:rsidRDefault="00703CA7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>
              <w:rPr>
                <w:rFonts w:ascii="Cambria" w:hAnsi="Cambria"/>
                <w:bCs w:val="0"/>
                <w:sz w:val="18"/>
                <w:szCs w:val="18"/>
              </w:rPr>
              <w:t>2460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CA7" w:rsidRPr="00AB05B4" w:rsidRDefault="00703CA7" w:rsidP="00AB05B4">
            <w:pPr>
              <w:rPr>
                <w:rFonts w:ascii="Cambria" w:hAnsi="Cambria"/>
                <w:bCs w:val="0"/>
                <w:sz w:val="18"/>
                <w:szCs w:val="18"/>
              </w:rPr>
            </w:pPr>
            <w:r>
              <w:rPr>
                <w:rFonts w:ascii="Cambria" w:hAnsi="Cambria"/>
                <w:bCs w:val="0"/>
                <w:sz w:val="18"/>
                <w:szCs w:val="18"/>
              </w:rPr>
              <w:t>Splátky půjčených prostředků od obyvatelstva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CA7" w:rsidRPr="00AB05B4" w:rsidRDefault="00703CA7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>
              <w:rPr>
                <w:rFonts w:ascii="Cambria" w:hAnsi="Cambria"/>
                <w:bCs w:val="0"/>
                <w:sz w:val="18"/>
                <w:szCs w:val="18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CA7" w:rsidRPr="00AB05B4" w:rsidRDefault="00703CA7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>
              <w:rPr>
                <w:rFonts w:ascii="Cambria" w:hAnsi="Cambria"/>
                <w:bCs w:val="0"/>
                <w:sz w:val="18"/>
                <w:szCs w:val="18"/>
              </w:rPr>
              <w:t>3 000,00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CA7" w:rsidRPr="00AB05B4" w:rsidRDefault="00703CA7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>
              <w:rPr>
                <w:rFonts w:ascii="Cambria" w:hAnsi="Cambria"/>
                <w:bCs w:val="0"/>
                <w:sz w:val="18"/>
                <w:szCs w:val="18"/>
              </w:rPr>
              <w:t>x</w:t>
            </w:r>
          </w:p>
        </w:tc>
      </w:tr>
      <w:tr w:rsidR="00AB05B4" w:rsidRPr="00AB05B4" w:rsidTr="00AB05B4">
        <w:trPr>
          <w:trHeight w:val="23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B05B4">
              <w:rPr>
                <w:rFonts w:ascii="Cambria" w:hAnsi="Cambria"/>
                <w:b/>
                <w:sz w:val="18"/>
                <w:szCs w:val="18"/>
              </w:rPr>
              <w:t> 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AB05B4" w:rsidRPr="00AB05B4" w:rsidRDefault="00AB05B4" w:rsidP="00AB05B4">
            <w:pPr>
              <w:rPr>
                <w:rFonts w:ascii="Cambria" w:hAnsi="Cambria"/>
                <w:b/>
                <w:sz w:val="18"/>
                <w:szCs w:val="18"/>
              </w:rPr>
            </w:pPr>
            <w:r w:rsidRPr="00AB05B4">
              <w:rPr>
                <w:rFonts w:ascii="Cambria" w:hAnsi="Cambria"/>
                <w:b/>
                <w:sz w:val="18"/>
                <w:szCs w:val="18"/>
              </w:rPr>
              <w:t>Celkem běžné příjmy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AB05B4" w:rsidRPr="00AB05B4" w:rsidRDefault="00AB05B4" w:rsidP="00703CA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B05B4">
              <w:rPr>
                <w:rFonts w:ascii="Cambria" w:hAnsi="Cambria"/>
                <w:b/>
                <w:sz w:val="18"/>
                <w:szCs w:val="18"/>
              </w:rPr>
              <w:t>12 7</w:t>
            </w:r>
            <w:r w:rsidR="00703CA7">
              <w:rPr>
                <w:rFonts w:ascii="Cambria" w:hAnsi="Cambria"/>
                <w:b/>
                <w:sz w:val="18"/>
                <w:szCs w:val="18"/>
              </w:rPr>
              <w:t>6</w:t>
            </w:r>
            <w:r w:rsidRPr="00AB05B4">
              <w:rPr>
                <w:rFonts w:ascii="Cambria" w:hAnsi="Cambria"/>
                <w:b/>
                <w:sz w:val="18"/>
                <w:szCs w:val="18"/>
              </w:rPr>
              <w:t>3 400,00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AB05B4" w:rsidRPr="00AB05B4" w:rsidRDefault="00703CA7" w:rsidP="00703CA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14 427</w:t>
            </w:r>
            <w:r w:rsidR="00AB05B4" w:rsidRPr="00AB05B4">
              <w:rPr>
                <w:rFonts w:ascii="Cambria" w:hAnsi="Cambria"/>
                <w:b/>
                <w:sz w:val="18"/>
                <w:szCs w:val="18"/>
              </w:rPr>
              <w:t xml:space="preserve"> 332,14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B05B4">
              <w:rPr>
                <w:rFonts w:ascii="Cambria" w:hAnsi="Cambria"/>
                <w:b/>
                <w:sz w:val="18"/>
                <w:szCs w:val="18"/>
              </w:rPr>
              <w:t>113,09%</w:t>
            </w:r>
          </w:p>
        </w:tc>
      </w:tr>
      <w:tr w:rsidR="00AB05B4" w:rsidRPr="00AB05B4" w:rsidTr="00AB05B4">
        <w:trPr>
          <w:trHeight w:val="23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3111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Příjmy z prodeje pozemků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3 200 000,00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1 066 974,00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33,34%</w:t>
            </w:r>
          </w:p>
        </w:tc>
      </w:tr>
      <w:tr w:rsidR="00AB05B4" w:rsidRPr="00AB05B4" w:rsidTr="00AB05B4">
        <w:trPr>
          <w:trHeight w:val="23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3112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Příjmy z prodeje ostatních nemovitostí a jejich částí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1 300 000,00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x</w:t>
            </w:r>
          </w:p>
        </w:tc>
      </w:tr>
      <w:tr w:rsidR="00AB05B4" w:rsidRPr="00AB05B4" w:rsidTr="00AB05B4">
        <w:trPr>
          <w:trHeight w:val="23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3113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Příjmy z prodeje ostatního HDM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12 000,00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33 000,00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275,00%</w:t>
            </w:r>
          </w:p>
        </w:tc>
      </w:tr>
      <w:tr w:rsidR="00AB05B4" w:rsidRPr="00AB05B4" w:rsidTr="00AB05B4">
        <w:trPr>
          <w:trHeight w:val="23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B05B4">
              <w:rPr>
                <w:rFonts w:ascii="Cambria" w:hAnsi="Cambria"/>
                <w:b/>
                <w:sz w:val="18"/>
                <w:szCs w:val="18"/>
              </w:rPr>
              <w:t> 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AB05B4" w:rsidRPr="00AB05B4" w:rsidRDefault="00AB05B4" w:rsidP="00AB05B4">
            <w:pPr>
              <w:rPr>
                <w:rFonts w:ascii="Cambria" w:hAnsi="Cambria"/>
                <w:b/>
                <w:sz w:val="18"/>
                <w:szCs w:val="18"/>
              </w:rPr>
            </w:pPr>
            <w:r w:rsidRPr="00AB05B4">
              <w:rPr>
                <w:rFonts w:ascii="Cambria" w:hAnsi="Cambria"/>
                <w:b/>
                <w:sz w:val="18"/>
                <w:szCs w:val="18"/>
              </w:rPr>
              <w:t>Celkem kapitálové příjmy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B05B4">
              <w:rPr>
                <w:rFonts w:ascii="Cambria" w:hAnsi="Cambria"/>
                <w:b/>
                <w:sz w:val="18"/>
                <w:szCs w:val="18"/>
              </w:rPr>
              <w:t>3 212 000,00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B05B4">
              <w:rPr>
                <w:rFonts w:ascii="Cambria" w:hAnsi="Cambria"/>
                <w:b/>
                <w:sz w:val="18"/>
                <w:szCs w:val="18"/>
              </w:rPr>
              <w:t>2 399 974,00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B05B4">
              <w:rPr>
                <w:rFonts w:ascii="Cambria" w:hAnsi="Cambria"/>
                <w:b/>
                <w:sz w:val="18"/>
                <w:szCs w:val="18"/>
              </w:rPr>
              <w:t>74,72%</w:t>
            </w:r>
          </w:p>
        </w:tc>
      </w:tr>
      <w:tr w:rsidR="00AB05B4" w:rsidRPr="00AB05B4" w:rsidTr="00AB05B4">
        <w:trPr>
          <w:trHeight w:val="23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4111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5B4" w:rsidRPr="00AB05B4" w:rsidRDefault="00AB05B4" w:rsidP="00AB05B4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Neinv. přijaté transfery z všeob. pokladní správy stát. rozp.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182 000,00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182 000,00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100,00%</w:t>
            </w:r>
          </w:p>
        </w:tc>
      </w:tr>
      <w:tr w:rsidR="00AB05B4" w:rsidRPr="00AB05B4" w:rsidTr="00AB05B4">
        <w:trPr>
          <w:trHeight w:val="23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4112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Neinvest. přijaté transfery ze SR v rámci souhrn. dotač. vztahu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4 568 900,00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4 568 900,00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100,00%</w:t>
            </w:r>
          </w:p>
        </w:tc>
      </w:tr>
      <w:tr w:rsidR="00AB05B4" w:rsidRPr="00AB05B4" w:rsidTr="00AB05B4">
        <w:trPr>
          <w:trHeight w:val="23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4116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Ostatní neinvestiční přijaté transfery ze státního rozpočtu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2 036 868,00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1 991 280,20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97,76%</w:t>
            </w:r>
          </w:p>
        </w:tc>
      </w:tr>
      <w:tr w:rsidR="00AB05B4" w:rsidRPr="00AB05B4" w:rsidTr="00AB05B4">
        <w:trPr>
          <w:trHeight w:val="23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4121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Neinvestiční přijaté transfery od obcí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23 000,00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22 400,00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97,39%</w:t>
            </w:r>
          </w:p>
        </w:tc>
      </w:tr>
      <w:tr w:rsidR="00AB05B4" w:rsidRPr="00AB05B4" w:rsidTr="00AB05B4">
        <w:trPr>
          <w:trHeight w:val="23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4122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Neinvestiční přijaté transfery od krajů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56 000,00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31 800,00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56,79%</w:t>
            </w:r>
          </w:p>
        </w:tc>
      </w:tr>
      <w:tr w:rsidR="00AB05B4" w:rsidRPr="00AB05B4" w:rsidTr="00AB05B4">
        <w:trPr>
          <w:trHeight w:val="23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4216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Ostatní investiční přijaté transfery ze státního rozpočtu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1 025 044,00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1 025 044,72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100,00%</w:t>
            </w:r>
          </w:p>
        </w:tc>
      </w:tr>
      <w:tr w:rsidR="00AB05B4" w:rsidRPr="00AB05B4" w:rsidTr="00AB05B4">
        <w:trPr>
          <w:trHeight w:val="23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4222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Investiční přijaté transfery od krajů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2 266 000,00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2 266 000,00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100,00%</w:t>
            </w:r>
          </w:p>
        </w:tc>
      </w:tr>
      <w:tr w:rsidR="00AB05B4" w:rsidRPr="00AB05B4" w:rsidTr="00AB05B4">
        <w:trPr>
          <w:trHeight w:val="23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B05B4">
              <w:rPr>
                <w:rFonts w:ascii="Cambria" w:hAnsi="Cambria"/>
                <w:b/>
                <w:sz w:val="18"/>
                <w:szCs w:val="18"/>
              </w:rPr>
              <w:t> 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AB05B4" w:rsidRPr="00AB05B4" w:rsidRDefault="00AB05B4" w:rsidP="00AB05B4">
            <w:pPr>
              <w:rPr>
                <w:rFonts w:ascii="Cambria" w:hAnsi="Cambria"/>
                <w:b/>
                <w:sz w:val="18"/>
                <w:szCs w:val="18"/>
              </w:rPr>
            </w:pPr>
            <w:r w:rsidRPr="00AB05B4">
              <w:rPr>
                <w:rFonts w:ascii="Cambria" w:hAnsi="Cambria"/>
                <w:b/>
                <w:sz w:val="18"/>
                <w:szCs w:val="18"/>
              </w:rPr>
              <w:t>Transfery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B05B4">
              <w:rPr>
                <w:rFonts w:ascii="Cambria" w:hAnsi="Cambria"/>
                <w:b/>
                <w:sz w:val="18"/>
                <w:szCs w:val="18"/>
              </w:rPr>
              <w:t>10 157 812,00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B05B4">
              <w:rPr>
                <w:rFonts w:ascii="Cambria" w:hAnsi="Cambria"/>
                <w:b/>
                <w:sz w:val="18"/>
                <w:szCs w:val="18"/>
              </w:rPr>
              <w:t>10 087 424,92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B05B4">
              <w:rPr>
                <w:rFonts w:ascii="Cambria" w:hAnsi="Cambria"/>
                <w:b/>
                <w:sz w:val="18"/>
                <w:szCs w:val="18"/>
              </w:rPr>
              <w:t>99,31%</w:t>
            </w:r>
          </w:p>
        </w:tc>
      </w:tr>
      <w:tr w:rsidR="00AB05B4" w:rsidRPr="00AB05B4" w:rsidTr="00AB05B4">
        <w:trPr>
          <w:trHeight w:val="23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B05B4">
              <w:rPr>
                <w:rFonts w:ascii="Cambria" w:hAnsi="Cambria"/>
                <w:b/>
                <w:sz w:val="18"/>
                <w:szCs w:val="18"/>
              </w:rPr>
              <w:t> 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AB05B4" w:rsidRPr="00AB05B4" w:rsidRDefault="00AB05B4" w:rsidP="00AB05B4">
            <w:pPr>
              <w:rPr>
                <w:rFonts w:ascii="Cambria" w:hAnsi="Cambria"/>
                <w:b/>
                <w:sz w:val="18"/>
                <w:szCs w:val="18"/>
              </w:rPr>
            </w:pPr>
            <w:r w:rsidRPr="00AB05B4">
              <w:rPr>
                <w:rFonts w:ascii="Cambria" w:hAnsi="Cambria"/>
                <w:b/>
                <w:sz w:val="18"/>
                <w:szCs w:val="18"/>
              </w:rPr>
              <w:t>Příjmy celkem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B05B4">
              <w:rPr>
                <w:rFonts w:ascii="Cambria" w:hAnsi="Cambria"/>
                <w:b/>
                <w:sz w:val="18"/>
                <w:szCs w:val="18"/>
              </w:rPr>
              <w:t>98 951 402,00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AB05B4" w:rsidRPr="00AB05B4" w:rsidRDefault="00AB05B4" w:rsidP="00703CA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B05B4">
              <w:rPr>
                <w:rFonts w:ascii="Cambria" w:hAnsi="Cambria"/>
                <w:b/>
                <w:sz w:val="18"/>
                <w:szCs w:val="18"/>
              </w:rPr>
              <w:t>102 0</w:t>
            </w:r>
            <w:r w:rsidR="00703CA7">
              <w:rPr>
                <w:rFonts w:ascii="Cambria" w:hAnsi="Cambria"/>
                <w:b/>
                <w:sz w:val="18"/>
                <w:szCs w:val="18"/>
              </w:rPr>
              <w:t>77</w:t>
            </w:r>
            <w:r w:rsidRPr="00AB05B4">
              <w:rPr>
                <w:rFonts w:ascii="Cambria" w:hAnsi="Cambria"/>
                <w:b/>
                <w:sz w:val="18"/>
                <w:szCs w:val="18"/>
              </w:rPr>
              <w:t xml:space="preserve"> 638,11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B05B4">
              <w:rPr>
                <w:rFonts w:ascii="Cambria" w:hAnsi="Cambria"/>
                <w:b/>
                <w:sz w:val="18"/>
                <w:szCs w:val="18"/>
              </w:rPr>
              <w:t>103,11%</w:t>
            </w:r>
          </w:p>
        </w:tc>
      </w:tr>
    </w:tbl>
    <w:p w:rsidR="00AB05B4" w:rsidRDefault="00AB05B4" w:rsidP="00AB05B4"/>
    <w:p w:rsidR="00AB05B4" w:rsidRDefault="00AB05B4" w:rsidP="00AB05B4"/>
    <w:p w:rsidR="00FE0FEE" w:rsidRPr="00AB05B4" w:rsidRDefault="00FE0FEE" w:rsidP="00AB05B4"/>
    <w:p w:rsidR="00D3606A" w:rsidRDefault="00D3606A" w:rsidP="00D3606A"/>
    <w:p w:rsidR="00B717FB" w:rsidRPr="006915A6" w:rsidRDefault="005A2234" w:rsidP="00334FC5">
      <w:pPr>
        <w:pStyle w:val="Nadpis2"/>
        <w:numPr>
          <w:ilvl w:val="0"/>
          <w:numId w:val="0"/>
        </w:numPr>
        <w:ind w:left="360" w:hanging="360"/>
        <w:rPr>
          <w:rFonts w:asciiTheme="majorHAnsi" w:hAnsiTheme="majorHAnsi"/>
        </w:rPr>
      </w:pPr>
      <w:bookmarkStart w:id="30" w:name="_Toc388273955"/>
      <w:r w:rsidRPr="00B0273D">
        <w:t>2</w:t>
      </w:r>
      <w:r w:rsidR="003967DC" w:rsidRPr="00B0273D">
        <w:t xml:space="preserve">. </w:t>
      </w:r>
      <w:r w:rsidR="008E1D2C" w:rsidRPr="006915A6">
        <w:rPr>
          <w:rFonts w:asciiTheme="majorHAnsi" w:hAnsiTheme="majorHAnsi"/>
        </w:rPr>
        <w:t>D</w:t>
      </w:r>
      <w:r w:rsidR="00E34CED" w:rsidRPr="006915A6">
        <w:rPr>
          <w:rFonts w:asciiTheme="majorHAnsi" w:hAnsiTheme="majorHAnsi"/>
        </w:rPr>
        <w:t>aňov</w:t>
      </w:r>
      <w:r w:rsidR="008E1D2C" w:rsidRPr="006915A6">
        <w:rPr>
          <w:rFonts w:asciiTheme="majorHAnsi" w:hAnsiTheme="majorHAnsi"/>
        </w:rPr>
        <w:t xml:space="preserve">é </w:t>
      </w:r>
      <w:r w:rsidR="00B717FB" w:rsidRPr="006915A6">
        <w:rPr>
          <w:rFonts w:asciiTheme="majorHAnsi" w:hAnsiTheme="majorHAnsi"/>
        </w:rPr>
        <w:t>příjm</w:t>
      </w:r>
      <w:r w:rsidR="008E1D2C" w:rsidRPr="006915A6">
        <w:rPr>
          <w:rFonts w:asciiTheme="majorHAnsi" w:hAnsiTheme="majorHAnsi"/>
        </w:rPr>
        <w:t>y</w:t>
      </w:r>
      <w:bookmarkEnd w:id="26"/>
      <w:bookmarkEnd w:id="27"/>
      <w:r w:rsidR="008E1D2C" w:rsidRPr="006915A6">
        <w:rPr>
          <w:rFonts w:asciiTheme="majorHAnsi" w:hAnsiTheme="majorHAnsi"/>
        </w:rPr>
        <w:t xml:space="preserve"> </w:t>
      </w:r>
      <w:bookmarkEnd w:id="28"/>
      <w:bookmarkEnd w:id="29"/>
      <w:bookmarkEnd w:id="30"/>
      <w:r w:rsidR="0042091F" w:rsidRPr="006915A6">
        <w:rPr>
          <w:rFonts w:asciiTheme="majorHAnsi" w:hAnsiTheme="majorHAnsi"/>
        </w:rPr>
        <w:t>20</w:t>
      </w:r>
      <w:r w:rsidR="00AB05B4">
        <w:rPr>
          <w:rFonts w:asciiTheme="majorHAnsi" w:hAnsiTheme="majorHAnsi"/>
        </w:rPr>
        <w:t>17</w:t>
      </w:r>
    </w:p>
    <w:p w:rsidR="00404AC1" w:rsidRPr="006915A6" w:rsidRDefault="00404AC1" w:rsidP="00404AC1">
      <w:pPr>
        <w:jc w:val="both"/>
        <w:rPr>
          <w:rFonts w:asciiTheme="majorHAnsi" w:hAnsiTheme="majorHAnsi"/>
          <w:sz w:val="22"/>
          <w:szCs w:val="22"/>
        </w:rPr>
      </w:pPr>
    </w:p>
    <w:p w:rsidR="00404AC1" w:rsidRPr="006915A6" w:rsidRDefault="00404AC1" w:rsidP="00404AC1">
      <w:pPr>
        <w:jc w:val="both"/>
        <w:rPr>
          <w:rFonts w:asciiTheme="majorHAnsi" w:hAnsiTheme="majorHAnsi"/>
          <w:sz w:val="22"/>
          <w:szCs w:val="22"/>
        </w:rPr>
      </w:pPr>
      <w:r w:rsidRPr="006915A6">
        <w:rPr>
          <w:rFonts w:asciiTheme="majorHAnsi" w:hAnsiTheme="majorHAnsi"/>
          <w:sz w:val="22"/>
          <w:szCs w:val="22"/>
        </w:rPr>
        <w:t>Celkem daňové příjmy v roc</w:t>
      </w:r>
      <w:r w:rsidR="00F13C0F" w:rsidRPr="006915A6">
        <w:rPr>
          <w:rFonts w:asciiTheme="majorHAnsi" w:hAnsiTheme="majorHAnsi"/>
          <w:sz w:val="22"/>
          <w:szCs w:val="22"/>
        </w:rPr>
        <w:t>e 201</w:t>
      </w:r>
      <w:r w:rsidR="00AB05B4">
        <w:rPr>
          <w:rFonts w:asciiTheme="majorHAnsi" w:hAnsiTheme="majorHAnsi"/>
          <w:sz w:val="22"/>
          <w:szCs w:val="22"/>
        </w:rPr>
        <w:t>7</w:t>
      </w:r>
      <w:r w:rsidR="006217F2" w:rsidRPr="006915A6">
        <w:rPr>
          <w:rFonts w:asciiTheme="majorHAnsi" w:hAnsiTheme="majorHAnsi"/>
          <w:sz w:val="22"/>
          <w:szCs w:val="22"/>
        </w:rPr>
        <w:t xml:space="preserve"> činily </w:t>
      </w:r>
      <w:r w:rsidR="00AB05B4">
        <w:rPr>
          <w:rFonts w:asciiTheme="majorHAnsi" w:hAnsiTheme="majorHAnsi"/>
          <w:b/>
          <w:sz w:val="22"/>
          <w:szCs w:val="22"/>
        </w:rPr>
        <w:t>75 162 907,05</w:t>
      </w:r>
      <w:r w:rsidR="006217F2" w:rsidRPr="006915A6">
        <w:rPr>
          <w:rFonts w:asciiTheme="majorHAnsi" w:hAnsiTheme="majorHAnsi"/>
          <w:b/>
          <w:sz w:val="22"/>
          <w:szCs w:val="22"/>
        </w:rPr>
        <w:t xml:space="preserve"> Kč</w:t>
      </w:r>
      <w:r w:rsidR="006217F2" w:rsidRPr="006915A6">
        <w:rPr>
          <w:rFonts w:asciiTheme="majorHAnsi" w:hAnsiTheme="majorHAnsi"/>
          <w:sz w:val="22"/>
          <w:szCs w:val="22"/>
        </w:rPr>
        <w:t xml:space="preserve"> a v porovnání s rozpočtem byly naplněny na </w:t>
      </w:r>
      <w:r w:rsidR="00AB05B4">
        <w:rPr>
          <w:rFonts w:asciiTheme="majorHAnsi" w:hAnsiTheme="majorHAnsi"/>
          <w:sz w:val="22"/>
          <w:szCs w:val="22"/>
        </w:rPr>
        <w:t>103,15</w:t>
      </w:r>
      <w:r w:rsidR="00F13C0F" w:rsidRPr="006915A6">
        <w:rPr>
          <w:rFonts w:asciiTheme="majorHAnsi" w:hAnsiTheme="majorHAnsi"/>
          <w:sz w:val="22"/>
          <w:szCs w:val="22"/>
        </w:rPr>
        <w:t xml:space="preserve"> </w:t>
      </w:r>
      <w:r w:rsidR="006217F2" w:rsidRPr="006915A6">
        <w:rPr>
          <w:rFonts w:asciiTheme="majorHAnsi" w:hAnsiTheme="majorHAnsi"/>
          <w:sz w:val="22"/>
          <w:szCs w:val="22"/>
        </w:rPr>
        <w:t xml:space="preserve"> %.  </w:t>
      </w:r>
      <w:r w:rsidRPr="006915A6">
        <w:rPr>
          <w:rFonts w:asciiTheme="majorHAnsi" w:hAnsiTheme="majorHAnsi"/>
          <w:sz w:val="22"/>
          <w:szCs w:val="22"/>
        </w:rPr>
        <w:t>Nejv</w:t>
      </w:r>
      <w:r w:rsidR="005869CC" w:rsidRPr="006915A6">
        <w:rPr>
          <w:rFonts w:asciiTheme="majorHAnsi" w:hAnsiTheme="majorHAnsi"/>
          <w:sz w:val="22"/>
          <w:szCs w:val="22"/>
        </w:rPr>
        <w:t xml:space="preserve">ýznamnější </w:t>
      </w:r>
      <w:r w:rsidRPr="006915A6">
        <w:rPr>
          <w:rFonts w:asciiTheme="majorHAnsi" w:hAnsiTheme="majorHAnsi"/>
          <w:sz w:val="22"/>
          <w:szCs w:val="22"/>
        </w:rPr>
        <w:t xml:space="preserve">položku daňových příjmů tvoří příjem </w:t>
      </w:r>
      <w:r w:rsidR="005869CC" w:rsidRPr="006915A6">
        <w:rPr>
          <w:rFonts w:asciiTheme="majorHAnsi" w:hAnsiTheme="majorHAnsi"/>
          <w:sz w:val="22"/>
          <w:szCs w:val="22"/>
        </w:rPr>
        <w:t>ze</w:t>
      </w:r>
      <w:r w:rsidRPr="006915A6">
        <w:rPr>
          <w:rFonts w:asciiTheme="majorHAnsi" w:hAnsiTheme="majorHAnsi"/>
          <w:sz w:val="22"/>
          <w:szCs w:val="22"/>
        </w:rPr>
        <w:t xml:space="preserve"> sdílené daně</w:t>
      </w:r>
      <w:r w:rsidR="005869CC" w:rsidRPr="006915A6">
        <w:rPr>
          <w:rFonts w:asciiTheme="majorHAnsi" w:hAnsiTheme="majorHAnsi"/>
          <w:sz w:val="22"/>
          <w:szCs w:val="22"/>
        </w:rPr>
        <w:t xml:space="preserve"> z přidané hodnoty, která představuje </w:t>
      </w:r>
      <w:r w:rsidR="00AB05B4">
        <w:rPr>
          <w:rFonts w:asciiTheme="majorHAnsi" w:hAnsiTheme="majorHAnsi"/>
          <w:sz w:val="22"/>
          <w:szCs w:val="22"/>
        </w:rPr>
        <w:t>42,62</w:t>
      </w:r>
      <w:r w:rsidR="005869CC" w:rsidRPr="006915A6">
        <w:rPr>
          <w:rFonts w:asciiTheme="majorHAnsi" w:hAnsiTheme="majorHAnsi"/>
          <w:sz w:val="22"/>
          <w:szCs w:val="22"/>
        </w:rPr>
        <w:t xml:space="preserve"> % z celkových daňových příjmů.</w:t>
      </w:r>
    </w:p>
    <w:p w:rsidR="00404AC1" w:rsidRPr="006915A6" w:rsidRDefault="00404AC1" w:rsidP="00404AC1">
      <w:pPr>
        <w:jc w:val="both"/>
        <w:rPr>
          <w:rFonts w:asciiTheme="majorHAnsi" w:hAnsiTheme="majorHAnsi"/>
          <w:sz w:val="22"/>
          <w:szCs w:val="22"/>
        </w:rPr>
      </w:pPr>
    </w:p>
    <w:p w:rsidR="005869CC" w:rsidRDefault="005869CC" w:rsidP="00404AC1">
      <w:pPr>
        <w:jc w:val="both"/>
        <w:rPr>
          <w:rFonts w:asciiTheme="majorHAnsi" w:hAnsiTheme="majorHAnsi"/>
          <w:b/>
          <w:sz w:val="22"/>
          <w:szCs w:val="22"/>
        </w:rPr>
      </w:pPr>
      <w:r w:rsidRPr="00F42F21">
        <w:rPr>
          <w:rFonts w:asciiTheme="majorHAnsi" w:hAnsiTheme="majorHAnsi"/>
          <w:b/>
          <w:sz w:val="22"/>
          <w:szCs w:val="22"/>
        </w:rPr>
        <w:t>Vyhodnocení daňových příjmů</w:t>
      </w:r>
    </w:p>
    <w:tbl>
      <w:tblPr>
        <w:tblW w:w="9819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9"/>
        <w:gridCol w:w="5009"/>
        <w:gridCol w:w="1791"/>
        <w:gridCol w:w="1520"/>
        <w:gridCol w:w="960"/>
      </w:tblGrid>
      <w:tr w:rsidR="00AB05B4" w:rsidRPr="00AB05B4" w:rsidTr="00AB05B4">
        <w:trPr>
          <w:trHeight w:val="230"/>
          <w:jc w:val="center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B05B4" w:rsidRPr="00AB05B4" w:rsidRDefault="00AB05B4" w:rsidP="00AB05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B05B4">
              <w:rPr>
                <w:rFonts w:ascii="Cambria" w:hAnsi="Cambria"/>
                <w:b/>
                <w:sz w:val="18"/>
                <w:szCs w:val="18"/>
              </w:rPr>
              <w:t>Pol.</w:t>
            </w:r>
          </w:p>
        </w:tc>
        <w:tc>
          <w:tcPr>
            <w:tcW w:w="5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05B4" w:rsidRPr="00AB05B4" w:rsidRDefault="00AB05B4" w:rsidP="00AB05B4">
            <w:pPr>
              <w:jc w:val="center"/>
              <w:rPr>
                <w:rFonts w:ascii="Cambria" w:hAnsi="Cambria"/>
                <w:b/>
                <w:color w:val="000000"/>
                <w:sz w:val="18"/>
                <w:szCs w:val="18"/>
              </w:rPr>
            </w:pPr>
            <w:r w:rsidRPr="00AB05B4">
              <w:rPr>
                <w:rFonts w:ascii="Cambria" w:hAnsi="Cambria"/>
                <w:b/>
                <w:color w:val="000000"/>
                <w:sz w:val="18"/>
                <w:szCs w:val="18"/>
              </w:rPr>
              <w:t>Název příjmu - dle položek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05B4" w:rsidRPr="00AB05B4" w:rsidRDefault="00AB05B4" w:rsidP="00AB05B4">
            <w:pPr>
              <w:jc w:val="center"/>
              <w:rPr>
                <w:rFonts w:ascii="Cambria" w:hAnsi="Cambria"/>
                <w:b/>
                <w:color w:val="000000"/>
                <w:sz w:val="18"/>
                <w:szCs w:val="18"/>
              </w:rPr>
            </w:pPr>
            <w:r w:rsidRPr="00AB05B4">
              <w:rPr>
                <w:rFonts w:ascii="Cambria" w:hAnsi="Cambria"/>
                <w:b/>
                <w:color w:val="000000"/>
                <w:sz w:val="18"/>
                <w:szCs w:val="18"/>
              </w:rPr>
              <w:t>Rozpočet upravený (Kč)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05B4" w:rsidRPr="00AB05B4" w:rsidRDefault="00AB05B4" w:rsidP="00AB05B4">
            <w:pPr>
              <w:jc w:val="center"/>
              <w:rPr>
                <w:rFonts w:ascii="Cambria" w:hAnsi="Cambria"/>
                <w:b/>
                <w:color w:val="000000"/>
                <w:sz w:val="18"/>
                <w:szCs w:val="18"/>
              </w:rPr>
            </w:pPr>
            <w:r w:rsidRPr="00AB05B4">
              <w:rPr>
                <w:rFonts w:ascii="Cambria" w:hAnsi="Cambria"/>
                <w:b/>
                <w:color w:val="000000"/>
                <w:sz w:val="18"/>
                <w:szCs w:val="18"/>
              </w:rPr>
              <w:t>Skutečnost (Kč)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05B4" w:rsidRPr="00AB05B4" w:rsidRDefault="00AB05B4" w:rsidP="00AB05B4">
            <w:pPr>
              <w:jc w:val="center"/>
              <w:rPr>
                <w:rFonts w:ascii="Cambria" w:hAnsi="Cambria"/>
                <w:b/>
                <w:color w:val="000000"/>
                <w:sz w:val="18"/>
                <w:szCs w:val="18"/>
              </w:rPr>
            </w:pPr>
            <w:r w:rsidRPr="00AB05B4">
              <w:rPr>
                <w:rFonts w:ascii="Cambria" w:hAnsi="Cambria"/>
                <w:b/>
                <w:color w:val="000000"/>
                <w:sz w:val="18"/>
                <w:szCs w:val="18"/>
              </w:rPr>
              <w:t>Skut./RU</w:t>
            </w:r>
          </w:p>
        </w:tc>
      </w:tr>
      <w:tr w:rsidR="00AB05B4" w:rsidRPr="00AB05B4" w:rsidTr="00AB05B4">
        <w:trPr>
          <w:trHeight w:val="280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5B4" w:rsidRPr="00AB05B4" w:rsidRDefault="00AB05B4" w:rsidP="00AB05B4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5B4" w:rsidRPr="00AB05B4" w:rsidRDefault="00AB05B4" w:rsidP="00AB05B4">
            <w:pPr>
              <w:rPr>
                <w:rFonts w:ascii="Cambria" w:hAnsi="Cambria"/>
                <w:b/>
                <w:color w:val="000000"/>
                <w:sz w:val="18"/>
                <w:szCs w:val="18"/>
              </w:rPr>
            </w:pPr>
          </w:p>
        </w:tc>
        <w:tc>
          <w:tcPr>
            <w:tcW w:w="1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5B4" w:rsidRPr="00AB05B4" w:rsidRDefault="00AB05B4" w:rsidP="00AB05B4">
            <w:pPr>
              <w:rPr>
                <w:rFonts w:ascii="Cambria" w:hAnsi="Cambria"/>
                <w:b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5B4" w:rsidRPr="00AB05B4" w:rsidRDefault="00AB05B4" w:rsidP="00AB05B4">
            <w:pPr>
              <w:rPr>
                <w:rFonts w:ascii="Cambria" w:hAnsi="Cambria"/>
                <w:b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5B4" w:rsidRPr="00AB05B4" w:rsidRDefault="00AB05B4" w:rsidP="00AB05B4">
            <w:pPr>
              <w:rPr>
                <w:rFonts w:ascii="Cambria" w:hAnsi="Cambria"/>
                <w:b/>
                <w:color w:val="000000"/>
                <w:sz w:val="18"/>
                <w:szCs w:val="18"/>
              </w:rPr>
            </w:pPr>
          </w:p>
        </w:tc>
      </w:tr>
      <w:tr w:rsidR="00AB05B4" w:rsidRPr="00AB05B4" w:rsidTr="00AB05B4">
        <w:trPr>
          <w:trHeight w:val="23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1111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Daň z příjmů fyzických osob placená plátci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15 300 000,00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16 278 369,03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106,39%</w:t>
            </w:r>
          </w:p>
        </w:tc>
      </w:tr>
      <w:tr w:rsidR="00AB05B4" w:rsidRPr="00AB05B4" w:rsidTr="00AB05B4">
        <w:trPr>
          <w:trHeight w:val="28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1112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Daň z příjmů fyzických osob placená poplatníky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1 000 000,00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430 495,65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43,05%</w:t>
            </w:r>
          </w:p>
        </w:tc>
      </w:tr>
      <w:tr w:rsidR="00AB05B4" w:rsidRPr="00AB05B4" w:rsidTr="00AB05B4">
        <w:trPr>
          <w:trHeight w:val="23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1113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Daň z příjmů fyzických osob vybíraná srážkou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1 500 000,00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1 483 282,81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98,89%</w:t>
            </w:r>
          </w:p>
        </w:tc>
      </w:tr>
      <w:tr w:rsidR="00AB05B4" w:rsidRPr="00AB05B4" w:rsidTr="00AB05B4">
        <w:trPr>
          <w:trHeight w:val="23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1121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Daň z příjmů právnických osob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16 200 000,00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15 791 940,86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97,48%</w:t>
            </w:r>
          </w:p>
        </w:tc>
      </w:tr>
      <w:tr w:rsidR="00AB05B4" w:rsidRPr="00AB05B4" w:rsidTr="00AB05B4">
        <w:trPr>
          <w:trHeight w:val="23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1122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Daň z příjmů právnických osob za obce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1 330 190,00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1 330 190,00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100,00%</w:t>
            </w:r>
          </w:p>
        </w:tc>
      </w:tr>
      <w:tr w:rsidR="00AB05B4" w:rsidRPr="00AB05B4" w:rsidTr="00AB05B4">
        <w:trPr>
          <w:trHeight w:val="23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1211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Daň z přidané hodnoty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30 500 000,00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32 030 694,52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105,02%</w:t>
            </w:r>
          </w:p>
        </w:tc>
      </w:tr>
      <w:tr w:rsidR="00AB05B4" w:rsidRPr="00AB05B4" w:rsidTr="00AB05B4">
        <w:trPr>
          <w:trHeight w:val="23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1334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Odvody za odnětí půdy ze zemědělského půdního fondu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16 000,00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15 436,00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96,48%</w:t>
            </w:r>
          </w:p>
        </w:tc>
      </w:tr>
      <w:tr w:rsidR="00AB05B4" w:rsidRPr="00AB05B4" w:rsidTr="00AB05B4">
        <w:trPr>
          <w:trHeight w:val="23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1340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Poplatek za provoz systému nakládání s kom. odpady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2 400 000,00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2 454 209,41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102,26%</w:t>
            </w:r>
          </w:p>
        </w:tc>
      </w:tr>
      <w:tr w:rsidR="00AB05B4" w:rsidRPr="00AB05B4" w:rsidTr="00AB05B4">
        <w:trPr>
          <w:trHeight w:val="23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1341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Poplatek ze psů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65 000,00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69 916,00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107,56%</w:t>
            </w:r>
          </w:p>
        </w:tc>
      </w:tr>
      <w:tr w:rsidR="00AB05B4" w:rsidRPr="00AB05B4" w:rsidTr="00AB05B4">
        <w:trPr>
          <w:trHeight w:val="23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1343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Poplatek za užívání veřejného prostranství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60 000,00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12 338,00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20,56%</w:t>
            </w:r>
          </w:p>
        </w:tc>
      </w:tr>
      <w:tr w:rsidR="00AB05B4" w:rsidRPr="00AB05B4" w:rsidTr="00AB05B4">
        <w:trPr>
          <w:trHeight w:val="23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1361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Správní poplatky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600 000,00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539 810,00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89,97%</w:t>
            </w:r>
          </w:p>
        </w:tc>
      </w:tr>
      <w:tr w:rsidR="00AB05B4" w:rsidRPr="00AB05B4" w:rsidTr="00AB05B4">
        <w:trPr>
          <w:trHeight w:val="23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1381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Daň z hazardních her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1 100 000,00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1 696 450,39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154,22%</w:t>
            </w:r>
          </w:p>
        </w:tc>
      </w:tr>
      <w:tr w:rsidR="00AB05B4" w:rsidRPr="00AB05B4" w:rsidTr="00AB05B4">
        <w:trPr>
          <w:trHeight w:val="23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1382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Zrušený odvod z loterií a podobných her kromě z VHP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99 000,00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99 376,30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100,38%</w:t>
            </w:r>
          </w:p>
        </w:tc>
      </w:tr>
      <w:tr w:rsidR="00AB05B4" w:rsidRPr="00AB05B4" w:rsidTr="00AB05B4">
        <w:trPr>
          <w:trHeight w:val="23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1383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Zrušený odvod z výherních hracích přístrojů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358 000,00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358 075,76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100,02%</w:t>
            </w:r>
          </w:p>
        </w:tc>
      </w:tr>
      <w:tr w:rsidR="00AB05B4" w:rsidRPr="00AB05B4" w:rsidTr="00AB05B4">
        <w:trPr>
          <w:trHeight w:val="23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1511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Daň z nemovitých věcí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2 340 000,00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2 572 322,32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109,93%</w:t>
            </w:r>
          </w:p>
        </w:tc>
      </w:tr>
      <w:tr w:rsidR="00AB05B4" w:rsidRPr="00AB05B4" w:rsidTr="00AB05B4">
        <w:trPr>
          <w:trHeight w:val="23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B05B4">
              <w:rPr>
                <w:rFonts w:ascii="Cambria" w:hAnsi="Cambria"/>
                <w:b/>
                <w:sz w:val="18"/>
                <w:szCs w:val="18"/>
              </w:rPr>
              <w:t> 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AB05B4" w:rsidRPr="00AB05B4" w:rsidRDefault="00AB05B4" w:rsidP="00AB05B4">
            <w:pPr>
              <w:rPr>
                <w:rFonts w:ascii="Cambria" w:hAnsi="Cambria"/>
                <w:b/>
                <w:sz w:val="18"/>
                <w:szCs w:val="18"/>
              </w:rPr>
            </w:pPr>
            <w:r w:rsidRPr="00AB05B4">
              <w:rPr>
                <w:rFonts w:ascii="Cambria" w:hAnsi="Cambria"/>
                <w:b/>
                <w:sz w:val="18"/>
                <w:szCs w:val="18"/>
              </w:rPr>
              <w:t>Celkem daňové příjmy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B05B4">
              <w:rPr>
                <w:rFonts w:ascii="Cambria" w:hAnsi="Cambria"/>
                <w:b/>
                <w:sz w:val="18"/>
                <w:szCs w:val="18"/>
              </w:rPr>
              <w:t>72 868 190,00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B05B4">
              <w:rPr>
                <w:rFonts w:ascii="Cambria" w:hAnsi="Cambria"/>
                <w:b/>
                <w:sz w:val="18"/>
                <w:szCs w:val="18"/>
              </w:rPr>
              <w:t>75 162 907,05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B05B4">
              <w:rPr>
                <w:rFonts w:ascii="Cambria" w:hAnsi="Cambria"/>
                <w:b/>
                <w:sz w:val="18"/>
                <w:szCs w:val="18"/>
              </w:rPr>
              <w:t>103,15%</w:t>
            </w:r>
          </w:p>
        </w:tc>
      </w:tr>
    </w:tbl>
    <w:p w:rsidR="00AB05B4" w:rsidRPr="00F42F21" w:rsidRDefault="00AB05B4" w:rsidP="00404AC1">
      <w:pPr>
        <w:jc w:val="both"/>
        <w:rPr>
          <w:rFonts w:asciiTheme="majorHAnsi" w:hAnsiTheme="majorHAnsi"/>
          <w:b/>
          <w:sz w:val="22"/>
          <w:szCs w:val="22"/>
        </w:rPr>
      </w:pPr>
    </w:p>
    <w:p w:rsidR="00F42F21" w:rsidRDefault="005A2234" w:rsidP="00F42F21">
      <w:pPr>
        <w:pStyle w:val="Nadpis2"/>
        <w:numPr>
          <w:ilvl w:val="0"/>
          <w:numId w:val="0"/>
        </w:numPr>
        <w:ind w:left="360" w:hanging="360"/>
      </w:pPr>
      <w:bookmarkStart w:id="31" w:name="_Toc324753986"/>
      <w:bookmarkStart w:id="32" w:name="_Toc324754173"/>
      <w:bookmarkStart w:id="33" w:name="_Toc355680611"/>
      <w:bookmarkStart w:id="34" w:name="_Toc355958184"/>
      <w:bookmarkStart w:id="35" w:name="_Toc388273956"/>
      <w:r>
        <w:t>3</w:t>
      </w:r>
      <w:r w:rsidR="003967DC">
        <w:t xml:space="preserve">. </w:t>
      </w:r>
      <w:r w:rsidR="00344C2A">
        <w:t>Nedaňové příjmy</w:t>
      </w:r>
      <w:bookmarkEnd w:id="31"/>
      <w:bookmarkEnd w:id="32"/>
      <w:bookmarkEnd w:id="33"/>
      <w:bookmarkEnd w:id="34"/>
      <w:bookmarkEnd w:id="35"/>
      <w:r w:rsidR="006F661B">
        <w:t xml:space="preserve"> </w:t>
      </w:r>
      <w:r w:rsidR="00255DB2">
        <w:t xml:space="preserve"> </w:t>
      </w:r>
    </w:p>
    <w:p w:rsidR="008612FD" w:rsidRDefault="00C66F92" w:rsidP="00F42F21">
      <w:pPr>
        <w:pStyle w:val="Nadpis2"/>
        <w:numPr>
          <w:ilvl w:val="0"/>
          <w:numId w:val="0"/>
        </w:numPr>
        <w:ind w:left="360" w:hanging="360"/>
        <w:rPr>
          <w:rFonts w:asciiTheme="majorHAnsi" w:hAnsiTheme="majorHAnsi"/>
          <w:sz w:val="22"/>
          <w:szCs w:val="22"/>
        </w:rPr>
      </w:pPr>
      <w:r w:rsidRPr="00F42F21">
        <w:rPr>
          <w:rFonts w:asciiTheme="majorHAnsi" w:hAnsiTheme="majorHAnsi"/>
          <w:sz w:val="22"/>
          <w:szCs w:val="22"/>
        </w:rPr>
        <w:t>Vyhodnocení nedaňových příjmů dle druhů příjmů (položek)</w:t>
      </w:r>
    </w:p>
    <w:tbl>
      <w:tblPr>
        <w:tblW w:w="98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9"/>
        <w:gridCol w:w="5360"/>
        <w:gridCol w:w="1440"/>
        <w:gridCol w:w="1520"/>
        <w:gridCol w:w="941"/>
      </w:tblGrid>
      <w:tr w:rsidR="00AB05B4" w:rsidRPr="00AB05B4" w:rsidTr="0075288A">
        <w:trPr>
          <w:trHeight w:val="230"/>
          <w:jc w:val="center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B05B4" w:rsidRPr="00AB05B4" w:rsidRDefault="00AB05B4" w:rsidP="00AB05B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B05B4">
              <w:rPr>
                <w:rFonts w:ascii="Cambria" w:hAnsi="Cambria"/>
                <w:b/>
                <w:sz w:val="18"/>
                <w:szCs w:val="18"/>
              </w:rPr>
              <w:t>Pol.</w:t>
            </w:r>
          </w:p>
        </w:tc>
        <w:tc>
          <w:tcPr>
            <w:tcW w:w="5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05B4" w:rsidRPr="00AB05B4" w:rsidRDefault="00AB05B4" w:rsidP="00AB05B4">
            <w:pPr>
              <w:jc w:val="center"/>
              <w:rPr>
                <w:rFonts w:ascii="Cambria" w:hAnsi="Cambria"/>
                <w:b/>
                <w:color w:val="000000"/>
                <w:sz w:val="18"/>
                <w:szCs w:val="18"/>
              </w:rPr>
            </w:pPr>
            <w:r w:rsidRPr="00AB05B4">
              <w:rPr>
                <w:rFonts w:ascii="Cambria" w:hAnsi="Cambria"/>
                <w:b/>
                <w:color w:val="000000"/>
                <w:sz w:val="18"/>
                <w:szCs w:val="18"/>
              </w:rPr>
              <w:t>Název příjmu - dle položek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05B4" w:rsidRPr="00AB05B4" w:rsidRDefault="00AB05B4" w:rsidP="00AB05B4">
            <w:pPr>
              <w:jc w:val="center"/>
              <w:rPr>
                <w:rFonts w:ascii="Cambria" w:hAnsi="Cambria"/>
                <w:b/>
                <w:color w:val="000000"/>
                <w:sz w:val="18"/>
                <w:szCs w:val="18"/>
              </w:rPr>
            </w:pPr>
            <w:r w:rsidRPr="00AB05B4">
              <w:rPr>
                <w:rFonts w:ascii="Cambria" w:hAnsi="Cambria"/>
                <w:b/>
                <w:color w:val="000000"/>
                <w:sz w:val="18"/>
                <w:szCs w:val="18"/>
              </w:rPr>
              <w:t>Rozpočet upravený (Kč)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05B4" w:rsidRPr="00AB05B4" w:rsidRDefault="00AB05B4" w:rsidP="00AB05B4">
            <w:pPr>
              <w:jc w:val="center"/>
              <w:rPr>
                <w:rFonts w:ascii="Cambria" w:hAnsi="Cambria"/>
                <w:b/>
                <w:color w:val="000000"/>
                <w:sz w:val="18"/>
                <w:szCs w:val="18"/>
              </w:rPr>
            </w:pPr>
            <w:r w:rsidRPr="00AB05B4">
              <w:rPr>
                <w:rFonts w:ascii="Cambria" w:hAnsi="Cambria"/>
                <w:b/>
                <w:color w:val="000000"/>
                <w:sz w:val="18"/>
                <w:szCs w:val="18"/>
              </w:rPr>
              <w:t>Skutečnost (Kč)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05B4" w:rsidRPr="00AB05B4" w:rsidRDefault="00AB05B4" w:rsidP="00AB05B4">
            <w:pPr>
              <w:jc w:val="center"/>
              <w:rPr>
                <w:rFonts w:ascii="Cambria" w:hAnsi="Cambria"/>
                <w:b/>
                <w:color w:val="000000"/>
                <w:sz w:val="18"/>
                <w:szCs w:val="18"/>
              </w:rPr>
            </w:pPr>
            <w:r w:rsidRPr="00AB05B4">
              <w:rPr>
                <w:rFonts w:ascii="Cambria" w:hAnsi="Cambria"/>
                <w:b/>
                <w:color w:val="000000"/>
                <w:sz w:val="18"/>
                <w:szCs w:val="18"/>
              </w:rPr>
              <w:t>Skut./RU</w:t>
            </w:r>
          </w:p>
        </w:tc>
      </w:tr>
      <w:tr w:rsidR="00AB05B4" w:rsidRPr="00AB05B4" w:rsidTr="0075288A">
        <w:trPr>
          <w:trHeight w:val="280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5B4" w:rsidRPr="00AB05B4" w:rsidRDefault="00AB05B4" w:rsidP="00AB05B4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5B4" w:rsidRPr="00AB05B4" w:rsidRDefault="00AB05B4" w:rsidP="00AB05B4">
            <w:pPr>
              <w:rPr>
                <w:rFonts w:ascii="Cambria" w:hAnsi="Cambria"/>
                <w:b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5B4" w:rsidRPr="00AB05B4" w:rsidRDefault="00AB05B4" w:rsidP="00AB05B4">
            <w:pPr>
              <w:rPr>
                <w:rFonts w:ascii="Cambria" w:hAnsi="Cambria"/>
                <w:b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5B4" w:rsidRPr="00AB05B4" w:rsidRDefault="00AB05B4" w:rsidP="00AB05B4">
            <w:pPr>
              <w:rPr>
                <w:rFonts w:ascii="Cambria" w:hAnsi="Cambria"/>
                <w:b/>
                <w:color w:val="000000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5B4" w:rsidRPr="00AB05B4" w:rsidRDefault="00AB05B4" w:rsidP="00AB05B4">
            <w:pPr>
              <w:rPr>
                <w:rFonts w:ascii="Cambria" w:hAnsi="Cambria"/>
                <w:b/>
                <w:color w:val="000000"/>
                <w:sz w:val="18"/>
                <w:szCs w:val="18"/>
              </w:rPr>
            </w:pPr>
          </w:p>
        </w:tc>
      </w:tr>
      <w:tr w:rsidR="00AB05B4" w:rsidRPr="00AB05B4" w:rsidTr="0075288A">
        <w:trPr>
          <w:trHeight w:val="23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2111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Příjmy z poskytování služeb a výrobků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7 915 400,00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9 333 360,15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117,91%</w:t>
            </w:r>
          </w:p>
        </w:tc>
      </w:tr>
      <w:tr w:rsidR="00AB05B4" w:rsidRPr="00AB05B4" w:rsidTr="0075288A">
        <w:trPr>
          <w:trHeight w:val="28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2112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 xml:space="preserve">Příjmy z prodeje zboží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1 525 000,00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1 534 398,98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100,62%</w:t>
            </w:r>
          </w:p>
        </w:tc>
      </w:tr>
      <w:tr w:rsidR="00AB05B4" w:rsidRPr="00AB05B4" w:rsidTr="0075288A">
        <w:trPr>
          <w:trHeight w:val="23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2119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Ostatní příjmy z vlastní činnosti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93 291,00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x</w:t>
            </w:r>
          </w:p>
        </w:tc>
      </w:tr>
      <w:tr w:rsidR="00AB05B4" w:rsidRPr="00AB05B4" w:rsidTr="0075288A">
        <w:trPr>
          <w:trHeight w:val="23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2131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Příjmy z pronájmu pozemků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200 000,00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211 691,40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105,85%</w:t>
            </w:r>
          </w:p>
        </w:tc>
      </w:tr>
      <w:tr w:rsidR="00AB05B4" w:rsidRPr="00AB05B4" w:rsidTr="0075288A">
        <w:trPr>
          <w:trHeight w:val="23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2132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Příjmy z pronájmu ost. nemovitostí a j.č.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2 870 000,00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2 748 843,00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95,78%</w:t>
            </w:r>
          </w:p>
        </w:tc>
      </w:tr>
      <w:tr w:rsidR="00AB05B4" w:rsidRPr="00AB05B4" w:rsidTr="0075288A">
        <w:trPr>
          <w:trHeight w:val="23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2133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Příjmy z pronájmu movitých věcí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12 000,00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7 650,00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63,75%</w:t>
            </w:r>
          </w:p>
        </w:tc>
      </w:tr>
      <w:tr w:rsidR="00AB05B4" w:rsidRPr="00AB05B4" w:rsidTr="0075288A">
        <w:trPr>
          <w:trHeight w:val="23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2141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Příjmy z úroků (část)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3 000,00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3 919,53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130,65%</w:t>
            </w:r>
          </w:p>
        </w:tc>
      </w:tr>
      <w:tr w:rsidR="00AB05B4" w:rsidRPr="00AB05B4" w:rsidTr="0075288A">
        <w:trPr>
          <w:trHeight w:val="23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2142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Příjmy z podílů na zisku a dividend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140 000,00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32 642,66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23,32%</w:t>
            </w:r>
          </w:p>
        </w:tc>
      </w:tr>
      <w:tr w:rsidR="00AB05B4" w:rsidRPr="00AB05B4" w:rsidTr="0075288A">
        <w:trPr>
          <w:trHeight w:val="23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2211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Sankční platby přijaté od státu, obcí a krajů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500</w:t>
            </w:r>
            <w:r w:rsidR="0075288A">
              <w:rPr>
                <w:rFonts w:ascii="Cambria" w:hAnsi="Cambria"/>
                <w:bCs w:val="0"/>
                <w:sz w:val="18"/>
                <w:szCs w:val="18"/>
              </w:rPr>
              <w:t>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x</w:t>
            </w:r>
          </w:p>
        </w:tc>
      </w:tr>
      <w:tr w:rsidR="00AB05B4" w:rsidRPr="00AB05B4" w:rsidTr="0075288A">
        <w:trPr>
          <w:trHeight w:val="23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2212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Sankční platby přijaté od jiných subjektů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20 000,00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103 533,85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517,67%</w:t>
            </w:r>
          </w:p>
        </w:tc>
      </w:tr>
      <w:tr w:rsidR="00AB05B4" w:rsidRPr="00AB05B4" w:rsidTr="0075288A">
        <w:trPr>
          <w:trHeight w:val="23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2222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 xml:space="preserve">Ostat. příjmy z finanč. vypořádání předch. let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1 510,00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x</w:t>
            </w:r>
          </w:p>
        </w:tc>
      </w:tr>
      <w:tr w:rsidR="00AB05B4" w:rsidRPr="00AB05B4" w:rsidTr="0075288A">
        <w:trPr>
          <w:trHeight w:val="23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2321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Přijaté neinvestiční dary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19 000,00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84 700,00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445,79%</w:t>
            </w:r>
          </w:p>
        </w:tc>
      </w:tr>
      <w:tr w:rsidR="00AB05B4" w:rsidRPr="00AB05B4" w:rsidTr="0075288A">
        <w:trPr>
          <w:trHeight w:val="23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2322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Přijaté pojistné náhrady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19 834,00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x</w:t>
            </w:r>
          </w:p>
        </w:tc>
      </w:tr>
      <w:tr w:rsidR="00AB05B4" w:rsidRPr="00AB05B4" w:rsidTr="0075288A">
        <w:trPr>
          <w:trHeight w:val="23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2324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Přijaté nekapitálové příspěvky a náhrady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9 000,00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198 457,57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>2205,08%</w:t>
            </w:r>
          </w:p>
        </w:tc>
      </w:tr>
      <w:tr w:rsidR="00AB05B4" w:rsidRPr="00AB05B4" w:rsidTr="0075288A">
        <w:trPr>
          <w:trHeight w:val="23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703CA7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>
              <w:rPr>
                <w:rFonts w:ascii="Cambria" w:hAnsi="Cambria"/>
                <w:bCs w:val="0"/>
                <w:sz w:val="18"/>
                <w:szCs w:val="18"/>
              </w:rPr>
              <w:t>242</w:t>
            </w:r>
            <w:r w:rsidR="00AB05B4" w:rsidRPr="00AB05B4">
              <w:rPr>
                <w:rFonts w:ascii="Cambria" w:hAnsi="Cambria"/>
                <w:bCs w:val="0"/>
                <w:sz w:val="18"/>
                <w:szCs w:val="18"/>
              </w:rPr>
              <w:t>0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AB05B4" w:rsidP="00703CA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B05B4">
              <w:rPr>
                <w:rFonts w:ascii="Cambria" w:hAnsi="Cambria"/>
                <w:bCs w:val="0"/>
                <w:sz w:val="18"/>
                <w:szCs w:val="18"/>
              </w:rPr>
              <w:t xml:space="preserve">Splátky půjčených prostředků </w:t>
            </w:r>
            <w:r w:rsidR="00703CA7">
              <w:rPr>
                <w:rFonts w:ascii="Cambria" w:hAnsi="Cambria"/>
                <w:bCs w:val="0"/>
                <w:sz w:val="18"/>
                <w:szCs w:val="18"/>
              </w:rPr>
              <w:t>od o.p.s.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703CA7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>
              <w:rPr>
                <w:rFonts w:ascii="Cambria" w:hAnsi="Cambria"/>
                <w:bCs w:val="0"/>
                <w:sz w:val="18"/>
                <w:szCs w:val="18"/>
              </w:rPr>
              <w:t>5</w:t>
            </w:r>
            <w:r w:rsidR="00AB05B4" w:rsidRPr="00AB05B4">
              <w:rPr>
                <w:rFonts w:ascii="Cambria" w:hAnsi="Cambria"/>
                <w:bCs w:val="0"/>
                <w:sz w:val="18"/>
                <w:szCs w:val="18"/>
              </w:rPr>
              <w:t>0</w:t>
            </w:r>
            <w:r>
              <w:rPr>
                <w:rFonts w:ascii="Cambria" w:hAnsi="Cambria"/>
                <w:bCs w:val="0"/>
                <w:sz w:val="18"/>
                <w:szCs w:val="18"/>
              </w:rPr>
              <w:t> 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B4" w:rsidRPr="00AB05B4" w:rsidRDefault="00703CA7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>
              <w:rPr>
                <w:rFonts w:ascii="Cambria" w:hAnsi="Cambria"/>
                <w:bCs w:val="0"/>
                <w:sz w:val="18"/>
                <w:szCs w:val="18"/>
              </w:rPr>
              <w:t>50</w:t>
            </w:r>
            <w:r w:rsidR="00AB05B4" w:rsidRPr="00AB05B4">
              <w:rPr>
                <w:rFonts w:ascii="Cambria" w:hAnsi="Cambria"/>
                <w:bCs w:val="0"/>
                <w:sz w:val="18"/>
                <w:szCs w:val="18"/>
              </w:rPr>
              <w:t xml:space="preserve"> 000,00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5B4" w:rsidRPr="00AB05B4" w:rsidRDefault="00703CA7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>
              <w:rPr>
                <w:rFonts w:ascii="Cambria" w:hAnsi="Cambria"/>
                <w:bCs w:val="0"/>
                <w:sz w:val="18"/>
                <w:szCs w:val="18"/>
              </w:rPr>
              <w:t>100,00%</w:t>
            </w:r>
          </w:p>
        </w:tc>
      </w:tr>
      <w:tr w:rsidR="00703CA7" w:rsidRPr="00AB05B4" w:rsidTr="0075288A">
        <w:trPr>
          <w:trHeight w:val="23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CA7" w:rsidRPr="00AB05B4" w:rsidRDefault="00703CA7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>
              <w:rPr>
                <w:rFonts w:ascii="Cambria" w:hAnsi="Cambria"/>
                <w:bCs w:val="0"/>
                <w:sz w:val="18"/>
                <w:szCs w:val="18"/>
              </w:rPr>
              <w:t>2460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CA7" w:rsidRPr="00AB05B4" w:rsidRDefault="00703CA7" w:rsidP="00AB05B4">
            <w:pPr>
              <w:rPr>
                <w:rFonts w:ascii="Cambria" w:hAnsi="Cambria"/>
                <w:bCs w:val="0"/>
                <w:sz w:val="18"/>
                <w:szCs w:val="18"/>
              </w:rPr>
            </w:pPr>
            <w:r>
              <w:rPr>
                <w:rFonts w:ascii="Cambria" w:hAnsi="Cambria"/>
                <w:bCs w:val="0"/>
                <w:sz w:val="18"/>
                <w:szCs w:val="18"/>
              </w:rPr>
              <w:t>Splátky půjčených prostředků od obyvatelstva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CA7" w:rsidRPr="00AB05B4" w:rsidRDefault="00703CA7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>
              <w:rPr>
                <w:rFonts w:ascii="Cambria" w:hAnsi="Cambria"/>
                <w:bCs w:val="0"/>
                <w:sz w:val="18"/>
                <w:szCs w:val="18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CA7" w:rsidRPr="00AB05B4" w:rsidRDefault="00703CA7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>
              <w:rPr>
                <w:rFonts w:ascii="Cambria" w:hAnsi="Cambria"/>
                <w:bCs w:val="0"/>
                <w:sz w:val="18"/>
                <w:szCs w:val="18"/>
              </w:rPr>
              <w:t>3 000,00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CA7" w:rsidRPr="00AB05B4" w:rsidRDefault="00703CA7" w:rsidP="00AB05B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>
              <w:rPr>
                <w:rFonts w:ascii="Cambria" w:hAnsi="Cambria"/>
                <w:bCs w:val="0"/>
                <w:sz w:val="18"/>
                <w:szCs w:val="18"/>
              </w:rPr>
              <w:t>x</w:t>
            </w:r>
          </w:p>
        </w:tc>
      </w:tr>
      <w:tr w:rsidR="00AB05B4" w:rsidRPr="00AB05B4" w:rsidTr="0075288A">
        <w:trPr>
          <w:trHeight w:val="23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B05B4">
              <w:rPr>
                <w:rFonts w:ascii="Cambria" w:hAnsi="Cambria"/>
                <w:b/>
                <w:sz w:val="18"/>
                <w:szCs w:val="18"/>
              </w:rPr>
              <w:t> 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AB05B4" w:rsidRPr="00AB05B4" w:rsidRDefault="00AB05B4" w:rsidP="00AB05B4">
            <w:pPr>
              <w:rPr>
                <w:rFonts w:ascii="Cambria" w:hAnsi="Cambria"/>
                <w:b/>
                <w:sz w:val="18"/>
                <w:szCs w:val="18"/>
              </w:rPr>
            </w:pPr>
            <w:r w:rsidRPr="00AB05B4">
              <w:rPr>
                <w:rFonts w:ascii="Cambria" w:hAnsi="Cambria"/>
                <w:b/>
                <w:sz w:val="18"/>
                <w:szCs w:val="18"/>
              </w:rPr>
              <w:t>Celkem běžné příjmy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AB05B4" w:rsidRPr="00AB05B4" w:rsidRDefault="00703CA7" w:rsidP="00AB05B4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12 76</w:t>
            </w:r>
            <w:r w:rsidR="00AB05B4" w:rsidRPr="00AB05B4">
              <w:rPr>
                <w:rFonts w:ascii="Cambria" w:hAnsi="Cambria"/>
                <w:b/>
                <w:sz w:val="18"/>
                <w:szCs w:val="18"/>
              </w:rPr>
              <w:t>3 400,00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AB05B4" w:rsidRPr="00AB05B4" w:rsidRDefault="00AB05B4" w:rsidP="000E518F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B05B4">
              <w:rPr>
                <w:rFonts w:ascii="Cambria" w:hAnsi="Cambria"/>
                <w:b/>
                <w:sz w:val="18"/>
                <w:szCs w:val="18"/>
              </w:rPr>
              <w:t>14</w:t>
            </w:r>
            <w:r w:rsidR="00703CA7">
              <w:rPr>
                <w:rFonts w:ascii="Cambria" w:hAnsi="Cambria"/>
                <w:b/>
                <w:sz w:val="18"/>
                <w:szCs w:val="18"/>
              </w:rPr>
              <w:t> </w:t>
            </w:r>
            <w:r w:rsidR="000E518F">
              <w:rPr>
                <w:rFonts w:ascii="Cambria" w:hAnsi="Cambria"/>
                <w:b/>
                <w:sz w:val="18"/>
                <w:szCs w:val="18"/>
              </w:rPr>
              <w:t>427</w:t>
            </w:r>
            <w:r w:rsidR="00703CA7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r w:rsidRPr="00AB05B4">
              <w:rPr>
                <w:rFonts w:ascii="Cambria" w:hAnsi="Cambria"/>
                <w:b/>
                <w:sz w:val="18"/>
                <w:szCs w:val="18"/>
              </w:rPr>
              <w:t>332,14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AB05B4" w:rsidRPr="00AB05B4" w:rsidRDefault="00AB05B4" w:rsidP="00AB05B4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B05B4">
              <w:rPr>
                <w:rFonts w:ascii="Cambria" w:hAnsi="Cambria"/>
                <w:b/>
                <w:sz w:val="18"/>
                <w:szCs w:val="18"/>
              </w:rPr>
              <w:t>113,09%</w:t>
            </w:r>
          </w:p>
        </w:tc>
      </w:tr>
    </w:tbl>
    <w:p w:rsidR="00AB05B4" w:rsidRDefault="00AB05B4" w:rsidP="00AB05B4"/>
    <w:p w:rsidR="00AB05B4" w:rsidRDefault="00C01459" w:rsidP="00C01459">
      <w:pPr>
        <w:jc w:val="both"/>
        <w:rPr>
          <w:rFonts w:asciiTheme="majorHAnsi" w:hAnsiTheme="majorHAnsi"/>
          <w:sz w:val="22"/>
          <w:szCs w:val="22"/>
        </w:rPr>
      </w:pPr>
      <w:r w:rsidRPr="006915A6">
        <w:rPr>
          <w:rFonts w:asciiTheme="majorHAnsi" w:hAnsiTheme="majorHAnsi"/>
          <w:sz w:val="22"/>
          <w:szCs w:val="22"/>
        </w:rPr>
        <w:t>Nedaňové příjmy v roce 201</w:t>
      </w:r>
      <w:r w:rsidR="00AB05B4">
        <w:rPr>
          <w:rFonts w:asciiTheme="majorHAnsi" w:hAnsiTheme="majorHAnsi"/>
          <w:sz w:val="22"/>
          <w:szCs w:val="22"/>
        </w:rPr>
        <w:t>7</w:t>
      </w:r>
      <w:r w:rsidRPr="006915A6">
        <w:rPr>
          <w:rFonts w:asciiTheme="majorHAnsi" w:hAnsiTheme="majorHAnsi"/>
          <w:sz w:val="22"/>
          <w:szCs w:val="22"/>
        </w:rPr>
        <w:t xml:space="preserve"> dosáhly </w:t>
      </w:r>
      <w:r w:rsidR="004619F5" w:rsidRPr="006915A6">
        <w:rPr>
          <w:rFonts w:asciiTheme="majorHAnsi" w:hAnsiTheme="majorHAnsi"/>
          <w:sz w:val="22"/>
          <w:szCs w:val="22"/>
        </w:rPr>
        <w:t xml:space="preserve">celkem </w:t>
      </w:r>
      <w:r w:rsidRPr="006915A6">
        <w:rPr>
          <w:rFonts w:asciiTheme="majorHAnsi" w:hAnsiTheme="majorHAnsi"/>
          <w:sz w:val="22"/>
          <w:szCs w:val="22"/>
        </w:rPr>
        <w:t>úrovně</w:t>
      </w:r>
      <w:r w:rsidR="00893C20" w:rsidRPr="006915A6">
        <w:rPr>
          <w:rFonts w:asciiTheme="majorHAnsi" w:hAnsiTheme="majorHAnsi"/>
          <w:sz w:val="22"/>
          <w:szCs w:val="22"/>
        </w:rPr>
        <w:t xml:space="preserve"> </w:t>
      </w:r>
      <w:r w:rsidR="00AB05B4">
        <w:rPr>
          <w:rFonts w:asciiTheme="majorHAnsi" w:hAnsiTheme="majorHAnsi"/>
          <w:sz w:val="22"/>
          <w:szCs w:val="22"/>
        </w:rPr>
        <w:t>113,09</w:t>
      </w:r>
      <w:r w:rsidR="00893C20" w:rsidRPr="006915A6">
        <w:rPr>
          <w:rFonts w:asciiTheme="majorHAnsi" w:hAnsiTheme="majorHAnsi"/>
          <w:sz w:val="22"/>
          <w:szCs w:val="22"/>
        </w:rPr>
        <w:t xml:space="preserve"> % rozpočtovaných příjmů</w:t>
      </w:r>
      <w:r w:rsidR="00277436">
        <w:rPr>
          <w:rFonts w:asciiTheme="majorHAnsi" w:hAnsiTheme="majorHAnsi"/>
          <w:sz w:val="22"/>
          <w:szCs w:val="22"/>
        </w:rPr>
        <w:t>, včetně splátek půjčených prostředků</w:t>
      </w:r>
      <w:r w:rsidR="00173EA3" w:rsidRPr="006915A6">
        <w:rPr>
          <w:rFonts w:asciiTheme="majorHAnsi" w:hAnsiTheme="majorHAnsi"/>
          <w:sz w:val="22"/>
          <w:szCs w:val="22"/>
        </w:rPr>
        <w:t xml:space="preserve">; </w:t>
      </w:r>
      <w:r w:rsidR="00D66238">
        <w:rPr>
          <w:rFonts w:asciiTheme="majorHAnsi" w:hAnsiTheme="majorHAnsi"/>
          <w:sz w:val="22"/>
          <w:szCs w:val="22"/>
        </w:rPr>
        <w:t xml:space="preserve">bez </w:t>
      </w:r>
      <w:r w:rsidR="00643A6D" w:rsidRPr="006915A6">
        <w:rPr>
          <w:rFonts w:asciiTheme="majorHAnsi" w:hAnsiTheme="majorHAnsi"/>
          <w:sz w:val="22"/>
          <w:szCs w:val="22"/>
        </w:rPr>
        <w:t>splátek půjčených prostředků</w:t>
      </w:r>
      <w:r w:rsidR="00277436">
        <w:rPr>
          <w:rFonts w:asciiTheme="majorHAnsi" w:hAnsiTheme="majorHAnsi"/>
          <w:sz w:val="22"/>
          <w:szCs w:val="22"/>
        </w:rPr>
        <w:t>.</w:t>
      </w:r>
      <w:r w:rsidR="00643A6D" w:rsidRPr="006915A6">
        <w:rPr>
          <w:rFonts w:asciiTheme="majorHAnsi" w:hAnsiTheme="majorHAnsi"/>
          <w:sz w:val="22"/>
          <w:szCs w:val="22"/>
        </w:rPr>
        <w:t xml:space="preserve"> </w:t>
      </w:r>
    </w:p>
    <w:p w:rsidR="00C01459" w:rsidRPr="006915A6" w:rsidRDefault="00643A6D" w:rsidP="00C01459">
      <w:pPr>
        <w:jc w:val="both"/>
        <w:rPr>
          <w:rFonts w:asciiTheme="majorHAnsi" w:hAnsiTheme="majorHAnsi"/>
          <w:sz w:val="22"/>
          <w:szCs w:val="22"/>
        </w:rPr>
      </w:pPr>
      <w:r w:rsidRPr="006915A6">
        <w:rPr>
          <w:rFonts w:asciiTheme="majorHAnsi" w:hAnsiTheme="majorHAnsi"/>
          <w:sz w:val="22"/>
          <w:szCs w:val="22"/>
        </w:rPr>
        <w:t>Z toho n</w:t>
      </w:r>
      <w:r w:rsidR="00C01459" w:rsidRPr="006915A6">
        <w:rPr>
          <w:rFonts w:asciiTheme="majorHAnsi" w:hAnsiTheme="majorHAnsi"/>
          <w:sz w:val="22"/>
          <w:szCs w:val="22"/>
        </w:rPr>
        <w:t>ejvyšší procentuální zastoupení tvoří příjmy:</w:t>
      </w:r>
    </w:p>
    <w:p w:rsidR="00C01459" w:rsidRPr="006915A6" w:rsidRDefault="00C01459" w:rsidP="00C01459">
      <w:pPr>
        <w:jc w:val="both"/>
        <w:rPr>
          <w:rFonts w:asciiTheme="majorHAnsi" w:hAnsiTheme="majorHAnsi"/>
          <w:sz w:val="22"/>
          <w:szCs w:val="22"/>
        </w:rPr>
      </w:pPr>
      <w:r w:rsidRPr="006915A6">
        <w:rPr>
          <w:rFonts w:asciiTheme="majorHAnsi" w:hAnsiTheme="majorHAnsi"/>
          <w:sz w:val="22"/>
          <w:szCs w:val="22"/>
        </w:rPr>
        <w:t xml:space="preserve">- za poskytování služeb a výrobků </w:t>
      </w:r>
      <w:r w:rsidR="00AB05B4">
        <w:rPr>
          <w:rFonts w:asciiTheme="majorHAnsi" w:hAnsiTheme="majorHAnsi"/>
          <w:sz w:val="22"/>
          <w:szCs w:val="22"/>
        </w:rPr>
        <w:t>64,92</w:t>
      </w:r>
      <w:r w:rsidRPr="006915A6">
        <w:rPr>
          <w:rFonts w:asciiTheme="majorHAnsi" w:hAnsiTheme="majorHAnsi"/>
          <w:sz w:val="22"/>
          <w:szCs w:val="22"/>
        </w:rPr>
        <w:t xml:space="preserve"> %, z toho zejména příjmy z lesního hospodářství, za služby poskytované Městskou turistickou ubytovnou</w:t>
      </w:r>
      <w:r w:rsidR="003933DA" w:rsidRPr="006915A6">
        <w:rPr>
          <w:rFonts w:asciiTheme="majorHAnsi" w:hAnsiTheme="majorHAnsi"/>
          <w:sz w:val="22"/>
          <w:szCs w:val="22"/>
        </w:rPr>
        <w:t xml:space="preserve"> a ve Sportovním a rekreačním areálu</w:t>
      </w:r>
      <w:r w:rsidR="0029462B" w:rsidRPr="006915A6">
        <w:rPr>
          <w:rFonts w:asciiTheme="majorHAnsi" w:hAnsiTheme="majorHAnsi"/>
          <w:sz w:val="22"/>
          <w:szCs w:val="22"/>
        </w:rPr>
        <w:t>,</w:t>
      </w:r>
    </w:p>
    <w:p w:rsidR="00C01459" w:rsidRPr="006915A6" w:rsidRDefault="00C01459" w:rsidP="00C01459">
      <w:pPr>
        <w:jc w:val="both"/>
        <w:rPr>
          <w:rFonts w:asciiTheme="majorHAnsi" w:hAnsiTheme="majorHAnsi"/>
          <w:sz w:val="22"/>
          <w:szCs w:val="22"/>
        </w:rPr>
      </w:pPr>
      <w:r w:rsidRPr="006915A6">
        <w:rPr>
          <w:rFonts w:asciiTheme="majorHAnsi" w:hAnsiTheme="majorHAnsi"/>
          <w:sz w:val="22"/>
          <w:szCs w:val="22"/>
        </w:rPr>
        <w:t xml:space="preserve">- z pronájmu ostatních nemovitostí </w:t>
      </w:r>
      <w:r w:rsidR="00AB05B4">
        <w:rPr>
          <w:rFonts w:asciiTheme="majorHAnsi" w:hAnsiTheme="majorHAnsi"/>
          <w:sz w:val="22"/>
          <w:szCs w:val="22"/>
        </w:rPr>
        <w:t>19,12</w:t>
      </w:r>
      <w:r w:rsidRPr="006915A6">
        <w:rPr>
          <w:rFonts w:asciiTheme="majorHAnsi" w:hAnsiTheme="majorHAnsi"/>
          <w:sz w:val="22"/>
          <w:szCs w:val="22"/>
        </w:rPr>
        <w:t xml:space="preserve"> %, zejména v bytovém hospodářství, nebytovém hospodářství, nájem pozemků</w:t>
      </w:r>
      <w:r w:rsidR="0029462B" w:rsidRPr="006915A6">
        <w:rPr>
          <w:rFonts w:asciiTheme="majorHAnsi" w:hAnsiTheme="majorHAnsi"/>
          <w:sz w:val="22"/>
          <w:szCs w:val="22"/>
        </w:rPr>
        <w:t>,</w:t>
      </w:r>
    </w:p>
    <w:p w:rsidR="00C01459" w:rsidRPr="006915A6" w:rsidRDefault="00C01459" w:rsidP="00C01459">
      <w:pPr>
        <w:jc w:val="both"/>
        <w:rPr>
          <w:rFonts w:asciiTheme="majorHAnsi" w:hAnsiTheme="majorHAnsi"/>
          <w:sz w:val="22"/>
          <w:szCs w:val="22"/>
        </w:rPr>
      </w:pPr>
      <w:r w:rsidRPr="006915A6">
        <w:rPr>
          <w:rFonts w:asciiTheme="majorHAnsi" w:hAnsiTheme="majorHAnsi"/>
          <w:sz w:val="22"/>
          <w:szCs w:val="22"/>
        </w:rPr>
        <w:t xml:space="preserve">- z prodeje zboží </w:t>
      </w:r>
      <w:r w:rsidR="00AB05B4">
        <w:rPr>
          <w:rFonts w:asciiTheme="majorHAnsi" w:hAnsiTheme="majorHAnsi"/>
          <w:sz w:val="22"/>
          <w:szCs w:val="22"/>
        </w:rPr>
        <w:t>10,67</w:t>
      </w:r>
      <w:r w:rsidRPr="006915A6">
        <w:rPr>
          <w:rFonts w:asciiTheme="majorHAnsi" w:hAnsiTheme="majorHAnsi"/>
          <w:sz w:val="22"/>
          <w:szCs w:val="22"/>
        </w:rPr>
        <w:t xml:space="preserve"> %, a to z prodeje v rámci provozování Městského kulturního střediska </w:t>
      </w:r>
      <w:r w:rsidR="003933DA" w:rsidRPr="006915A6">
        <w:rPr>
          <w:rFonts w:asciiTheme="majorHAnsi" w:hAnsiTheme="majorHAnsi"/>
          <w:sz w:val="22"/>
          <w:szCs w:val="22"/>
        </w:rPr>
        <w:t>a ve Sportovním a rekreačním areálu.</w:t>
      </w:r>
    </w:p>
    <w:p w:rsidR="00D3606A" w:rsidRPr="006915A6" w:rsidRDefault="00D3606A" w:rsidP="00C01459">
      <w:pPr>
        <w:jc w:val="both"/>
        <w:rPr>
          <w:rFonts w:asciiTheme="majorHAnsi" w:hAnsiTheme="majorHAnsi"/>
        </w:rPr>
      </w:pPr>
    </w:p>
    <w:p w:rsidR="002C4AD9" w:rsidRDefault="00C66F92" w:rsidP="00642E28">
      <w:pPr>
        <w:jc w:val="both"/>
        <w:rPr>
          <w:rFonts w:asciiTheme="majorHAnsi" w:hAnsiTheme="majorHAnsi"/>
          <w:b/>
        </w:rPr>
      </w:pPr>
      <w:r w:rsidRPr="00087B72">
        <w:rPr>
          <w:rFonts w:asciiTheme="majorHAnsi" w:hAnsiTheme="majorHAnsi"/>
          <w:b/>
        </w:rPr>
        <w:t>Vyhodnocení nedaňových příjmů dle odvětví (paragrafů)</w:t>
      </w:r>
    </w:p>
    <w:tbl>
      <w:tblPr>
        <w:tblW w:w="919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9"/>
        <w:gridCol w:w="4213"/>
        <w:gridCol w:w="1500"/>
        <w:gridCol w:w="1522"/>
        <w:gridCol w:w="891"/>
        <w:gridCol w:w="771"/>
      </w:tblGrid>
      <w:tr w:rsidR="009608C9" w:rsidRPr="00EF7387" w:rsidTr="009608C9">
        <w:trPr>
          <w:trHeight w:val="259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EF7387" w:rsidRPr="00EF7387" w:rsidRDefault="00EF7387" w:rsidP="00EF7387">
            <w:pPr>
              <w:jc w:val="center"/>
              <w:rPr>
                <w:rFonts w:ascii="Cambria" w:hAnsi="Cambria"/>
                <w:b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>Par</w:t>
            </w:r>
          </w:p>
        </w:tc>
        <w:tc>
          <w:tcPr>
            <w:tcW w:w="4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EF7387" w:rsidRPr="00EF7387" w:rsidRDefault="00EF7387" w:rsidP="00EF7387">
            <w:pPr>
              <w:jc w:val="center"/>
              <w:rPr>
                <w:rFonts w:ascii="Cambria" w:hAnsi="Cambria"/>
                <w:b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>Název paragrafu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EF7387" w:rsidRPr="00EF7387" w:rsidRDefault="00EF7387" w:rsidP="00EF7387">
            <w:pPr>
              <w:jc w:val="center"/>
              <w:rPr>
                <w:rFonts w:ascii="Cambria" w:hAnsi="Cambria"/>
                <w:b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>Rozpočet       (Kč)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EF7387" w:rsidRPr="00EF7387" w:rsidRDefault="00EF7387" w:rsidP="00EF7387">
            <w:pPr>
              <w:jc w:val="center"/>
              <w:rPr>
                <w:rFonts w:ascii="Cambria" w:hAnsi="Cambria"/>
                <w:b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>Skutečnost (Kč)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EF7387" w:rsidRPr="00EF7387" w:rsidRDefault="00EF7387" w:rsidP="00EF7387">
            <w:pPr>
              <w:jc w:val="center"/>
              <w:rPr>
                <w:rFonts w:ascii="Cambria" w:hAnsi="Cambria"/>
                <w:b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>Skut./         Rozp.</w:t>
            </w:r>
          </w:p>
        </w:tc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EF7387" w:rsidRPr="00EF7387" w:rsidRDefault="00EF7387" w:rsidP="00EF7387">
            <w:pPr>
              <w:jc w:val="center"/>
              <w:rPr>
                <w:rFonts w:ascii="Cambria" w:hAnsi="Cambria"/>
                <w:b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>Zast. (%)</w:t>
            </w:r>
          </w:p>
        </w:tc>
      </w:tr>
      <w:tr w:rsidR="00EF7387" w:rsidRPr="00EF7387" w:rsidTr="009608C9">
        <w:trPr>
          <w:trHeight w:val="211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387" w:rsidRPr="00EF7387" w:rsidRDefault="00EF7387" w:rsidP="00EF7387">
            <w:pPr>
              <w:rPr>
                <w:rFonts w:ascii="Cambria" w:hAnsi="Cambria"/>
                <w:b/>
                <w:color w:val="000000"/>
                <w:sz w:val="18"/>
                <w:szCs w:val="18"/>
              </w:rPr>
            </w:pPr>
          </w:p>
        </w:tc>
        <w:tc>
          <w:tcPr>
            <w:tcW w:w="4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387" w:rsidRPr="00EF7387" w:rsidRDefault="00EF7387" w:rsidP="00EF7387">
            <w:pPr>
              <w:rPr>
                <w:rFonts w:ascii="Cambria" w:hAnsi="Cambri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387" w:rsidRPr="00EF7387" w:rsidRDefault="00EF7387" w:rsidP="00EF7387">
            <w:pPr>
              <w:rPr>
                <w:rFonts w:ascii="Cambria" w:hAnsi="Cambria"/>
                <w:b/>
                <w:color w:val="000000"/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387" w:rsidRPr="00EF7387" w:rsidRDefault="00EF7387" w:rsidP="00EF7387">
            <w:pPr>
              <w:rPr>
                <w:rFonts w:ascii="Cambria" w:hAnsi="Cambria"/>
                <w:b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387" w:rsidRPr="00EF7387" w:rsidRDefault="00EF7387" w:rsidP="00EF7387">
            <w:pPr>
              <w:rPr>
                <w:rFonts w:ascii="Cambria" w:hAnsi="Cambria"/>
                <w:b/>
                <w:color w:val="000000"/>
                <w:sz w:val="18"/>
                <w:szCs w:val="18"/>
              </w:rPr>
            </w:pPr>
          </w:p>
        </w:tc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387" w:rsidRPr="00EF7387" w:rsidRDefault="00EF7387" w:rsidP="00EF7387">
            <w:pPr>
              <w:rPr>
                <w:rFonts w:ascii="Cambria" w:hAnsi="Cambria"/>
                <w:b/>
                <w:color w:val="000000"/>
                <w:sz w:val="18"/>
                <w:szCs w:val="18"/>
              </w:rPr>
            </w:pPr>
          </w:p>
        </w:tc>
      </w:tr>
      <w:tr w:rsidR="00EF7387" w:rsidRPr="00EF7387" w:rsidTr="009608C9">
        <w:trPr>
          <w:trHeight w:val="278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1011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 xml:space="preserve">Udržov. výrob. potenc. zeměděl., zem. půdní fond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0E518F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bCs w:val="0"/>
                <w:color w:val="000000"/>
                <w:sz w:val="18"/>
                <w:szCs w:val="18"/>
              </w:rPr>
              <w:t>0,01</w:t>
            </w:r>
            <w:r w:rsidR="00EF7387"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%</w:t>
            </w:r>
          </w:p>
        </w:tc>
      </w:tr>
      <w:tr w:rsidR="00EF7387" w:rsidRPr="00EF7387" w:rsidTr="009608C9">
        <w:trPr>
          <w:trHeight w:val="278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1012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Podnikání a restrukturalizace v zem. a potravinářství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211 691,40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105,85%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1,47%</w:t>
            </w:r>
          </w:p>
        </w:tc>
      </w:tr>
      <w:tr w:rsidR="00EF7387" w:rsidRPr="00EF7387" w:rsidTr="009608C9">
        <w:trPr>
          <w:trHeight w:val="278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1032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Podpora ostatních produkčních činností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2 080 000,00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3 286 556,00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158,01%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22,86%</w:t>
            </w:r>
          </w:p>
        </w:tc>
      </w:tr>
      <w:tr w:rsidR="00EF7387" w:rsidRPr="00EF7387" w:rsidTr="009608C9">
        <w:trPr>
          <w:trHeight w:val="278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2142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Ubytování a stravování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850 000,00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843 600,00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99,25%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5,87%</w:t>
            </w:r>
          </w:p>
        </w:tc>
      </w:tr>
      <w:tr w:rsidR="00EF7387" w:rsidRPr="00EF7387" w:rsidTr="009608C9">
        <w:trPr>
          <w:trHeight w:val="278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2169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Ostatní správa v průmyslu, stavebnictví, obchodu a sl.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27 000,00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0,19%</w:t>
            </w:r>
          </w:p>
        </w:tc>
      </w:tr>
      <w:tr w:rsidR="00EF7387" w:rsidRPr="00EF7387" w:rsidTr="009608C9">
        <w:trPr>
          <w:trHeight w:val="278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2212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Silnice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19 834,00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0,14%</w:t>
            </w:r>
          </w:p>
        </w:tc>
      </w:tr>
      <w:tr w:rsidR="00EF7387" w:rsidRPr="00EF7387" w:rsidTr="009608C9">
        <w:trPr>
          <w:trHeight w:val="278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2219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Ostatní záležitosti pozemních komunikací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80 000,00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166 859,00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208,57%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1,16%</w:t>
            </w:r>
          </w:p>
        </w:tc>
      </w:tr>
      <w:tr w:rsidR="00EF7387" w:rsidRPr="00EF7387" w:rsidTr="009608C9">
        <w:trPr>
          <w:trHeight w:val="278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2310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Pitná voda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8 000,00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0,00%</w:t>
            </w:r>
          </w:p>
        </w:tc>
      </w:tr>
      <w:tr w:rsidR="00EF7387" w:rsidRPr="00EF7387" w:rsidTr="009608C9">
        <w:trPr>
          <w:trHeight w:val="278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2419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Ostatní záležitosti spojů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5 000,00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0,03%</w:t>
            </w:r>
          </w:p>
        </w:tc>
      </w:tr>
      <w:tr w:rsidR="00EF7387" w:rsidRPr="00EF7387" w:rsidTr="009608C9">
        <w:trPr>
          <w:trHeight w:val="278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3314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Činnosti knihovnické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75 000,00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103 349,00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137,80%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0,72%</w:t>
            </w:r>
          </w:p>
        </w:tc>
      </w:tr>
      <w:tr w:rsidR="00EF7387" w:rsidRPr="00EF7387" w:rsidTr="009608C9">
        <w:trPr>
          <w:trHeight w:val="278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3315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Činnosti muzeí a galerií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230 000,00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279 389,00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121,47%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1,94%</w:t>
            </w:r>
          </w:p>
        </w:tc>
      </w:tr>
      <w:tr w:rsidR="00EF7387" w:rsidRPr="00EF7387" w:rsidTr="009608C9">
        <w:trPr>
          <w:trHeight w:val="278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3322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Zachování a obnova kulturních památek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332 000,00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418 749,99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126,13%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2,91%</w:t>
            </w:r>
          </w:p>
        </w:tc>
      </w:tr>
      <w:tr w:rsidR="00EF7387" w:rsidRPr="00EF7387" w:rsidTr="009608C9">
        <w:trPr>
          <w:trHeight w:val="278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3349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Ostatní záležitosti sdělovacích prostředků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113 067,00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113,07%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0,79%</w:t>
            </w:r>
          </w:p>
        </w:tc>
      </w:tr>
      <w:tr w:rsidR="00EF7387" w:rsidRPr="00EF7387" w:rsidTr="009608C9">
        <w:trPr>
          <w:trHeight w:val="278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3392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Zájmová činnost v kultuře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502 000,00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669 332,00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133,33%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4,66%</w:t>
            </w:r>
          </w:p>
        </w:tc>
      </w:tr>
      <w:tr w:rsidR="00EF7387" w:rsidRPr="00EF7387" w:rsidTr="009608C9">
        <w:trPr>
          <w:trHeight w:val="278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3399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Ostatní záležitosti kultury, církví a sděl. prostředků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74 000,00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69 993,00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94,59%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0,49%</w:t>
            </w:r>
          </w:p>
        </w:tc>
      </w:tr>
      <w:tr w:rsidR="00EF7387" w:rsidRPr="00EF7387" w:rsidTr="009608C9">
        <w:trPr>
          <w:trHeight w:val="278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3412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Sportovní zařízení v majetku obce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1 980,85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0,01%</w:t>
            </w:r>
          </w:p>
        </w:tc>
      </w:tr>
      <w:tr w:rsidR="00EF7387" w:rsidRPr="00EF7387" w:rsidTr="009608C9">
        <w:trPr>
          <w:trHeight w:val="278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3429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Ostatní zájmová činnost a rekreace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2 000 000,00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1 882 998,62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94,15%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13,10%</w:t>
            </w:r>
          </w:p>
        </w:tc>
      </w:tr>
      <w:tr w:rsidR="00EF7387" w:rsidRPr="00EF7387" w:rsidTr="009608C9">
        <w:trPr>
          <w:trHeight w:val="278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3511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Všeobecná ambulantní péče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930 000,00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913 245,40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98,20%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6,35%</w:t>
            </w:r>
          </w:p>
        </w:tc>
      </w:tr>
      <w:tr w:rsidR="00EF7387" w:rsidRPr="00EF7387" w:rsidTr="009608C9">
        <w:trPr>
          <w:trHeight w:val="278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3612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Bytové hospodářství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3 244 000,00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2 895 025,00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89,24%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20,14%</w:t>
            </w:r>
          </w:p>
        </w:tc>
      </w:tr>
      <w:tr w:rsidR="00EF7387" w:rsidRPr="00EF7387" w:rsidTr="009608C9">
        <w:trPr>
          <w:trHeight w:val="278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3613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Nebytové hospodářství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520 000,00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538 637,18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103,58%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3,75%</w:t>
            </w:r>
          </w:p>
        </w:tc>
      </w:tr>
      <w:tr w:rsidR="00EF7387" w:rsidRPr="00EF7387" w:rsidTr="009608C9">
        <w:trPr>
          <w:trHeight w:val="278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3632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Pohřebnictví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3 750,00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0,03%</w:t>
            </w:r>
          </w:p>
        </w:tc>
      </w:tr>
      <w:tr w:rsidR="00EF7387" w:rsidRPr="00EF7387" w:rsidTr="009608C9">
        <w:trPr>
          <w:trHeight w:val="278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3639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Komunální služby a územní rozvoj jinde nezařazené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515 000,00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671 099,00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130,31%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4,67%</w:t>
            </w:r>
          </w:p>
        </w:tc>
      </w:tr>
      <w:tr w:rsidR="00EF7387" w:rsidRPr="00EF7387" w:rsidTr="009608C9">
        <w:trPr>
          <w:trHeight w:val="278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3722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Sběr a svoz komunálních odpadů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220 000,00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244 274,00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111,03%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1,70%</w:t>
            </w:r>
          </w:p>
        </w:tc>
      </w:tr>
      <w:tr w:rsidR="00EF7387" w:rsidRPr="00EF7387" w:rsidTr="009608C9">
        <w:trPr>
          <w:trHeight w:val="278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3725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Využívání a zneškodňování komunálních odpadů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546 000,00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854 567,50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156,51%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5,95%</w:t>
            </w:r>
          </w:p>
        </w:tc>
      </w:tr>
      <w:tr w:rsidR="00EF7387" w:rsidRPr="00EF7387" w:rsidTr="009608C9">
        <w:trPr>
          <w:trHeight w:val="278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3745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Péče o vzhled obcí a veřejnou zeleň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45 650,00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0,32%</w:t>
            </w:r>
          </w:p>
        </w:tc>
      </w:tr>
      <w:tr w:rsidR="00EF7387" w:rsidRPr="00EF7387" w:rsidTr="009608C9">
        <w:trPr>
          <w:trHeight w:val="278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5311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Bezpečnost a veřejný pořádek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20 000,00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30 100,00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150,50%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0,21%</w:t>
            </w:r>
          </w:p>
        </w:tc>
      </w:tr>
      <w:tr w:rsidR="00EF7387" w:rsidRPr="00EF7387" w:rsidTr="009608C9">
        <w:trPr>
          <w:trHeight w:val="278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5512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Požární ochrana - dobrovolná část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31 400,00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30 400,00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96,82%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0,21%</w:t>
            </w:r>
          </w:p>
        </w:tc>
      </w:tr>
      <w:tr w:rsidR="00EF7387" w:rsidRPr="00EF7387" w:rsidTr="009608C9">
        <w:trPr>
          <w:trHeight w:val="278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6112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Zastupitelstva obcí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3 700,00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0,03%</w:t>
            </w:r>
          </w:p>
        </w:tc>
      </w:tr>
      <w:tr w:rsidR="00EF7387" w:rsidRPr="00EF7387" w:rsidTr="009608C9">
        <w:trPr>
          <w:trHeight w:val="278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6171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Činnost místní správy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13 000,00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7 422,01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57,09%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0,05%</w:t>
            </w:r>
          </w:p>
        </w:tc>
      </w:tr>
      <w:tr w:rsidR="00EF7387" w:rsidRPr="00EF7387" w:rsidTr="009608C9">
        <w:trPr>
          <w:trHeight w:val="278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6310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Obecné příjmy a výdaje z finančních operací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143 000,00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36 562,19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25,57%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0,25%</w:t>
            </w:r>
          </w:p>
        </w:tc>
      </w:tr>
      <w:tr w:rsidR="009608C9" w:rsidRPr="00EF7387" w:rsidTr="009608C9">
        <w:trPr>
          <w:trHeight w:val="269"/>
        </w:trPr>
        <w:tc>
          <w:tcPr>
            <w:tcW w:w="4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EF7387" w:rsidRPr="00EF7387" w:rsidRDefault="00EF7387" w:rsidP="00EF7387">
            <w:pPr>
              <w:rPr>
                <w:rFonts w:ascii="Cambria" w:hAnsi="Cambria"/>
                <w:b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/>
                <w:color w:val="000000"/>
                <w:sz w:val="18"/>
                <w:szCs w:val="18"/>
              </w:rPr>
              <w:t>Nedaňové běžné příjmy bez půjč. prostředků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/>
                <w:color w:val="000000"/>
                <w:sz w:val="18"/>
                <w:szCs w:val="18"/>
              </w:rPr>
              <w:t>12 713 400,00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/>
                <w:color w:val="000000"/>
                <w:sz w:val="18"/>
                <w:szCs w:val="18"/>
              </w:rPr>
              <w:t>14 374 332,14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/>
                <w:color w:val="000000"/>
                <w:sz w:val="18"/>
                <w:szCs w:val="18"/>
              </w:rPr>
              <w:t>113,06%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/>
                <w:color w:val="000000"/>
                <w:sz w:val="18"/>
                <w:szCs w:val="18"/>
              </w:rPr>
              <w:t>x</w:t>
            </w:r>
          </w:p>
        </w:tc>
      </w:tr>
      <w:tr w:rsidR="00EF7387" w:rsidRPr="00EF7387" w:rsidTr="009608C9">
        <w:trPr>
          <w:trHeight w:val="278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Splátky půjčených prostředků od spolků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100,00%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0,35%</w:t>
            </w:r>
          </w:p>
        </w:tc>
      </w:tr>
      <w:tr w:rsidR="00EF7387" w:rsidRPr="00EF7387" w:rsidTr="009608C9">
        <w:trPr>
          <w:trHeight w:val="278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Splátky půjčených prostředků od obyv.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3 000,00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0,02%</w:t>
            </w:r>
          </w:p>
        </w:tc>
      </w:tr>
      <w:tr w:rsidR="009608C9" w:rsidRPr="00EF7387" w:rsidTr="009608C9">
        <w:trPr>
          <w:trHeight w:val="297"/>
        </w:trPr>
        <w:tc>
          <w:tcPr>
            <w:tcW w:w="4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EF7387" w:rsidRPr="00EF7387" w:rsidRDefault="00EF7387" w:rsidP="00EF7387">
            <w:pPr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Splátky půjčených prostředků celkem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53 000,00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106,00%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0,37%</w:t>
            </w:r>
          </w:p>
        </w:tc>
      </w:tr>
      <w:tr w:rsidR="009608C9" w:rsidRPr="00EF7387" w:rsidTr="009608C9">
        <w:trPr>
          <w:trHeight w:val="278"/>
        </w:trPr>
        <w:tc>
          <w:tcPr>
            <w:tcW w:w="4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F7387" w:rsidRPr="00EF7387" w:rsidRDefault="00EF7387" w:rsidP="00EF7387">
            <w:pPr>
              <w:rPr>
                <w:rFonts w:ascii="Cambria" w:hAnsi="Cambria"/>
                <w:b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>Nedaňové běžné příjmy celkem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/>
                <w:color w:val="000000"/>
                <w:sz w:val="16"/>
                <w:szCs w:val="16"/>
              </w:rPr>
            </w:pPr>
            <w:r w:rsidRPr="00EF7387">
              <w:rPr>
                <w:rFonts w:ascii="Cambria" w:hAnsi="Cambria" w:cs="Calibri"/>
                <w:b/>
                <w:color w:val="000000"/>
                <w:sz w:val="16"/>
                <w:szCs w:val="16"/>
              </w:rPr>
              <w:t>12 763 400,00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/>
                <w:color w:val="000000"/>
                <w:sz w:val="16"/>
                <w:szCs w:val="16"/>
              </w:rPr>
            </w:pPr>
            <w:r w:rsidRPr="00EF7387">
              <w:rPr>
                <w:rFonts w:ascii="Cambria" w:hAnsi="Cambria" w:cs="Calibri"/>
                <w:b/>
                <w:color w:val="000000"/>
                <w:sz w:val="16"/>
                <w:szCs w:val="16"/>
              </w:rPr>
              <w:t>14 427 332,14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>113,04%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F7387" w:rsidRPr="00EF7387" w:rsidRDefault="00EF7387" w:rsidP="00EF7387">
            <w:pPr>
              <w:jc w:val="right"/>
              <w:rPr>
                <w:rFonts w:ascii="Cambria" w:hAnsi="Cambria"/>
                <w:b/>
                <w:color w:val="000000"/>
                <w:sz w:val="18"/>
                <w:szCs w:val="18"/>
              </w:rPr>
            </w:pPr>
            <w:r w:rsidRPr="00EF7387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>x</w:t>
            </w:r>
          </w:p>
        </w:tc>
      </w:tr>
    </w:tbl>
    <w:p w:rsidR="003933DA" w:rsidRPr="006915A6" w:rsidRDefault="003933DA" w:rsidP="00642E28">
      <w:pPr>
        <w:jc w:val="both"/>
        <w:rPr>
          <w:rFonts w:asciiTheme="majorHAnsi" w:hAnsiTheme="majorHAnsi"/>
          <w:sz w:val="22"/>
          <w:szCs w:val="22"/>
        </w:rPr>
      </w:pPr>
      <w:r w:rsidRPr="006915A6">
        <w:rPr>
          <w:rFonts w:asciiTheme="majorHAnsi" w:hAnsiTheme="majorHAnsi"/>
          <w:sz w:val="22"/>
          <w:szCs w:val="22"/>
        </w:rPr>
        <w:t>Nejvyšší procentuální zastoupení v členění dle paragrafů představují příjmy v odvětví:</w:t>
      </w:r>
    </w:p>
    <w:p w:rsidR="003933DA" w:rsidRPr="006915A6" w:rsidRDefault="003933DA" w:rsidP="003933DA">
      <w:pPr>
        <w:jc w:val="both"/>
        <w:rPr>
          <w:rFonts w:asciiTheme="majorHAnsi" w:hAnsiTheme="majorHAnsi"/>
          <w:sz w:val="22"/>
          <w:szCs w:val="22"/>
        </w:rPr>
      </w:pPr>
      <w:r w:rsidRPr="006915A6">
        <w:rPr>
          <w:rFonts w:asciiTheme="majorHAnsi" w:hAnsiTheme="majorHAnsi"/>
          <w:sz w:val="22"/>
          <w:szCs w:val="22"/>
        </w:rPr>
        <w:t xml:space="preserve">- Podpora ostatních produkčních činností </w:t>
      </w:r>
      <w:r w:rsidR="009608C9">
        <w:rPr>
          <w:rFonts w:asciiTheme="majorHAnsi" w:hAnsiTheme="majorHAnsi"/>
          <w:sz w:val="22"/>
          <w:szCs w:val="22"/>
        </w:rPr>
        <w:t>22,86</w:t>
      </w:r>
      <w:r w:rsidRPr="006915A6">
        <w:rPr>
          <w:rFonts w:asciiTheme="majorHAnsi" w:hAnsiTheme="majorHAnsi"/>
          <w:sz w:val="22"/>
          <w:szCs w:val="22"/>
        </w:rPr>
        <w:t xml:space="preserve"> % (hospodaření v lesích)</w:t>
      </w:r>
      <w:r w:rsidR="0029462B" w:rsidRPr="006915A6">
        <w:rPr>
          <w:rFonts w:asciiTheme="majorHAnsi" w:hAnsiTheme="majorHAnsi"/>
          <w:sz w:val="22"/>
          <w:szCs w:val="22"/>
        </w:rPr>
        <w:t>,</w:t>
      </w:r>
    </w:p>
    <w:p w:rsidR="003933DA" w:rsidRPr="006915A6" w:rsidRDefault="003933DA" w:rsidP="003933DA">
      <w:pPr>
        <w:jc w:val="both"/>
        <w:rPr>
          <w:rFonts w:asciiTheme="majorHAnsi" w:hAnsiTheme="majorHAnsi"/>
          <w:sz w:val="22"/>
          <w:szCs w:val="22"/>
        </w:rPr>
      </w:pPr>
      <w:r w:rsidRPr="006915A6">
        <w:rPr>
          <w:rFonts w:asciiTheme="majorHAnsi" w:hAnsiTheme="majorHAnsi"/>
          <w:sz w:val="22"/>
          <w:szCs w:val="22"/>
        </w:rPr>
        <w:t xml:space="preserve">- Bytové hospodářství </w:t>
      </w:r>
      <w:r w:rsidR="009608C9">
        <w:rPr>
          <w:rFonts w:asciiTheme="majorHAnsi" w:hAnsiTheme="majorHAnsi"/>
          <w:sz w:val="22"/>
          <w:szCs w:val="22"/>
        </w:rPr>
        <w:t>20,14</w:t>
      </w:r>
      <w:r w:rsidRPr="006915A6">
        <w:rPr>
          <w:rFonts w:asciiTheme="majorHAnsi" w:hAnsiTheme="majorHAnsi"/>
          <w:sz w:val="22"/>
          <w:szCs w:val="22"/>
        </w:rPr>
        <w:t xml:space="preserve"> % (nájem a služby z bytů)</w:t>
      </w:r>
      <w:r w:rsidR="0029462B" w:rsidRPr="006915A6">
        <w:rPr>
          <w:rFonts w:asciiTheme="majorHAnsi" w:hAnsiTheme="majorHAnsi"/>
          <w:sz w:val="22"/>
          <w:szCs w:val="22"/>
        </w:rPr>
        <w:t>,</w:t>
      </w:r>
    </w:p>
    <w:p w:rsidR="00342816" w:rsidRPr="006915A6" w:rsidRDefault="009608C9" w:rsidP="003933DA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</w:t>
      </w:r>
      <w:r w:rsidR="003933DA" w:rsidRPr="006915A6">
        <w:rPr>
          <w:rFonts w:asciiTheme="majorHAnsi" w:hAnsiTheme="majorHAnsi"/>
          <w:sz w:val="22"/>
          <w:szCs w:val="22"/>
        </w:rPr>
        <w:t xml:space="preserve">- Ostatní zájmová činnost a rekreace </w:t>
      </w:r>
      <w:r>
        <w:rPr>
          <w:rFonts w:asciiTheme="majorHAnsi" w:hAnsiTheme="majorHAnsi"/>
          <w:sz w:val="22"/>
          <w:szCs w:val="22"/>
        </w:rPr>
        <w:t>13,10</w:t>
      </w:r>
      <w:r w:rsidR="003933DA" w:rsidRPr="006915A6">
        <w:rPr>
          <w:rFonts w:asciiTheme="majorHAnsi" w:hAnsiTheme="majorHAnsi"/>
          <w:sz w:val="22"/>
          <w:szCs w:val="22"/>
        </w:rPr>
        <w:t xml:space="preserve"> % (koupaliště)</w:t>
      </w:r>
      <w:r>
        <w:rPr>
          <w:rFonts w:asciiTheme="majorHAnsi" w:hAnsiTheme="majorHAnsi"/>
          <w:sz w:val="22"/>
          <w:szCs w:val="22"/>
        </w:rPr>
        <w:t>.</w:t>
      </w:r>
    </w:p>
    <w:p w:rsidR="000E518F" w:rsidRDefault="000E518F" w:rsidP="00FE0FEE">
      <w:pPr>
        <w:jc w:val="both"/>
        <w:rPr>
          <w:rFonts w:asciiTheme="majorHAnsi" w:hAnsiTheme="majorHAnsi"/>
          <w:sz w:val="22"/>
          <w:szCs w:val="22"/>
        </w:rPr>
      </w:pPr>
    </w:p>
    <w:p w:rsidR="000E518F" w:rsidRDefault="000E518F" w:rsidP="00FE0FEE">
      <w:pPr>
        <w:jc w:val="both"/>
        <w:rPr>
          <w:rFonts w:asciiTheme="majorHAnsi" w:hAnsiTheme="majorHAnsi"/>
          <w:sz w:val="22"/>
          <w:szCs w:val="22"/>
        </w:rPr>
      </w:pPr>
    </w:p>
    <w:p w:rsidR="008612FD" w:rsidRPr="009F64A5" w:rsidRDefault="009608C9" w:rsidP="00FE0FEE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sz w:val="22"/>
          <w:szCs w:val="22"/>
        </w:rPr>
        <w:t xml:space="preserve"> </w:t>
      </w:r>
      <w:r w:rsidR="005A2234" w:rsidRPr="009F64A5">
        <w:rPr>
          <w:rFonts w:asciiTheme="majorHAnsi" w:hAnsiTheme="majorHAnsi"/>
          <w:b/>
        </w:rPr>
        <w:t>3</w:t>
      </w:r>
      <w:r w:rsidR="00C66F92" w:rsidRPr="009F64A5">
        <w:rPr>
          <w:rFonts w:asciiTheme="majorHAnsi" w:hAnsiTheme="majorHAnsi"/>
          <w:b/>
        </w:rPr>
        <w:t>.1. Rozbor nedaňových příjmů</w:t>
      </w:r>
    </w:p>
    <w:p w:rsidR="00995EE6" w:rsidRPr="009F64A5" w:rsidRDefault="00995EE6" w:rsidP="008612FD">
      <w:pPr>
        <w:rPr>
          <w:rFonts w:asciiTheme="majorHAnsi" w:hAnsiTheme="majorHAnsi"/>
          <w:b/>
        </w:rPr>
      </w:pPr>
    </w:p>
    <w:tbl>
      <w:tblPr>
        <w:tblW w:w="9549" w:type="dxa"/>
        <w:jc w:val="center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"/>
        <w:gridCol w:w="483"/>
        <w:gridCol w:w="3965"/>
        <w:gridCol w:w="1254"/>
        <w:gridCol w:w="1297"/>
        <w:gridCol w:w="1241"/>
        <w:gridCol w:w="915"/>
      </w:tblGrid>
      <w:tr w:rsidR="00995EE6" w:rsidRPr="006915A6" w:rsidTr="00FE0FEE">
        <w:trPr>
          <w:trHeight w:val="624"/>
          <w:jc w:val="center"/>
        </w:trPr>
        <w:tc>
          <w:tcPr>
            <w:tcW w:w="394" w:type="dxa"/>
            <w:shd w:val="clear" w:color="000000" w:fill="FFC000"/>
            <w:vAlign w:val="center"/>
            <w:hideMark/>
          </w:tcPr>
          <w:p w:rsidR="00995EE6" w:rsidRPr="006915A6" w:rsidRDefault="00995EE6" w:rsidP="00995EE6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6915A6">
              <w:rPr>
                <w:rFonts w:asciiTheme="majorHAnsi" w:hAnsiTheme="majorHAnsi"/>
                <w:b/>
                <w:sz w:val="12"/>
                <w:szCs w:val="12"/>
              </w:rPr>
              <w:t>Odd</w:t>
            </w:r>
          </w:p>
        </w:tc>
        <w:tc>
          <w:tcPr>
            <w:tcW w:w="483" w:type="dxa"/>
            <w:shd w:val="clear" w:color="000000" w:fill="FFC000"/>
            <w:vAlign w:val="center"/>
            <w:hideMark/>
          </w:tcPr>
          <w:p w:rsidR="00995EE6" w:rsidRPr="006915A6" w:rsidRDefault="00995EE6" w:rsidP="00995EE6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6915A6">
              <w:rPr>
                <w:rFonts w:asciiTheme="majorHAnsi" w:hAnsiTheme="majorHAnsi"/>
                <w:b/>
                <w:sz w:val="16"/>
                <w:szCs w:val="16"/>
              </w:rPr>
              <w:t>Par</w:t>
            </w:r>
          </w:p>
        </w:tc>
        <w:tc>
          <w:tcPr>
            <w:tcW w:w="3965" w:type="dxa"/>
            <w:shd w:val="clear" w:color="000000" w:fill="FFC000"/>
            <w:vAlign w:val="center"/>
            <w:hideMark/>
          </w:tcPr>
          <w:p w:rsidR="00995EE6" w:rsidRPr="006915A6" w:rsidRDefault="00995EE6" w:rsidP="00995EE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6915A6">
              <w:rPr>
                <w:rFonts w:asciiTheme="majorHAnsi" w:hAnsiTheme="majorHAnsi"/>
                <w:b/>
                <w:sz w:val="18"/>
                <w:szCs w:val="18"/>
              </w:rPr>
              <w:t>Položka</w:t>
            </w:r>
          </w:p>
        </w:tc>
        <w:tc>
          <w:tcPr>
            <w:tcW w:w="1254" w:type="dxa"/>
            <w:shd w:val="clear" w:color="000000" w:fill="FFC000"/>
            <w:vAlign w:val="center"/>
            <w:hideMark/>
          </w:tcPr>
          <w:p w:rsidR="00995EE6" w:rsidRPr="006915A6" w:rsidRDefault="00995EE6" w:rsidP="00995EE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6915A6">
              <w:rPr>
                <w:rFonts w:asciiTheme="majorHAnsi" w:hAnsiTheme="majorHAnsi"/>
                <w:b/>
                <w:sz w:val="18"/>
                <w:szCs w:val="18"/>
              </w:rPr>
              <w:t>Rozpočet schválený</w:t>
            </w:r>
          </w:p>
        </w:tc>
        <w:tc>
          <w:tcPr>
            <w:tcW w:w="1297" w:type="dxa"/>
            <w:shd w:val="clear" w:color="000000" w:fill="FFC000"/>
            <w:vAlign w:val="center"/>
            <w:hideMark/>
          </w:tcPr>
          <w:p w:rsidR="00995EE6" w:rsidRPr="006915A6" w:rsidRDefault="00995EE6" w:rsidP="00995EE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6915A6">
              <w:rPr>
                <w:rFonts w:asciiTheme="majorHAnsi" w:hAnsiTheme="majorHAnsi"/>
                <w:b/>
                <w:sz w:val="18"/>
                <w:szCs w:val="18"/>
              </w:rPr>
              <w:t>Rozpočet upravený</w:t>
            </w:r>
          </w:p>
        </w:tc>
        <w:tc>
          <w:tcPr>
            <w:tcW w:w="1241" w:type="dxa"/>
            <w:shd w:val="clear" w:color="000000" w:fill="FFC000"/>
            <w:vAlign w:val="center"/>
            <w:hideMark/>
          </w:tcPr>
          <w:p w:rsidR="00995EE6" w:rsidRPr="006915A6" w:rsidRDefault="009608C9" w:rsidP="00995EE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Skutečnost 2017</w:t>
            </w:r>
            <w:r w:rsidR="00995EE6" w:rsidRPr="006915A6">
              <w:rPr>
                <w:rFonts w:asciiTheme="majorHAnsi" w:hAnsiTheme="majorHAnsi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915" w:type="dxa"/>
            <w:shd w:val="clear" w:color="000000" w:fill="FFC000"/>
            <w:vAlign w:val="center"/>
            <w:hideMark/>
          </w:tcPr>
          <w:p w:rsidR="00995EE6" w:rsidRPr="001C54E3" w:rsidRDefault="00995EE6" w:rsidP="00995EE6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1C54E3">
              <w:rPr>
                <w:rFonts w:asciiTheme="majorHAnsi" w:hAnsiTheme="majorHAnsi"/>
                <w:b/>
                <w:sz w:val="16"/>
                <w:szCs w:val="16"/>
              </w:rPr>
              <w:t>Skut./      Rozp.upr.</w:t>
            </w:r>
          </w:p>
        </w:tc>
      </w:tr>
    </w:tbl>
    <w:p w:rsidR="00995EE6" w:rsidRDefault="00D849F7" w:rsidP="008612FD">
      <w:r w:rsidRPr="00D849F7">
        <w:rPr>
          <w:noProof/>
        </w:rPr>
        <w:drawing>
          <wp:inline distT="0" distB="0" distL="0" distR="0" wp14:anchorId="5E761E04" wp14:editId="746A68CD">
            <wp:extent cx="6031230" cy="7963977"/>
            <wp:effectExtent l="0" t="0" r="762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7963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49F7" w:rsidRDefault="00D849F7" w:rsidP="008612FD">
      <w:r w:rsidRPr="00D849F7">
        <w:rPr>
          <w:noProof/>
        </w:rPr>
        <w:drawing>
          <wp:inline distT="0" distB="0" distL="0" distR="0" wp14:anchorId="1243EE22" wp14:editId="53135828">
            <wp:extent cx="6031230" cy="8715895"/>
            <wp:effectExtent l="0" t="0" r="7620" b="952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871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49F7" w:rsidRDefault="00D849F7" w:rsidP="008612FD">
      <w:r w:rsidRPr="00D849F7">
        <w:rPr>
          <w:noProof/>
        </w:rPr>
        <w:drawing>
          <wp:inline distT="0" distB="0" distL="0" distR="0" wp14:anchorId="6DCDA570" wp14:editId="05509E65">
            <wp:extent cx="6031230" cy="5010400"/>
            <wp:effectExtent l="0" t="0" r="762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501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49F7" w:rsidRDefault="00D849F7" w:rsidP="008612FD"/>
    <w:p w:rsidR="00D2498B" w:rsidRDefault="00D2498B" w:rsidP="008612FD">
      <w:r w:rsidRPr="00D2498B">
        <w:rPr>
          <w:noProof/>
        </w:rPr>
        <w:drawing>
          <wp:inline distT="0" distB="0" distL="0" distR="0" wp14:anchorId="5AD1144F" wp14:editId="22050879">
            <wp:extent cx="6031230" cy="688087"/>
            <wp:effectExtent l="0" t="0" r="0" b="0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688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498B" w:rsidRDefault="00D2498B" w:rsidP="008612FD"/>
    <w:p w:rsidR="00EC0271" w:rsidRDefault="00EC0271" w:rsidP="00FE0FEE">
      <w:pPr>
        <w:jc w:val="center"/>
        <w:rPr>
          <w:b/>
          <w:u w:val="single"/>
        </w:rPr>
      </w:pPr>
    </w:p>
    <w:p w:rsidR="008343A3" w:rsidRPr="008343A3" w:rsidRDefault="00D67CB5" w:rsidP="00835B4D">
      <w:pPr>
        <w:jc w:val="both"/>
        <w:rPr>
          <w:rFonts w:asciiTheme="majorHAnsi" w:hAnsiTheme="majorHAnsi"/>
          <w:sz w:val="22"/>
          <w:szCs w:val="22"/>
        </w:rPr>
      </w:pPr>
      <w:bookmarkStart w:id="36" w:name="_Toc324753987"/>
      <w:bookmarkStart w:id="37" w:name="_Toc324754174"/>
      <w:r w:rsidRPr="008343A3">
        <w:rPr>
          <w:rFonts w:asciiTheme="majorHAnsi" w:hAnsiTheme="majorHAnsi"/>
          <w:sz w:val="22"/>
          <w:szCs w:val="22"/>
        </w:rPr>
        <w:t>Skutečné n</w:t>
      </w:r>
      <w:r w:rsidR="00E06E4B" w:rsidRPr="008343A3">
        <w:rPr>
          <w:rFonts w:asciiTheme="majorHAnsi" w:hAnsiTheme="majorHAnsi"/>
          <w:sz w:val="22"/>
          <w:szCs w:val="22"/>
        </w:rPr>
        <w:t xml:space="preserve">edaňové příjmy </w:t>
      </w:r>
      <w:r w:rsidR="00D8255F" w:rsidRPr="008343A3">
        <w:rPr>
          <w:rFonts w:asciiTheme="majorHAnsi" w:hAnsiTheme="majorHAnsi"/>
          <w:sz w:val="22"/>
          <w:szCs w:val="22"/>
        </w:rPr>
        <w:t>činily</w:t>
      </w:r>
      <w:r w:rsidR="00E06E4B" w:rsidRPr="008343A3">
        <w:rPr>
          <w:rFonts w:asciiTheme="majorHAnsi" w:hAnsiTheme="majorHAnsi"/>
          <w:sz w:val="22"/>
          <w:szCs w:val="22"/>
        </w:rPr>
        <w:t xml:space="preserve"> </w:t>
      </w:r>
      <w:r w:rsidR="002065E3" w:rsidRPr="008343A3">
        <w:rPr>
          <w:rFonts w:asciiTheme="majorHAnsi" w:hAnsiTheme="majorHAnsi"/>
          <w:sz w:val="22"/>
          <w:szCs w:val="22"/>
        </w:rPr>
        <w:t>113,04</w:t>
      </w:r>
      <w:r w:rsidR="00E06E4B" w:rsidRPr="008343A3">
        <w:rPr>
          <w:rFonts w:asciiTheme="majorHAnsi" w:hAnsiTheme="majorHAnsi"/>
          <w:sz w:val="22"/>
          <w:szCs w:val="22"/>
        </w:rPr>
        <w:t xml:space="preserve"> %</w:t>
      </w:r>
      <w:r w:rsidR="00D8255F" w:rsidRPr="008343A3">
        <w:rPr>
          <w:rFonts w:asciiTheme="majorHAnsi" w:hAnsiTheme="majorHAnsi"/>
          <w:sz w:val="22"/>
          <w:szCs w:val="22"/>
        </w:rPr>
        <w:t xml:space="preserve"> rozpočtu</w:t>
      </w:r>
      <w:r w:rsidR="00E06E4B" w:rsidRPr="008343A3">
        <w:rPr>
          <w:rFonts w:asciiTheme="majorHAnsi" w:hAnsiTheme="majorHAnsi"/>
          <w:sz w:val="22"/>
          <w:szCs w:val="22"/>
        </w:rPr>
        <w:t xml:space="preserve">.  </w:t>
      </w:r>
      <w:r w:rsidR="008343A3" w:rsidRPr="008343A3">
        <w:rPr>
          <w:rFonts w:asciiTheme="majorHAnsi" w:hAnsiTheme="majorHAnsi"/>
          <w:sz w:val="22"/>
          <w:szCs w:val="22"/>
        </w:rPr>
        <w:t>Na překročení příjmů se podílely zejména příjmy z lesního hospodářství a také příjmy dosažené v Městském kulturním středisku.</w:t>
      </w:r>
    </w:p>
    <w:p w:rsidR="00925CAB" w:rsidRDefault="005A2234" w:rsidP="00925CAB">
      <w:pPr>
        <w:pStyle w:val="Nadpis2"/>
        <w:numPr>
          <w:ilvl w:val="0"/>
          <w:numId w:val="0"/>
        </w:numPr>
        <w:ind w:left="360" w:hanging="360"/>
      </w:pPr>
      <w:bookmarkStart w:id="38" w:name="_Toc355680613"/>
      <w:bookmarkStart w:id="39" w:name="_Toc355958186"/>
      <w:bookmarkStart w:id="40" w:name="_Toc388273957"/>
      <w:bookmarkEnd w:id="36"/>
      <w:bookmarkEnd w:id="37"/>
      <w:r>
        <w:t>4</w:t>
      </w:r>
      <w:r w:rsidR="00925CAB">
        <w:t>. Kapitálové příjmy</w:t>
      </w:r>
      <w:bookmarkEnd w:id="38"/>
      <w:bookmarkEnd w:id="39"/>
      <w:bookmarkEnd w:id="40"/>
      <w:r w:rsidR="00925CAB">
        <w:t xml:space="preserve"> </w:t>
      </w:r>
      <w:r w:rsidR="00255DB2">
        <w:t xml:space="preserve"> </w:t>
      </w:r>
    </w:p>
    <w:p w:rsidR="00FF3536" w:rsidRDefault="00FF3536" w:rsidP="00FF3536"/>
    <w:p w:rsidR="00FF3536" w:rsidRPr="00D67CB5" w:rsidRDefault="00392BC1" w:rsidP="00DD3AFA">
      <w:pPr>
        <w:jc w:val="both"/>
        <w:rPr>
          <w:rFonts w:asciiTheme="majorHAnsi" w:hAnsiTheme="majorHAnsi"/>
          <w:bCs w:val="0"/>
          <w:sz w:val="22"/>
          <w:szCs w:val="22"/>
        </w:rPr>
      </w:pPr>
      <w:r w:rsidRPr="0088551B">
        <w:rPr>
          <w:rFonts w:asciiTheme="majorHAnsi" w:hAnsiTheme="majorHAnsi"/>
          <w:sz w:val="22"/>
          <w:szCs w:val="22"/>
        </w:rPr>
        <w:t>Skutečné ka</w:t>
      </w:r>
      <w:r w:rsidR="00D8255F" w:rsidRPr="0088551B">
        <w:rPr>
          <w:rFonts w:asciiTheme="majorHAnsi" w:hAnsiTheme="majorHAnsi"/>
          <w:sz w:val="22"/>
          <w:szCs w:val="22"/>
        </w:rPr>
        <w:t>pitálov</w:t>
      </w:r>
      <w:r w:rsidRPr="0088551B">
        <w:rPr>
          <w:rFonts w:asciiTheme="majorHAnsi" w:hAnsiTheme="majorHAnsi"/>
          <w:sz w:val="22"/>
          <w:szCs w:val="22"/>
        </w:rPr>
        <w:t>é příjmy</w:t>
      </w:r>
      <w:r w:rsidR="00D8255F" w:rsidRPr="0088551B">
        <w:rPr>
          <w:rFonts w:asciiTheme="majorHAnsi" w:hAnsiTheme="majorHAnsi"/>
          <w:sz w:val="22"/>
          <w:szCs w:val="22"/>
        </w:rPr>
        <w:t xml:space="preserve"> v</w:t>
      </w:r>
      <w:r w:rsidR="00DF6537" w:rsidRPr="0088551B">
        <w:rPr>
          <w:rFonts w:asciiTheme="majorHAnsi" w:hAnsiTheme="majorHAnsi"/>
          <w:sz w:val="22"/>
          <w:szCs w:val="22"/>
        </w:rPr>
        <w:t> roce 201</w:t>
      </w:r>
      <w:r w:rsidR="00356AE6" w:rsidRPr="0088551B">
        <w:rPr>
          <w:rFonts w:asciiTheme="majorHAnsi" w:hAnsiTheme="majorHAnsi"/>
          <w:sz w:val="22"/>
          <w:szCs w:val="22"/>
        </w:rPr>
        <w:t>7</w:t>
      </w:r>
      <w:r w:rsidRPr="0088551B">
        <w:rPr>
          <w:rFonts w:asciiTheme="majorHAnsi" w:hAnsiTheme="majorHAnsi"/>
          <w:sz w:val="22"/>
          <w:szCs w:val="22"/>
        </w:rPr>
        <w:t xml:space="preserve"> </w:t>
      </w:r>
      <w:r w:rsidR="00043DC1" w:rsidRPr="0088551B">
        <w:rPr>
          <w:rFonts w:asciiTheme="majorHAnsi" w:hAnsiTheme="majorHAnsi"/>
          <w:sz w:val="22"/>
          <w:szCs w:val="22"/>
        </w:rPr>
        <w:t>ve výši</w:t>
      </w:r>
      <w:r w:rsidR="00893C20" w:rsidRPr="0088551B">
        <w:rPr>
          <w:rFonts w:asciiTheme="majorHAnsi" w:hAnsiTheme="majorHAnsi"/>
          <w:sz w:val="22"/>
          <w:szCs w:val="22"/>
        </w:rPr>
        <w:t xml:space="preserve"> </w:t>
      </w:r>
      <w:r w:rsidR="00D8255F" w:rsidRPr="0088551B">
        <w:rPr>
          <w:rFonts w:asciiTheme="majorHAnsi" w:hAnsiTheme="majorHAnsi"/>
          <w:b/>
          <w:sz w:val="22"/>
          <w:szCs w:val="22"/>
        </w:rPr>
        <w:t>2</w:t>
      </w:r>
      <w:r w:rsidR="00356AE6" w:rsidRPr="0088551B">
        <w:rPr>
          <w:rFonts w:asciiTheme="majorHAnsi" w:hAnsiTheme="majorHAnsi"/>
          <w:b/>
          <w:sz w:val="22"/>
          <w:szCs w:val="22"/>
        </w:rPr>
        <w:t> </w:t>
      </w:r>
      <w:r w:rsidR="0088551B">
        <w:rPr>
          <w:rFonts w:asciiTheme="majorHAnsi" w:hAnsiTheme="majorHAnsi"/>
          <w:b/>
          <w:sz w:val="22"/>
          <w:szCs w:val="22"/>
        </w:rPr>
        <w:t>399 974</w:t>
      </w:r>
      <w:r w:rsidR="00D8255F" w:rsidRPr="0088551B">
        <w:rPr>
          <w:rFonts w:asciiTheme="majorHAnsi" w:hAnsiTheme="majorHAnsi"/>
          <w:b/>
          <w:sz w:val="22"/>
          <w:szCs w:val="22"/>
        </w:rPr>
        <w:t>,00</w:t>
      </w:r>
      <w:r w:rsidR="00D8255F" w:rsidRPr="0088551B">
        <w:rPr>
          <w:rFonts w:asciiTheme="majorHAnsi" w:hAnsiTheme="majorHAnsi"/>
          <w:sz w:val="22"/>
          <w:szCs w:val="22"/>
        </w:rPr>
        <w:t xml:space="preserve"> </w:t>
      </w:r>
      <w:r w:rsidR="00A82203" w:rsidRPr="0088551B">
        <w:rPr>
          <w:rFonts w:asciiTheme="majorHAnsi" w:hAnsiTheme="majorHAnsi"/>
          <w:b/>
          <w:sz w:val="22"/>
          <w:szCs w:val="22"/>
        </w:rPr>
        <w:t>Kč</w:t>
      </w:r>
      <w:r w:rsidR="00043DC1" w:rsidRPr="0088551B">
        <w:rPr>
          <w:rFonts w:asciiTheme="majorHAnsi" w:hAnsiTheme="majorHAnsi"/>
          <w:sz w:val="22"/>
          <w:szCs w:val="22"/>
        </w:rPr>
        <w:t xml:space="preserve"> dosáhly úrovně</w:t>
      </w:r>
      <w:r w:rsidRPr="0088551B">
        <w:rPr>
          <w:rFonts w:asciiTheme="majorHAnsi" w:hAnsiTheme="majorHAnsi"/>
          <w:sz w:val="22"/>
          <w:szCs w:val="22"/>
        </w:rPr>
        <w:t xml:space="preserve"> </w:t>
      </w:r>
      <w:r w:rsidR="0088551B">
        <w:rPr>
          <w:rFonts w:asciiTheme="majorHAnsi" w:hAnsiTheme="majorHAnsi"/>
          <w:sz w:val="22"/>
          <w:szCs w:val="22"/>
        </w:rPr>
        <w:t>74,72</w:t>
      </w:r>
      <w:r w:rsidR="00043DC1" w:rsidRPr="0088551B">
        <w:rPr>
          <w:rFonts w:asciiTheme="majorHAnsi" w:hAnsiTheme="majorHAnsi"/>
          <w:sz w:val="22"/>
          <w:szCs w:val="22"/>
        </w:rPr>
        <w:t xml:space="preserve"> </w:t>
      </w:r>
      <w:r w:rsidR="00DF43A9">
        <w:rPr>
          <w:rFonts w:asciiTheme="majorHAnsi" w:hAnsiTheme="majorHAnsi"/>
          <w:sz w:val="22"/>
          <w:szCs w:val="22"/>
        </w:rPr>
        <w:t>% jejich rozpočtu, což bylo způsobeno</w:t>
      </w:r>
      <w:r w:rsidR="00043DC1" w:rsidRPr="0088551B">
        <w:rPr>
          <w:rFonts w:asciiTheme="majorHAnsi" w:hAnsiTheme="majorHAnsi"/>
          <w:sz w:val="22"/>
          <w:szCs w:val="22"/>
        </w:rPr>
        <w:t xml:space="preserve"> </w:t>
      </w:r>
      <w:r w:rsidR="0088551B">
        <w:rPr>
          <w:rFonts w:asciiTheme="majorHAnsi" w:hAnsiTheme="majorHAnsi"/>
          <w:sz w:val="22"/>
          <w:szCs w:val="22"/>
        </w:rPr>
        <w:t xml:space="preserve">nižším </w:t>
      </w:r>
      <w:r w:rsidR="00D84E6F" w:rsidRPr="0088551B">
        <w:rPr>
          <w:rFonts w:asciiTheme="majorHAnsi" w:hAnsiTheme="majorHAnsi"/>
          <w:sz w:val="22"/>
          <w:szCs w:val="22"/>
        </w:rPr>
        <w:t>prodeje</w:t>
      </w:r>
      <w:r w:rsidR="00043DC1" w:rsidRPr="0088551B">
        <w:rPr>
          <w:rFonts w:asciiTheme="majorHAnsi" w:hAnsiTheme="majorHAnsi"/>
          <w:sz w:val="22"/>
          <w:szCs w:val="22"/>
        </w:rPr>
        <w:t>m</w:t>
      </w:r>
      <w:r w:rsidR="00D84E6F" w:rsidRPr="0088551B">
        <w:rPr>
          <w:rFonts w:asciiTheme="majorHAnsi" w:hAnsiTheme="majorHAnsi"/>
          <w:sz w:val="22"/>
          <w:szCs w:val="22"/>
        </w:rPr>
        <w:t xml:space="preserve"> stavebních pozemků v lokalitě Hrbáč</w:t>
      </w:r>
      <w:r w:rsidR="0088551B">
        <w:rPr>
          <w:rFonts w:asciiTheme="majorHAnsi" w:hAnsiTheme="majorHAnsi"/>
          <w:sz w:val="22"/>
          <w:szCs w:val="22"/>
        </w:rPr>
        <w:t>.</w:t>
      </w:r>
      <w:r w:rsidR="00D84E6F" w:rsidRPr="0088551B">
        <w:rPr>
          <w:rFonts w:asciiTheme="majorHAnsi" w:hAnsiTheme="majorHAnsi"/>
          <w:bCs w:val="0"/>
          <w:sz w:val="22"/>
          <w:szCs w:val="22"/>
        </w:rPr>
        <w:t xml:space="preserve"> </w:t>
      </w:r>
      <w:r w:rsidR="00D8255F" w:rsidRPr="0088551B">
        <w:rPr>
          <w:rFonts w:asciiTheme="majorHAnsi" w:hAnsiTheme="majorHAnsi"/>
          <w:bCs w:val="0"/>
          <w:sz w:val="22"/>
          <w:szCs w:val="22"/>
        </w:rPr>
        <w:t xml:space="preserve"> </w:t>
      </w:r>
      <w:r w:rsidR="0088551B">
        <w:rPr>
          <w:rFonts w:asciiTheme="majorHAnsi" w:hAnsiTheme="majorHAnsi"/>
          <w:bCs w:val="0"/>
          <w:sz w:val="22"/>
          <w:szCs w:val="22"/>
        </w:rPr>
        <w:t xml:space="preserve"> </w:t>
      </w:r>
      <w:r w:rsidR="008343A3">
        <w:rPr>
          <w:rFonts w:asciiTheme="majorHAnsi" w:hAnsiTheme="majorHAnsi"/>
          <w:bCs w:val="0"/>
          <w:sz w:val="22"/>
          <w:szCs w:val="22"/>
        </w:rPr>
        <w:t xml:space="preserve"> </w:t>
      </w:r>
    </w:p>
    <w:p w:rsidR="00074867" w:rsidRPr="00FF3536" w:rsidRDefault="00074867" w:rsidP="00DD3AFA">
      <w:pPr>
        <w:jc w:val="both"/>
        <w:rPr>
          <w:bCs w:val="0"/>
          <w:sz w:val="22"/>
          <w:szCs w:val="22"/>
        </w:rPr>
      </w:pPr>
    </w:p>
    <w:p w:rsidR="00FF3536" w:rsidRDefault="00FF3536" w:rsidP="00FF3536">
      <w:pPr>
        <w:rPr>
          <w:rFonts w:asciiTheme="majorHAnsi" w:hAnsiTheme="majorHAnsi"/>
          <w:b/>
          <w:bCs w:val="0"/>
          <w:sz w:val="18"/>
          <w:szCs w:val="18"/>
        </w:rPr>
      </w:pPr>
      <w:r w:rsidRPr="00392BC1">
        <w:rPr>
          <w:rFonts w:asciiTheme="majorHAnsi" w:hAnsiTheme="majorHAnsi"/>
          <w:b/>
          <w:bCs w:val="0"/>
          <w:sz w:val="18"/>
          <w:szCs w:val="18"/>
        </w:rPr>
        <w:t>Vyhodnocení kapitálových příjmů dle druhů (položek)</w:t>
      </w:r>
    </w:p>
    <w:tbl>
      <w:tblPr>
        <w:tblW w:w="954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3880"/>
        <w:gridCol w:w="1400"/>
        <w:gridCol w:w="1566"/>
        <w:gridCol w:w="1276"/>
        <w:gridCol w:w="886"/>
      </w:tblGrid>
      <w:tr w:rsidR="00356AE6" w:rsidRPr="00356AE6" w:rsidTr="00D2498B">
        <w:trPr>
          <w:trHeight w:val="5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356AE6" w:rsidRPr="00356AE6" w:rsidRDefault="00356AE6" w:rsidP="00356AE6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356AE6">
              <w:rPr>
                <w:rFonts w:ascii="Cambria" w:hAnsi="Cambria"/>
                <w:b/>
                <w:sz w:val="18"/>
                <w:szCs w:val="18"/>
              </w:rPr>
              <w:t>Pol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356AE6" w:rsidRPr="00356AE6" w:rsidRDefault="00356AE6" w:rsidP="00356AE6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356AE6">
              <w:rPr>
                <w:rFonts w:ascii="Cambria" w:hAnsi="Cambria"/>
                <w:b/>
                <w:sz w:val="18"/>
                <w:szCs w:val="18"/>
              </w:rPr>
              <w:t>Název položky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356AE6" w:rsidRPr="00356AE6" w:rsidRDefault="00356AE6" w:rsidP="00356AE6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356AE6">
              <w:rPr>
                <w:rFonts w:ascii="Cambria" w:hAnsi="Cambria"/>
                <w:b/>
                <w:sz w:val="18"/>
                <w:szCs w:val="18"/>
              </w:rPr>
              <w:t>Rozpočet (Kč)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356AE6" w:rsidRPr="00356AE6" w:rsidRDefault="00356AE6" w:rsidP="00356AE6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356AE6">
              <w:rPr>
                <w:rFonts w:ascii="Cambria" w:hAnsi="Cambria"/>
                <w:b/>
                <w:sz w:val="18"/>
                <w:szCs w:val="18"/>
              </w:rPr>
              <w:t>Rozpočet upravený (Kč)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356AE6" w:rsidRPr="00356AE6" w:rsidRDefault="00356AE6" w:rsidP="00356AE6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356AE6">
              <w:rPr>
                <w:rFonts w:ascii="Cambria" w:hAnsi="Cambria"/>
                <w:b/>
                <w:sz w:val="18"/>
                <w:szCs w:val="18"/>
              </w:rPr>
              <w:t>Skutečnost (Kč)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356AE6" w:rsidRPr="00356AE6" w:rsidRDefault="00356AE6" w:rsidP="00356AE6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356AE6">
              <w:rPr>
                <w:rFonts w:ascii="Cambria" w:hAnsi="Cambria"/>
                <w:b/>
                <w:sz w:val="18"/>
                <w:szCs w:val="18"/>
              </w:rPr>
              <w:t>Skut./RU</w:t>
            </w:r>
          </w:p>
        </w:tc>
      </w:tr>
      <w:tr w:rsidR="00356AE6" w:rsidRPr="00356AE6" w:rsidTr="00D2498B">
        <w:trPr>
          <w:trHeight w:val="2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AE6" w:rsidRPr="00356AE6" w:rsidRDefault="00356AE6" w:rsidP="00356AE6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356AE6">
              <w:rPr>
                <w:rFonts w:ascii="Cambria" w:hAnsi="Cambria"/>
                <w:bCs w:val="0"/>
                <w:sz w:val="18"/>
                <w:szCs w:val="18"/>
              </w:rPr>
              <w:t>3111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AE6" w:rsidRPr="00356AE6" w:rsidRDefault="00356AE6" w:rsidP="00356AE6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356AE6">
              <w:rPr>
                <w:rFonts w:ascii="Cambria" w:hAnsi="Cambria"/>
                <w:bCs w:val="0"/>
                <w:sz w:val="18"/>
                <w:szCs w:val="18"/>
              </w:rPr>
              <w:t>Příjmy z prodeje pozemků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AE6" w:rsidRPr="00356AE6" w:rsidRDefault="00356AE6" w:rsidP="00356AE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56AE6">
              <w:rPr>
                <w:rFonts w:ascii="Cambria" w:hAnsi="Cambria"/>
                <w:bCs w:val="0"/>
                <w:sz w:val="18"/>
                <w:szCs w:val="18"/>
              </w:rPr>
              <w:t>3 200 000,00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AE6" w:rsidRPr="00356AE6" w:rsidRDefault="00356AE6" w:rsidP="00356AE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56AE6">
              <w:rPr>
                <w:rFonts w:ascii="Cambria" w:hAnsi="Cambria"/>
                <w:bCs w:val="0"/>
                <w:sz w:val="18"/>
                <w:szCs w:val="18"/>
              </w:rPr>
              <w:t>3 200 000,00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AE6" w:rsidRPr="00356AE6" w:rsidRDefault="00356AE6" w:rsidP="00356AE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56AE6">
              <w:rPr>
                <w:rFonts w:ascii="Cambria" w:hAnsi="Cambria"/>
                <w:bCs w:val="0"/>
                <w:sz w:val="18"/>
                <w:szCs w:val="18"/>
              </w:rPr>
              <w:t>1 066 974,00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AE6" w:rsidRPr="00356AE6" w:rsidRDefault="00356AE6" w:rsidP="00356AE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56AE6">
              <w:rPr>
                <w:rFonts w:ascii="Cambria" w:hAnsi="Cambria"/>
                <w:bCs w:val="0"/>
                <w:sz w:val="18"/>
                <w:szCs w:val="18"/>
              </w:rPr>
              <w:t>33,34%</w:t>
            </w:r>
          </w:p>
        </w:tc>
      </w:tr>
      <w:tr w:rsidR="00356AE6" w:rsidRPr="00356AE6" w:rsidTr="00D2498B">
        <w:trPr>
          <w:trHeight w:val="2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AE6" w:rsidRPr="00356AE6" w:rsidRDefault="00356AE6" w:rsidP="00356AE6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356AE6">
              <w:rPr>
                <w:rFonts w:ascii="Cambria" w:hAnsi="Cambria"/>
                <w:bCs w:val="0"/>
                <w:sz w:val="18"/>
                <w:szCs w:val="18"/>
              </w:rPr>
              <w:t>3112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AE6" w:rsidRPr="00356AE6" w:rsidRDefault="00356AE6" w:rsidP="00356AE6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356AE6">
              <w:rPr>
                <w:rFonts w:ascii="Cambria" w:hAnsi="Cambria"/>
                <w:bCs w:val="0"/>
                <w:sz w:val="18"/>
                <w:szCs w:val="18"/>
              </w:rPr>
              <w:t>Příjmy z prodeje ostatních nem. a jejich částí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AE6" w:rsidRPr="00356AE6" w:rsidRDefault="00D2498B" w:rsidP="00356AE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56AE6">
              <w:rPr>
                <w:rFonts w:ascii="Cambria" w:hAnsi="Cambria"/>
                <w:bCs w:val="0"/>
                <w:sz w:val="18"/>
                <w:szCs w:val="18"/>
              </w:rPr>
              <w:t>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AE6" w:rsidRPr="00356AE6" w:rsidRDefault="00356AE6" w:rsidP="00356AE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56AE6">
              <w:rPr>
                <w:rFonts w:ascii="Cambria" w:hAnsi="Cambria"/>
                <w:bCs w:val="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AE6" w:rsidRPr="00356AE6" w:rsidRDefault="00356AE6" w:rsidP="00356AE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56AE6">
              <w:rPr>
                <w:rFonts w:ascii="Cambria" w:hAnsi="Cambria"/>
                <w:bCs w:val="0"/>
                <w:sz w:val="18"/>
                <w:szCs w:val="18"/>
              </w:rPr>
              <w:t>1 300 000,00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AE6" w:rsidRPr="00356AE6" w:rsidRDefault="00356AE6" w:rsidP="00356AE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56AE6">
              <w:rPr>
                <w:rFonts w:ascii="Cambria" w:hAnsi="Cambria"/>
                <w:bCs w:val="0"/>
                <w:sz w:val="18"/>
                <w:szCs w:val="18"/>
              </w:rPr>
              <w:t>x</w:t>
            </w:r>
          </w:p>
        </w:tc>
      </w:tr>
      <w:tr w:rsidR="00356AE6" w:rsidRPr="00356AE6" w:rsidTr="00D2498B">
        <w:trPr>
          <w:trHeight w:val="2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AE6" w:rsidRPr="00356AE6" w:rsidRDefault="00356AE6" w:rsidP="00356AE6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356AE6">
              <w:rPr>
                <w:rFonts w:ascii="Cambria" w:hAnsi="Cambria"/>
                <w:bCs w:val="0"/>
                <w:sz w:val="18"/>
                <w:szCs w:val="18"/>
              </w:rPr>
              <w:t>3113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AE6" w:rsidRPr="00356AE6" w:rsidRDefault="00356AE6" w:rsidP="00356AE6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356AE6">
              <w:rPr>
                <w:rFonts w:ascii="Cambria" w:hAnsi="Cambria"/>
                <w:bCs w:val="0"/>
                <w:sz w:val="18"/>
                <w:szCs w:val="18"/>
              </w:rPr>
              <w:t>Příjmy z prodeje ostatního hmotného dl. majetku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AE6" w:rsidRPr="00356AE6" w:rsidRDefault="00D2498B" w:rsidP="00356AE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56AE6">
              <w:rPr>
                <w:rFonts w:ascii="Cambria" w:hAnsi="Cambria"/>
                <w:bCs w:val="0"/>
                <w:sz w:val="18"/>
                <w:szCs w:val="18"/>
              </w:rPr>
              <w:t>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AE6" w:rsidRPr="00356AE6" w:rsidRDefault="00356AE6" w:rsidP="00356AE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56AE6">
              <w:rPr>
                <w:rFonts w:ascii="Cambria" w:hAnsi="Cambria"/>
                <w:bCs w:val="0"/>
                <w:sz w:val="18"/>
                <w:szCs w:val="18"/>
              </w:rPr>
              <w:t>12 000,00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AE6" w:rsidRPr="00356AE6" w:rsidRDefault="00356AE6" w:rsidP="00356AE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56AE6">
              <w:rPr>
                <w:rFonts w:ascii="Cambria" w:hAnsi="Cambria"/>
                <w:bCs w:val="0"/>
                <w:sz w:val="18"/>
                <w:szCs w:val="18"/>
              </w:rPr>
              <w:t>33 000,00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AE6" w:rsidRPr="00356AE6" w:rsidRDefault="00356AE6" w:rsidP="00356AE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56AE6">
              <w:rPr>
                <w:rFonts w:ascii="Cambria" w:hAnsi="Cambria"/>
                <w:bCs w:val="0"/>
                <w:sz w:val="18"/>
                <w:szCs w:val="18"/>
              </w:rPr>
              <w:t>275,00%</w:t>
            </w:r>
          </w:p>
        </w:tc>
      </w:tr>
      <w:tr w:rsidR="00356AE6" w:rsidRPr="00356AE6" w:rsidTr="00D2498B">
        <w:trPr>
          <w:trHeight w:val="280"/>
        </w:trPr>
        <w:tc>
          <w:tcPr>
            <w:tcW w:w="4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56AE6" w:rsidRPr="00356AE6" w:rsidRDefault="00356AE6" w:rsidP="00356AE6">
            <w:pPr>
              <w:rPr>
                <w:rFonts w:ascii="Cambria" w:hAnsi="Cambria"/>
                <w:b/>
                <w:sz w:val="18"/>
                <w:szCs w:val="18"/>
              </w:rPr>
            </w:pPr>
            <w:r w:rsidRPr="00356AE6">
              <w:rPr>
                <w:rFonts w:ascii="Cambria" w:hAnsi="Cambria"/>
                <w:b/>
                <w:sz w:val="18"/>
                <w:szCs w:val="18"/>
              </w:rPr>
              <w:t xml:space="preserve"> Celkem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56AE6" w:rsidRPr="00356AE6" w:rsidRDefault="00356AE6" w:rsidP="00356AE6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356AE6">
              <w:rPr>
                <w:rFonts w:ascii="Cambria" w:hAnsi="Cambria"/>
                <w:b/>
                <w:sz w:val="18"/>
                <w:szCs w:val="18"/>
              </w:rPr>
              <w:t>3 200 000,00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56AE6" w:rsidRPr="00356AE6" w:rsidRDefault="00356AE6" w:rsidP="00356AE6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356AE6">
              <w:rPr>
                <w:rFonts w:ascii="Cambria" w:hAnsi="Cambria"/>
                <w:b/>
                <w:sz w:val="18"/>
                <w:szCs w:val="18"/>
              </w:rPr>
              <w:t>3 212 000,00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56AE6" w:rsidRPr="00356AE6" w:rsidRDefault="00356AE6" w:rsidP="00356AE6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356AE6">
              <w:rPr>
                <w:rFonts w:ascii="Cambria" w:hAnsi="Cambria"/>
                <w:b/>
                <w:sz w:val="18"/>
                <w:szCs w:val="18"/>
              </w:rPr>
              <w:t>2 399 974,00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56AE6" w:rsidRPr="00356AE6" w:rsidRDefault="00356AE6" w:rsidP="00356AE6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356AE6">
              <w:rPr>
                <w:rFonts w:ascii="Cambria" w:hAnsi="Cambria"/>
                <w:b/>
                <w:sz w:val="18"/>
                <w:szCs w:val="18"/>
              </w:rPr>
              <w:t>74,72%</w:t>
            </w:r>
          </w:p>
        </w:tc>
      </w:tr>
    </w:tbl>
    <w:p w:rsidR="00FF3536" w:rsidRDefault="00FF3536" w:rsidP="00FF3536">
      <w:pPr>
        <w:rPr>
          <w:rFonts w:asciiTheme="majorHAnsi" w:hAnsiTheme="majorHAnsi"/>
          <w:b/>
          <w:bCs w:val="0"/>
          <w:sz w:val="18"/>
          <w:szCs w:val="18"/>
        </w:rPr>
      </w:pPr>
      <w:r w:rsidRPr="00392BC1">
        <w:rPr>
          <w:rFonts w:asciiTheme="majorHAnsi" w:hAnsiTheme="majorHAnsi"/>
          <w:b/>
          <w:bCs w:val="0"/>
          <w:sz w:val="18"/>
          <w:szCs w:val="18"/>
        </w:rPr>
        <w:t>Vyhodnocení kapitálových příjmů dle odvětví (paragrafů)</w:t>
      </w:r>
    </w:p>
    <w:tbl>
      <w:tblPr>
        <w:tblW w:w="9635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"/>
        <w:gridCol w:w="4361"/>
        <w:gridCol w:w="1369"/>
        <w:gridCol w:w="1239"/>
        <w:gridCol w:w="1271"/>
        <w:gridCol w:w="836"/>
      </w:tblGrid>
      <w:tr w:rsidR="00356AE6" w:rsidRPr="00356AE6" w:rsidTr="00D2498B">
        <w:trPr>
          <w:trHeight w:val="36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356AE6" w:rsidRPr="00356AE6" w:rsidRDefault="00356AE6" w:rsidP="00356AE6">
            <w:pPr>
              <w:rPr>
                <w:rFonts w:ascii="Cambria" w:hAnsi="Cambria"/>
                <w:b/>
                <w:sz w:val="18"/>
                <w:szCs w:val="18"/>
              </w:rPr>
            </w:pPr>
            <w:r w:rsidRPr="00356AE6">
              <w:rPr>
                <w:rFonts w:ascii="Cambria" w:hAnsi="Cambria"/>
                <w:b/>
                <w:sz w:val="18"/>
                <w:szCs w:val="18"/>
              </w:rPr>
              <w:t>Par</w:t>
            </w:r>
          </w:p>
        </w:tc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356AE6" w:rsidRPr="00356AE6" w:rsidRDefault="00356AE6" w:rsidP="00356AE6">
            <w:pPr>
              <w:rPr>
                <w:rFonts w:ascii="Cambria" w:hAnsi="Cambria"/>
                <w:b/>
                <w:sz w:val="18"/>
                <w:szCs w:val="18"/>
              </w:rPr>
            </w:pPr>
            <w:r w:rsidRPr="00356AE6">
              <w:rPr>
                <w:rFonts w:ascii="Cambria" w:hAnsi="Cambria"/>
                <w:b/>
                <w:sz w:val="18"/>
                <w:szCs w:val="18"/>
              </w:rPr>
              <w:t>Název paragrafu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356AE6" w:rsidRPr="00356AE6" w:rsidRDefault="00356AE6" w:rsidP="00356AE6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356AE6">
              <w:rPr>
                <w:rFonts w:ascii="Cambria" w:hAnsi="Cambria"/>
                <w:b/>
                <w:sz w:val="18"/>
                <w:szCs w:val="18"/>
              </w:rPr>
              <w:t>Rozpočet (Kč)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356AE6" w:rsidRPr="00356AE6" w:rsidRDefault="00356AE6" w:rsidP="00356AE6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356AE6">
              <w:rPr>
                <w:rFonts w:ascii="Cambria" w:hAnsi="Cambria"/>
                <w:b/>
                <w:sz w:val="18"/>
                <w:szCs w:val="18"/>
              </w:rPr>
              <w:t>Rozpočet upravený (Kč)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356AE6" w:rsidRPr="00356AE6" w:rsidRDefault="00356AE6" w:rsidP="00356AE6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356AE6">
              <w:rPr>
                <w:rFonts w:ascii="Cambria" w:hAnsi="Cambria"/>
                <w:b/>
                <w:sz w:val="18"/>
                <w:szCs w:val="18"/>
              </w:rPr>
              <w:t>Skutečnost (Kč)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356AE6" w:rsidRPr="00356AE6" w:rsidRDefault="00356AE6" w:rsidP="00356AE6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356AE6">
              <w:rPr>
                <w:rFonts w:ascii="Cambria" w:hAnsi="Cambria"/>
                <w:b/>
                <w:sz w:val="18"/>
                <w:szCs w:val="18"/>
              </w:rPr>
              <w:t>Skut./RU</w:t>
            </w:r>
          </w:p>
        </w:tc>
      </w:tr>
      <w:tr w:rsidR="00356AE6" w:rsidRPr="00356AE6" w:rsidTr="00D2498B">
        <w:trPr>
          <w:trHeight w:val="2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AE6" w:rsidRPr="00356AE6" w:rsidRDefault="00356AE6" w:rsidP="00356AE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56AE6">
              <w:rPr>
                <w:rFonts w:ascii="Cambria" w:hAnsi="Cambria"/>
                <w:bCs w:val="0"/>
                <w:sz w:val="18"/>
                <w:szCs w:val="18"/>
              </w:rPr>
              <w:t>1012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AE6" w:rsidRPr="00356AE6" w:rsidRDefault="00356AE6" w:rsidP="00356AE6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356AE6">
              <w:rPr>
                <w:rFonts w:ascii="Cambria" w:hAnsi="Cambria"/>
                <w:bCs w:val="0"/>
                <w:sz w:val="18"/>
                <w:szCs w:val="18"/>
              </w:rPr>
              <w:t>Podnikání a restrukturalizace v zemědělství a potravinářství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AE6" w:rsidRPr="00356AE6" w:rsidRDefault="00356AE6" w:rsidP="00356AE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56AE6">
              <w:rPr>
                <w:rFonts w:ascii="Cambria" w:hAnsi="Cambria"/>
                <w:bCs w:val="0"/>
                <w:sz w:val="18"/>
                <w:szCs w:val="18"/>
              </w:rPr>
              <w:t>3 200 000,00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AE6" w:rsidRPr="00356AE6" w:rsidRDefault="00356AE6" w:rsidP="00356AE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56AE6">
              <w:rPr>
                <w:rFonts w:ascii="Cambria" w:hAnsi="Cambria"/>
                <w:bCs w:val="0"/>
                <w:sz w:val="18"/>
                <w:szCs w:val="18"/>
              </w:rPr>
              <w:t>3 200 000,00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AE6" w:rsidRPr="00356AE6" w:rsidRDefault="00356AE6" w:rsidP="00356AE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56AE6">
              <w:rPr>
                <w:rFonts w:ascii="Cambria" w:hAnsi="Cambria"/>
                <w:bCs w:val="0"/>
                <w:sz w:val="18"/>
                <w:szCs w:val="18"/>
              </w:rPr>
              <w:t>1 066 974,00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AE6" w:rsidRPr="00356AE6" w:rsidRDefault="00356AE6" w:rsidP="00356AE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56AE6">
              <w:rPr>
                <w:rFonts w:ascii="Cambria" w:hAnsi="Cambria"/>
                <w:bCs w:val="0"/>
                <w:sz w:val="18"/>
                <w:szCs w:val="18"/>
              </w:rPr>
              <w:t>33,34%</w:t>
            </w:r>
          </w:p>
        </w:tc>
      </w:tr>
      <w:tr w:rsidR="00356AE6" w:rsidRPr="00356AE6" w:rsidTr="00D2498B">
        <w:trPr>
          <w:trHeight w:val="2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AE6" w:rsidRPr="00356AE6" w:rsidRDefault="00356AE6" w:rsidP="00356AE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56AE6">
              <w:rPr>
                <w:rFonts w:ascii="Cambria" w:hAnsi="Cambria"/>
                <w:bCs w:val="0"/>
                <w:sz w:val="18"/>
                <w:szCs w:val="18"/>
              </w:rPr>
              <w:t>3612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AE6" w:rsidRPr="00356AE6" w:rsidRDefault="00356AE6" w:rsidP="00356AE6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356AE6">
              <w:rPr>
                <w:rFonts w:ascii="Cambria" w:hAnsi="Cambria"/>
                <w:bCs w:val="0"/>
                <w:sz w:val="18"/>
                <w:szCs w:val="18"/>
              </w:rPr>
              <w:t>Bytové hospodářství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AE6" w:rsidRPr="00356AE6" w:rsidRDefault="00D2498B" w:rsidP="00356AE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56AE6">
              <w:rPr>
                <w:rFonts w:ascii="Cambria" w:hAnsi="Cambria"/>
                <w:bCs w:val="0"/>
                <w:sz w:val="18"/>
                <w:szCs w:val="18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AE6" w:rsidRPr="00356AE6" w:rsidRDefault="00D2498B" w:rsidP="00356AE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56AE6">
              <w:rPr>
                <w:rFonts w:ascii="Cambria" w:hAnsi="Cambria"/>
                <w:bCs w:val="0"/>
                <w:sz w:val="18"/>
                <w:szCs w:val="18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AE6" w:rsidRPr="00356AE6" w:rsidRDefault="00356AE6" w:rsidP="00356AE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56AE6">
              <w:rPr>
                <w:rFonts w:ascii="Cambria" w:hAnsi="Cambria"/>
                <w:bCs w:val="0"/>
                <w:sz w:val="18"/>
                <w:szCs w:val="18"/>
              </w:rPr>
              <w:t>1 300 000,00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AE6" w:rsidRPr="00356AE6" w:rsidRDefault="00356AE6" w:rsidP="00356AE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56AE6">
              <w:rPr>
                <w:rFonts w:ascii="Cambria" w:hAnsi="Cambria"/>
                <w:bCs w:val="0"/>
                <w:sz w:val="18"/>
                <w:szCs w:val="18"/>
              </w:rPr>
              <w:t>x</w:t>
            </w:r>
          </w:p>
        </w:tc>
      </w:tr>
      <w:tr w:rsidR="00356AE6" w:rsidRPr="00356AE6" w:rsidTr="00D2498B">
        <w:trPr>
          <w:trHeight w:val="2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AE6" w:rsidRPr="00356AE6" w:rsidRDefault="00356AE6" w:rsidP="00356AE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56AE6">
              <w:rPr>
                <w:rFonts w:ascii="Cambria" w:hAnsi="Cambria"/>
                <w:bCs w:val="0"/>
                <w:sz w:val="18"/>
                <w:szCs w:val="18"/>
              </w:rPr>
              <w:t>3639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AE6" w:rsidRPr="00356AE6" w:rsidRDefault="00356AE6" w:rsidP="00356AE6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356AE6">
              <w:rPr>
                <w:rFonts w:ascii="Cambria" w:hAnsi="Cambria"/>
                <w:bCs w:val="0"/>
                <w:sz w:val="18"/>
                <w:szCs w:val="18"/>
              </w:rPr>
              <w:t>Komunální služby a územní rozvoj jinde nezařazené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AE6" w:rsidRPr="00356AE6" w:rsidRDefault="00D2498B" w:rsidP="00356AE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56AE6">
              <w:rPr>
                <w:rFonts w:ascii="Cambria" w:hAnsi="Cambria"/>
                <w:bCs w:val="0"/>
                <w:sz w:val="18"/>
                <w:szCs w:val="18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AE6" w:rsidRPr="00356AE6" w:rsidRDefault="00356AE6" w:rsidP="00356AE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56AE6">
              <w:rPr>
                <w:rFonts w:ascii="Cambria" w:hAnsi="Cambria"/>
                <w:bCs w:val="0"/>
                <w:sz w:val="18"/>
                <w:szCs w:val="18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AE6" w:rsidRPr="00356AE6" w:rsidRDefault="00356AE6" w:rsidP="00356AE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56AE6">
              <w:rPr>
                <w:rFonts w:ascii="Cambria" w:hAnsi="Cambria"/>
                <w:bCs w:val="0"/>
                <w:sz w:val="18"/>
                <w:szCs w:val="18"/>
              </w:rPr>
              <w:t>21 000,00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AE6" w:rsidRPr="00356AE6" w:rsidRDefault="00356AE6" w:rsidP="00356AE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56AE6">
              <w:rPr>
                <w:rFonts w:ascii="Cambria" w:hAnsi="Cambria"/>
                <w:bCs w:val="0"/>
                <w:sz w:val="18"/>
                <w:szCs w:val="18"/>
              </w:rPr>
              <w:t>x</w:t>
            </w:r>
          </w:p>
        </w:tc>
      </w:tr>
      <w:tr w:rsidR="00356AE6" w:rsidRPr="00356AE6" w:rsidTr="00D2498B">
        <w:trPr>
          <w:trHeight w:val="2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AE6" w:rsidRPr="00356AE6" w:rsidRDefault="00356AE6" w:rsidP="00356AE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56AE6">
              <w:rPr>
                <w:rFonts w:ascii="Cambria" w:hAnsi="Cambria"/>
                <w:bCs w:val="0"/>
                <w:sz w:val="18"/>
                <w:szCs w:val="18"/>
              </w:rPr>
              <w:t>5512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AE6" w:rsidRPr="00356AE6" w:rsidRDefault="00356AE6" w:rsidP="00356AE6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356AE6">
              <w:rPr>
                <w:rFonts w:ascii="Cambria" w:hAnsi="Cambria"/>
                <w:bCs w:val="0"/>
                <w:sz w:val="18"/>
                <w:szCs w:val="18"/>
              </w:rPr>
              <w:t>Požární ochrana - dobrovolná část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AE6" w:rsidRPr="00356AE6" w:rsidRDefault="00D2498B" w:rsidP="00356AE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56AE6">
              <w:rPr>
                <w:rFonts w:ascii="Cambria" w:hAnsi="Cambria"/>
                <w:bCs w:val="0"/>
                <w:sz w:val="18"/>
                <w:szCs w:val="18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AE6" w:rsidRPr="00356AE6" w:rsidRDefault="00356AE6" w:rsidP="00356AE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56AE6">
              <w:rPr>
                <w:rFonts w:ascii="Cambria" w:hAnsi="Cambria"/>
                <w:bCs w:val="0"/>
                <w:sz w:val="18"/>
                <w:szCs w:val="18"/>
              </w:rPr>
              <w:t>12 000,00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AE6" w:rsidRPr="00356AE6" w:rsidRDefault="00356AE6" w:rsidP="00356AE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56AE6">
              <w:rPr>
                <w:rFonts w:ascii="Cambria" w:hAnsi="Cambria"/>
                <w:bCs w:val="0"/>
                <w:sz w:val="18"/>
                <w:szCs w:val="18"/>
              </w:rPr>
              <w:t>12 000,00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AE6" w:rsidRPr="00356AE6" w:rsidRDefault="00356AE6" w:rsidP="00356AE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56AE6">
              <w:rPr>
                <w:rFonts w:ascii="Cambria" w:hAnsi="Cambria"/>
                <w:bCs w:val="0"/>
                <w:sz w:val="18"/>
                <w:szCs w:val="18"/>
              </w:rPr>
              <w:t>100,00%</w:t>
            </w:r>
          </w:p>
        </w:tc>
      </w:tr>
      <w:tr w:rsidR="00356AE6" w:rsidRPr="00356AE6" w:rsidTr="00D2498B">
        <w:trPr>
          <w:trHeight w:val="219"/>
        </w:trPr>
        <w:tc>
          <w:tcPr>
            <w:tcW w:w="4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56AE6" w:rsidRPr="00356AE6" w:rsidRDefault="00356AE6" w:rsidP="00356AE6">
            <w:pPr>
              <w:rPr>
                <w:rFonts w:ascii="Cambria" w:hAnsi="Cambria"/>
                <w:b/>
                <w:sz w:val="18"/>
                <w:szCs w:val="18"/>
              </w:rPr>
            </w:pPr>
            <w:r w:rsidRPr="00356AE6">
              <w:rPr>
                <w:rFonts w:ascii="Cambria" w:hAnsi="Cambria"/>
                <w:b/>
                <w:sz w:val="18"/>
                <w:szCs w:val="18"/>
              </w:rPr>
              <w:t>Celkem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56AE6" w:rsidRPr="00356AE6" w:rsidRDefault="00356AE6" w:rsidP="00356AE6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356AE6">
              <w:rPr>
                <w:rFonts w:ascii="Cambria" w:hAnsi="Cambria"/>
                <w:b/>
                <w:sz w:val="18"/>
                <w:szCs w:val="18"/>
              </w:rPr>
              <w:t>3 200 000,00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56AE6" w:rsidRPr="00356AE6" w:rsidRDefault="00356AE6" w:rsidP="00356AE6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356AE6">
              <w:rPr>
                <w:rFonts w:ascii="Cambria" w:hAnsi="Cambria"/>
                <w:b/>
                <w:sz w:val="18"/>
                <w:szCs w:val="18"/>
              </w:rPr>
              <w:t>3 212 000,00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56AE6" w:rsidRPr="00356AE6" w:rsidRDefault="00356AE6" w:rsidP="00356AE6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356AE6">
              <w:rPr>
                <w:rFonts w:ascii="Cambria" w:hAnsi="Cambria"/>
                <w:b/>
                <w:sz w:val="18"/>
                <w:szCs w:val="18"/>
              </w:rPr>
              <w:t>2 399 974,00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56AE6" w:rsidRPr="00356AE6" w:rsidRDefault="00356AE6" w:rsidP="00356AE6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356AE6">
              <w:rPr>
                <w:rFonts w:ascii="Cambria" w:hAnsi="Cambria"/>
                <w:b/>
                <w:sz w:val="18"/>
                <w:szCs w:val="18"/>
              </w:rPr>
              <w:t>74,72%</w:t>
            </w:r>
          </w:p>
        </w:tc>
      </w:tr>
    </w:tbl>
    <w:p w:rsidR="00356AE6" w:rsidRDefault="00356AE6" w:rsidP="00FF3536">
      <w:pPr>
        <w:rPr>
          <w:rFonts w:asciiTheme="majorHAnsi" w:hAnsiTheme="majorHAnsi"/>
          <w:b/>
          <w:bCs w:val="0"/>
          <w:sz w:val="18"/>
          <w:szCs w:val="18"/>
        </w:rPr>
      </w:pPr>
    </w:p>
    <w:p w:rsidR="00255DB2" w:rsidRDefault="005A2234" w:rsidP="00255DB2">
      <w:pPr>
        <w:pStyle w:val="Nadpis2"/>
        <w:numPr>
          <w:ilvl w:val="0"/>
          <w:numId w:val="0"/>
        </w:numPr>
        <w:ind w:left="360" w:hanging="360"/>
      </w:pPr>
      <w:bookmarkStart w:id="41" w:name="_Toc355680614"/>
      <w:bookmarkStart w:id="42" w:name="_Toc355958187"/>
      <w:bookmarkStart w:id="43" w:name="_Toc388273958"/>
      <w:r w:rsidRPr="00D67CB5">
        <w:t>5</w:t>
      </w:r>
      <w:r w:rsidR="00255DB2" w:rsidRPr="00D67CB5">
        <w:t>. Transfery přijaté</w:t>
      </w:r>
      <w:bookmarkEnd w:id="41"/>
      <w:bookmarkEnd w:id="42"/>
      <w:bookmarkEnd w:id="43"/>
    </w:p>
    <w:p w:rsidR="000716D8" w:rsidRDefault="000716D8" w:rsidP="000716D8"/>
    <w:tbl>
      <w:tblPr>
        <w:tblW w:w="9856" w:type="dxa"/>
        <w:jc w:val="center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"/>
        <w:gridCol w:w="4105"/>
        <w:gridCol w:w="1255"/>
        <w:gridCol w:w="1449"/>
        <w:gridCol w:w="1303"/>
        <w:gridCol w:w="1089"/>
      </w:tblGrid>
      <w:tr w:rsidR="000716D8" w:rsidRPr="000716D8" w:rsidTr="00D849F7">
        <w:trPr>
          <w:trHeight w:val="281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716D8" w:rsidRPr="000716D8" w:rsidRDefault="000716D8" w:rsidP="000716D8">
            <w:pPr>
              <w:rPr>
                <w:rFonts w:ascii="Cambria" w:hAnsi="Cambria"/>
                <w:b/>
                <w:sz w:val="18"/>
                <w:szCs w:val="18"/>
              </w:rPr>
            </w:pPr>
            <w:r w:rsidRPr="000716D8">
              <w:rPr>
                <w:rFonts w:ascii="Cambria" w:hAnsi="Cambria"/>
                <w:b/>
                <w:sz w:val="18"/>
                <w:szCs w:val="18"/>
              </w:rPr>
              <w:t>Pol</w:t>
            </w:r>
          </w:p>
        </w:tc>
        <w:tc>
          <w:tcPr>
            <w:tcW w:w="4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716D8" w:rsidRPr="000716D8" w:rsidRDefault="000716D8" w:rsidP="000716D8">
            <w:pPr>
              <w:rPr>
                <w:rFonts w:ascii="Cambria" w:hAnsi="Cambria"/>
                <w:b/>
                <w:sz w:val="18"/>
                <w:szCs w:val="18"/>
              </w:rPr>
            </w:pPr>
            <w:r w:rsidRPr="000716D8">
              <w:rPr>
                <w:rFonts w:ascii="Cambria" w:hAnsi="Cambria"/>
                <w:b/>
                <w:sz w:val="18"/>
                <w:szCs w:val="18"/>
              </w:rPr>
              <w:t>Název položky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716D8" w:rsidRPr="000716D8" w:rsidRDefault="000716D8" w:rsidP="000716D8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716D8">
              <w:rPr>
                <w:rFonts w:ascii="Cambria" w:hAnsi="Cambria"/>
                <w:b/>
                <w:sz w:val="18"/>
                <w:szCs w:val="18"/>
              </w:rPr>
              <w:t>Rozpočet (Kč)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716D8" w:rsidRPr="000716D8" w:rsidRDefault="000716D8" w:rsidP="000716D8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716D8">
              <w:rPr>
                <w:rFonts w:ascii="Cambria" w:hAnsi="Cambria"/>
                <w:b/>
                <w:sz w:val="18"/>
                <w:szCs w:val="18"/>
              </w:rPr>
              <w:t>Rozpočet upravený (Kč)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716D8" w:rsidRPr="000716D8" w:rsidRDefault="000716D8" w:rsidP="000716D8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716D8">
              <w:rPr>
                <w:rFonts w:ascii="Cambria" w:hAnsi="Cambria"/>
                <w:b/>
                <w:sz w:val="18"/>
                <w:szCs w:val="18"/>
              </w:rPr>
              <w:t>Skutečnost (Kč)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716D8" w:rsidRPr="000716D8" w:rsidRDefault="000716D8" w:rsidP="000716D8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716D8">
              <w:rPr>
                <w:rFonts w:ascii="Cambria" w:hAnsi="Cambria"/>
                <w:b/>
                <w:sz w:val="18"/>
                <w:szCs w:val="18"/>
              </w:rPr>
              <w:t>Skut./RU</w:t>
            </w:r>
          </w:p>
        </w:tc>
      </w:tr>
      <w:tr w:rsidR="000716D8" w:rsidRPr="000716D8" w:rsidTr="00D849F7">
        <w:trPr>
          <w:trHeight w:val="187"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0716D8">
              <w:rPr>
                <w:rFonts w:ascii="Cambria" w:hAnsi="Cambria"/>
                <w:bCs w:val="0"/>
                <w:sz w:val="18"/>
                <w:szCs w:val="18"/>
              </w:rPr>
              <w:t>4111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0716D8">
              <w:rPr>
                <w:rFonts w:ascii="Cambria" w:hAnsi="Cambria"/>
                <w:bCs w:val="0"/>
                <w:sz w:val="18"/>
                <w:szCs w:val="18"/>
              </w:rPr>
              <w:t>Neinvestiční přijaté transfery z všeobecné pokladní správy SR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716D8">
              <w:rPr>
                <w:rFonts w:ascii="Cambria" w:hAnsi="Cambria"/>
                <w:bCs w:val="0"/>
                <w:sz w:val="18"/>
                <w:szCs w:val="18"/>
              </w:rPr>
              <w:t>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716D8">
              <w:rPr>
                <w:rFonts w:ascii="Cambria" w:hAnsi="Cambria"/>
                <w:bCs w:val="0"/>
                <w:sz w:val="18"/>
                <w:szCs w:val="18"/>
              </w:rPr>
              <w:t>182 000,00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716D8">
              <w:rPr>
                <w:rFonts w:ascii="Cambria" w:hAnsi="Cambria"/>
                <w:bCs w:val="0"/>
                <w:sz w:val="18"/>
                <w:szCs w:val="18"/>
              </w:rPr>
              <w:t>182 000,00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D8" w:rsidRPr="000716D8" w:rsidRDefault="000716D8" w:rsidP="000716D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716D8">
              <w:rPr>
                <w:rFonts w:ascii="Cambria" w:hAnsi="Cambria"/>
                <w:bCs w:val="0"/>
                <w:sz w:val="18"/>
                <w:szCs w:val="18"/>
              </w:rPr>
              <w:t>100,00%</w:t>
            </w:r>
          </w:p>
        </w:tc>
      </w:tr>
      <w:tr w:rsidR="000716D8" w:rsidRPr="000716D8" w:rsidTr="00D849F7">
        <w:trPr>
          <w:trHeight w:val="187"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0716D8">
              <w:rPr>
                <w:rFonts w:ascii="Cambria" w:hAnsi="Cambria"/>
                <w:bCs w:val="0"/>
                <w:sz w:val="18"/>
                <w:szCs w:val="18"/>
              </w:rPr>
              <w:t>4112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0716D8">
              <w:rPr>
                <w:rFonts w:ascii="Cambria" w:hAnsi="Cambria"/>
                <w:bCs w:val="0"/>
                <w:sz w:val="18"/>
                <w:szCs w:val="18"/>
              </w:rPr>
              <w:t>Neinvest. přijaté transfery ze SR v rámci souhrn. dotač. vztahu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716D8">
              <w:rPr>
                <w:rFonts w:ascii="Cambria" w:hAnsi="Cambria"/>
                <w:bCs w:val="0"/>
                <w:sz w:val="18"/>
                <w:szCs w:val="18"/>
              </w:rPr>
              <w:t>4 568 900,00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716D8">
              <w:rPr>
                <w:rFonts w:ascii="Cambria" w:hAnsi="Cambria"/>
                <w:bCs w:val="0"/>
                <w:sz w:val="18"/>
                <w:szCs w:val="18"/>
              </w:rPr>
              <w:t>4 568 900,00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716D8">
              <w:rPr>
                <w:rFonts w:ascii="Cambria" w:hAnsi="Cambria"/>
                <w:bCs w:val="0"/>
                <w:sz w:val="18"/>
                <w:szCs w:val="18"/>
              </w:rPr>
              <w:t>4 568 900,00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D8" w:rsidRPr="000716D8" w:rsidRDefault="000716D8" w:rsidP="000716D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716D8">
              <w:rPr>
                <w:rFonts w:ascii="Cambria" w:hAnsi="Cambria"/>
                <w:bCs w:val="0"/>
                <w:sz w:val="18"/>
                <w:szCs w:val="18"/>
              </w:rPr>
              <w:t>100,00%</w:t>
            </w:r>
          </w:p>
        </w:tc>
      </w:tr>
      <w:tr w:rsidR="000716D8" w:rsidRPr="000716D8" w:rsidTr="00D849F7">
        <w:trPr>
          <w:trHeight w:val="173"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0716D8">
              <w:rPr>
                <w:rFonts w:ascii="Cambria" w:hAnsi="Cambria"/>
                <w:bCs w:val="0"/>
                <w:sz w:val="18"/>
                <w:szCs w:val="18"/>
              </w:rPr>
              <w:t>4116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6D8" w:rsidRPr="000716D8" w:rsidRDefault="000716D8" w:rsidP="00DF43A9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0716D8">
              <w:rPr>
                <w:rFonts w:ascii="Cambria" w:hAnsi="Cambria"/>
                <w:bCs w:val="0"/>
                <w:sz w:val="18"/>
                <w:szCs w:val="18"/>
              </w:rPr>
              <w:t>Ostatní neinvestiční přijaté transfery ze st</w:t>
            </w:r>
            <w:r w:rsidR="00DF43A9">
              <w:rPr>
                <w:rFonts w:ascii="Cambria" w:hAnsi="Cambria"/>
                <w:bCs w:val="0"/>
                <w:sz w:val="18"/>
                <w:szCs w:val="18"/>
              </w:rPr>
              <w:t>.</w:t>
            </w:r>
            <w:r w:rsidRPr="000716D8">
              <w:rPr>
                <w:rFonts w:ascii="Cambria" w:hAnsi="Cambria"/>
                <w:bCs w:val="0"/>
                <w:sz w:val="18"/>
                <w:szCs w:val="18"/>
              </w:rPr>
              <w:t xml:space="preserve"> rozpočtu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716D8">
              <w:rPr>
                <w:rFonts w:ascii="Cambria" w:hAnsi="Cambria"/>
                <w:bCs w:val="0"/>
                <w:sz w:val="18"/>
                <w:szCs w:val="18"/>
              </w:rPr>
              <w:t>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716D8">
              <w:rPr>
                <w:rFonts w:ascii="Cambria" w:hAnsi="Cambria"/>
                <w:bCs w:val="0"/>
                <w:sz w:val="18"/>
                <w:szCs w:val="18"/>
              </w:rPr>
              <w:t>2 036 868,00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716D8">
              <w:rPr>
                <w:rFonts w:ascii="Cambria" w:hAnsi="Cambria"/>
                <w:bCs w:val="0"/>
                <w:sz w:val="18"/>
                <w:szCs w:val="18"/>
              </w:rPr>
              <w:t>1 991 280,20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D8" w:rsidRPr="000716D8" w:rsidRDefault="000716D8" w:rsidP="000716D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716D8">
              <w:rPr>
                <w:rFonts w:ascii="Cambria" w:hAnsi="Cambria"/>
                <w:bCs w:val="0"/>
                <w:sz w:val="18"/>
                <w:szCs w:val="18"/>
              </w:rPr>
              <w:t>97,76%</w:t>
            </w:r>
          </w:p>
        </w:tc>
      </w:tr>
      <w:tr w:rsidR="000716D8" w:rsidRPr="000716D8" w:rsidTr="00D849F7">
        <w:trPr>
          <w:trHeight w:val="187"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0716D8">
              <w:rPr>
                <w:rFonts w:ascii="Cambria" w:hAnsi="Cambria"/>
                <w:bCs w:val="0"/>
                <w:sz w:val="18"/>
                <w:szCs w:val="18"/>
              </w:rPr>
              <w:t>4121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0716D8">
              <w:rPr>
                <w:rFonts w:ascii="Cambria" w:hAnsi="Cambria"/>
                <w:bCs w:val="0"/>
                <w:sz w:val="18"/>
                <w:szCs w:val="18"/>
              </w:rPr>
              <w:t>Neinvestiční přijaté transfery od obcí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716D8">
              <w:rPr>
                <w:rFonts w:ascii="Cambria" w:hAnsi="Cambria"/>
                <w:bCs w:val="0"/>
                <w:sz w:val="18"/>
                <w:szCs w:val="18"/>
              </w:rPr>
              <w:t>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716D8">
              <w:rPr>
                <w:rFonts w:ascii="Cambria" w:hAnsi="Cambria"/>
                <w:bCs w:val="0"/>
                <w:sz w:val="18"/>
                <w:szCs w:val="18"/>
              </w:rPr>
              <w:t>23</w:t>
            </w:r>
            <w:r w:rsidR="00DF43A9">
              <w:rPr>
                <w:rFonts w:ascii="Cambria" w:hAnsi="Cambria"/>
                <w:bCs w:val="0"/>
                <w:sz w:val="18"/>
                <w:szCs w:val="18"/>
              </w:rPr>
              <w:t> </w:t>
            </w:r>
            <w:r w:rsidRPr="000716D8">
              <w:rPr>
                <w:rFonts w:ascii="Cambria" w:hAnsi="Cambria"/>
                <w:bCs w:val="0"/>
                <w:sz w:val="18"/>
                <w:szCs w:val="18"/>
              </w:rPr>
              <w:t>000</w:t>
            </w:r>
            <w:r w:rsidR="00DF43A9">
              <w:rPr>
                <w:rFonts w:ascii="Cambria" w:hAnsi="Cambria"/>
                <w:bCs w:val="0"/>
                <w:sz w:val="18"/>
                <w:szCs w:val="18"/>
              </w:rPr>
              <w:t>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716D8">
              <w:rPr>
                <w:rFonts w:ascii="Cambria" w:hAnsi="Cambria"/>
                <w:bCs w:val="0"/>
                <w:sz w:val="18"/>
                <w:szCs w:val="18"/>
              </w:rPr>
              <w:t>22 400,00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D8" w:rsidRPr="000716D8" w:rsidRDefault="00DF43A9" w:rsidP="000716D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>
              <w:rPr>
                <w:rFonts w:ascii="Cambria" w:hAnsi="Cambria"/>
                <w:bCs w:val="0"/>
                <w:sz w:val="18"/>
                <w:szCs w:val="18"/>
              </w:rPr>
              <w:t>97,39 %</w:t>
            </w:r>
          </w:p>
        </w:tc>
      </w:tr>
      <w:tr w:rsidR="000716D8" w:rsidRPr="000716D8" w:rsidTr="00D849F7">
        <w:trPr>
          <w:trHeight w:val="187"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0716D8">
              <w:rPr>
                <w:rFonts w:ascii="Cambria" w:hAnsi="Cambria"/>
                <w:bCs w:val="0"/>
                <w:sz w:val="18"/>
                <w:szCs w:val="18"/>
              </w:rPr>
              <w:t>4122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0716D8">
              <w:rPr>
                <w:rFonts w:ascii="Cambria" w:hAnsi="Cambria"/>
                <w:bCs w:val="0"/>
                <w:sz w:val="18"/>
                <w:szCs w:val="18"/>
              </w:rPr>
              <w:t>Neinvestiční přijaté transfery od krajů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716D8">
              <w:rPr>
                <w:rFonts w:ascii="Cambria" w:hAnsi="Cambria"/>
                <w:bCs w:val="0"/>
                <w:sz w:val="18"/>
                <w:szCs w:val="18"/>
              </w:rPr>
              <w:t>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716D8">
              <w:rPr>
                <w:rFonts w:ascii="Cambria" w:hAnsi="Cambria"/>
                <w:bCs w:val="0"/>
                <w:sz w:val="18"/>
                <w:szCs w:val="18"/>
              </w:rPr>
              <w:t>56 000,00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716D8">
              <w:rPr>
                <w:rFonts w:ascii="Cambria" w:hAnsi="Cambria"/>
                <w:bCs w:val="0"/>
                <w:sz w:val="18"/>
                <w:szCs w:val="18"/>
              </w:rPr>
              <w:t>31 800,00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D8" w:rsidRPr="000716D8" w:rsidRDefault="000716D8" w:rsidP="000716D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716D8">
              <w:rPr>
                <w:rFonts w:ascii="Cambria" w:hAnsi="Cambria"/>
                <w:bCs w:val="0"/>
                <w:sz w:val="18"/>
                <w:szCs w:val="18"/>
              </w:rPr>
              <w:t>56,79%</w:t>
            </w:r>
          </w:p>
        </w:tc>
      </w:tr>
      <w:tr w:rsidR="000716D8" w:rsidRPr="000716D8" w:rsidTr="00D849F7">
        <w:trPr>
          <w:trHeight w:val="187"/>
          <w:jc w:val="center"/>
        </w:trPr>
        <w:tc>
          <w:tcPr>
            <w:tcW w:w="4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716D8" w:rsidRPr="000716D8" w:rsidRDefault="000716D8" w:rsidP="000716D8">
            <w:pPr>
              <w:rPr>
                <w:rFonts w:ascii="Cambria" w:hAnsi="Cambria"/>
                <w:b/>
                <w:sz w:val="18"/>
                <w:szCs w:val="18"/>
              </w:rPr>
            </w:pPr>
            <w:r w:rsidRPr="000716D8">
              <w:rPr>
                <w:rFonts w:ascii="Cambria" w:hAnsi="Cambria"/>
                <w:b/>
                <w:sz w:val="18"/>
                <w:szCs w:val="18"/>
              </w:rPr>
              <w:t>Neinvestiční transfery celkem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716D8" w:rsidRPr="000716D8" w:rsidRDefault="000716D8" w:rsidP="000716D8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0716D8">
              <w:rPr>
                <w:rFonts w:ascii="Cambria" w:hAnsi="Cambria"/>
                <w:b/>
                <w:sz w:val="18"/>
                <w:szCs w:val="18"/>
              </w:rPr>
              <w:t>4 568 900,00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716D8" w:rsidRPr="000716D8" w:rsidRDefault="000716D8" w:rsidP="000716D8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0716D8">
              <w:rPr>
                <w:rFonts w:ascii="Cambria" w:hAnsi="Cambria"/>
                <w:b/>
                <w:sz w:val="18"/>
                <w:szCs w:val="18"/>
              </w:rPr>
              <w:t>6 866 768,00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716D8" w:rsidRPr="000716D8" w:rsidRDefault="000716D8" w:rsidP="000716D8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0716D8">
              <w:rPr>
                <w:rFonts w:ascii="Cambria" w:hAnsi="Cambria"/>
                <w:b/>
                <w:sz w:val="18"/>
                <w:szCs w:val="18"/>
              </w:rPr>
              <w:t>6 796 380,20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716D8" w:rsidRPr="000716D8" w:rsidRDefault="000716D8" w:rsidP="000716D8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0716D8">
              <w:rPr>
                <w:rFonts w:ascii="Cambria" w:hAnsi="Cambria"/>
                <w:b/>
                <w:sz w:val="18"/>
                <w:szCs w:val="18"/>
              </w:rPr>
              <w:t>98,97%</w:t>
            </w:r>
          </w:p>
        </w:tc>
      </w:tr>
      <w:tr w:rsidR="000716D8" w:rsidRPr="000716D8" w:rsidTr="00D849F7">
        <w:trPr>
          <w:trHeight w:val="40"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rPr>
                <w:rFonts w:ascii="Calibri" w:hAnsi="Calibri" w:cs="Calibri"/>
                <w:bCs w:val="0"/>
                <w:sz w:val="18"/>
                <w:szCs w:val="18"/>
              </w:rPr>
            </w:pPr>
            <w:r w:rsidRPr="000716D8">
              <w:rPr>
                <w:rFonts w:ascii="Calibri" w:hAnsi="Calibri" w:cs="Calibri"/>
                <w:bCs w:val="0"/>
                <w:sz w:val="18"/>
                <w:szCs w:val="18"/>
              </w:rPr>
              <w:t> 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rPr>
                <w:rFonts w:ascii="Calibri" w:hAnsi="Calibri" w:cs="Calibri"/>
                <w:bCs w:val="0"/>
                <w:sz w:val="18"/>
                <w:szCs w:val="18"/>
              </w:rPr>
            </w:pPr>
            <w:r w:rsidRPr="000716D8">
              <w:rPr>
                <w:rFonts w:ascii="Calibri" w:hAnsi="Calibri" w:cs="Calibri"/>
                <w:bCs w:val="0"/>
                <w:sz w:val="18"/>
                <w:szCs w:val="18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rPr>
                <w:rFonts w:ascii="Calibri" w:hAnsi="Calibri" w:cs="Calibri"/>
                <w:bCs w:val="0"/>
                <w:sz w:val="18"/>
                <w:szCs w:val="18"/>
              </w:rPr>
            </w:pPr>
            <w:r w:rsidRPr="000716D8">
              <w:rPr>
                <w:rFonts w:ascii="Calibri" w:hAnsi="Calibri" w:cs="Calibri"/>
                <w:bCs w:val="0"/>
                <w:sz w:val="18"/>
                <w:szCs w:val="18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rPr>
                <w:rFonts w:ascii="Calibri" w:hAnsi="Calibri" w:cs="Calibri"/>
                <w:bCs w:val="0"/>
                <w:sz w:val="18"/>
                <w:szCs w:val="18"/>
              </w:rPr>
            </w:pPr>
            <w:r w:rsidRPr="000716D8">
              <w:rPr>
                <w:rFonts w:ascii="Calibri" w:hAnsi="Calibri" w:cs="Calibri"/>
                <w:bCs w:val="0"/>
                <w:sz w:val="18"/>
                <w:szCs w:val="18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rPr>
                <w:rFonts w:ascii="Calibri" w:hAnsi="Calibri" w:cs="Calibri"/>
                <w:bCs w:val="0"/>
                <w:sz w:val="18"/>
                <w:szCs w:val="18"/>
              </w:rPr>
            </w:pPr>
            <w:r w:rsidRPr="000716D8">
              <w:rPr>
                <w:rFonts w:ascii="Calibri" w:hAnsi="Calibri" w:cs="Calibri"/>
                <w:bCs w:val="0"/>
                <w:sz w:val="18"/>
                <w:szCs w:val="18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rPr>
                <w:rFonts w:ascii="Calibri" w:hAnsi="Calibri" w:cs="Calibri"/>
                <w:bCs w:val="0"/>
                <w:sz w:val="18"/>
                <w:szCs w:val="18"/>
              </w:rPr>
            </w:pPr>
            <w:r w:rsidRPr="000716D8">
              <w:rPr>
                <w:rFonts w:ascii="Calibri" w:hAnsi="Calibri" w:cs="Calibri"/>
                <w:bCs w:val="0"/>
                <w:sz w:val="18"/>
                <w:szCs w:val="18"/>
              </w:rPr>
              <w:t> </w:t>
            </w:r>
          </w:p>
        </w:tc>
      </w:tr>
      <w:tr w:rsidR="000716D8" w:rsidRPr="000716D8" w:rsidTr="00D849F7">
        <w:trPr>
          <w:trHeight w:val="187"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0716D8">
              <w:rPr>
                <w:rFonts w:ascii="Cambria" w:hAnsi="Cambria"/>
                <w:bCs w:val="0"/>
                <w:sz w:val="18"/>
                <w:szCs w:val="18"/>
              </w:rPr>
              <w:t>4216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0716D8">
              <w:rPr>
                <w:rFonts w:ascii="Cambria" w:hAnsi="Cambria"/>
                <w:bCs w:val="0"/>
                <w:sz w:val="18"/>
                <w:szCs w:val="18"/>
              </w:rPr>
              <w:t>Ostatní investiční přijaté transfery ze státního rozpočtu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716D8">
              <w:rPr>
                <w:rFonts w:ascii="Cambria" w:hAnsi="Cambria"/>
                <w:bCs w:val="0"/>
                <w:sz w:val="18"/>
                <w:szCs w:val="18"/>
              </w:rPr>
              <w:t>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716D8">
              <w:rPr>
                <w:rFonts w:ascii="Cambria" w:hAnsi="Cambria"/>
                <w:bCs w:val="0"/>
                <w:sz w:val="18"/>
                <w:szCs w:val="18"/>
              </w:rPr>
              <w:t>1 025 044,00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716D8">
              <w:rPr>
                <w:rFonts w:ascii="Cambria" w:hAnsi="Cambria"/>
                <w:bCs w:val="0"/>
                <w:sz w:val="18"/>
                <w:szCs w:val="18"/>
              </w:rPr>
              <w:t>1 025 044,72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D8" w:rsidRPr="000716D8" w:rsidRDefault="000716D8" w:rsidP="000716D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716D8">
              <w:rPr>
                <w:rFonts w:ascii="Cambria" w:hAnsi="Cambria"/>
                <w:bCs w:val="0"/>
                <w:sz w:val="18"/>
                <w:szCs w:val="18"/>
              </w:rPr>
              <w:t>100,00%</w:t>
            </w:r>
          </w:p>
        </w:tc>
      </w:tr>
      <w:tr w:rsidR="000716D8" w:rsidRPr="000716D8" w:rsidTr="00D849F7">
        <w:trPr>
          <w:trHeight w:val="187"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0716D8">
              <w:rPr>
                <w:rFonts w:ascii="Cambria" w:hAnsi="Cambria"/>
                <w:bCs w:val="0"/>
                <w:sz w:val="18"/>
                <w:szCs w:val="18"/>
              </w:rPr>
              <w:t>4222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0716D8">
              <w:rPr>
                <w:rFonts w:ascii="Cambria" w:hAnsi="Cambria"/>
                <w:bCs w:val="0"/>
                <w:sz w:val="18"/>
                <w:szCs w:val="18"/>
              </w:rPr>
              <w:t>Investiční přijaté transfery od krajů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716D8">
              <w:rPr>
                <w:rFonts w:ascii="Cambria" w:hAnsi="Cambria"/>
                <w:bCs w:val="0"/>
                <w:sz w:val="18"/>
                <w:szCs w:val="18"/>
              </w:rPr>
              <w:t>1 990 000,00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716D8">
              <w:rPr>
                <w:rFonts w:ascii="Cambria" w:hAnsi="Cambria"/>
                <w:bCs w:val="0"/>
                <w:sz w:val="18"/>
                <w:szCs w:val="18"/>
              </w:rPr>
              <w:t>2 266 000,00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6D8" w:rsidRPr="000716D8" w:rsidRDefault="000716D8" w:rsidP="000716D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716D8">
              <w:rPr>
                <w:rFonts w:ascii="Cambria" w:hAnsi="Cambria"/>
                <w:bCs w:val="0"/>
                <w:sz w:val="18"/>
                <w:szCs w:val="18"/>
              </w:rPr>
              <w:t>2 266 000,00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D8" w:rsidRPr="000716D8" w:rsidRDefault="000716D8" w:rsidP="000716D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716D8">
              <w:rPr>
                <w:rFonts w:ascii="Cambria" w:hAnsi="Cambria"/>
                <w:bCs w:val="0"/>
                <w:sz w:val="18"/>
                <w:szCs w:val="18"/>
              </w:rPr>
              <w:t>100,00%</w:t>
            </w:r>
          </w:p>
        </w:tc>
      </w:tr>
      <w:tr w:rsidR="000716D8" w:rsidRPr="000716D8" w:rsidTr="00D849F7">
        <w:trPr>
          <w:trHeight w:val="187"/>
          <w:jc w:val="center"/>
        </w:trPr>
        <w:tc>
          <w:tcPr>
            <w:tcW w:w="4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716D8" w:rsidRPr="000716D8" w:rsidRDefault="000716D8" w:rsidP="000716D8">
            <w:pPr>
              <w:rPr>
                <w:rFonts w:ascii="Cambria" w:hAnsi="Cambria"/>
                <w:b/>
                <w:sz w:val="18"/>
                <w:szCs w:val="18"/>
              </w:rPr>
            </w:pPr>
            <w:r w:rsidRPr="000716D8">
              <w:rPr>
                <w:rFonts w:ascii="Cambria" w:hAnsi="Cambria"/>
                <w:b/>
                <w:sz w:val="18"/>
                <w:szCs w:val="18"/>
              </w:rPr>
              <w:t>Investiční transfery celkem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716D8" w:rsidRPr="000716D8" w:rsidRDefault="000716D8" w:rsidP="000716D8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0716D8">
              <w:rPr>
                <w:rFonts w:ascii="Cambria" w:hAnsi="Cambria"/>
                <w:b/>
                <w:sz w:val="18"/>
                <w:szCs w:val="18"/>
              </w:rPr>
              <w:t>1 990 000,00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716D8" w:rsidRPr="000716D8" w:rsidRDefault="000716D8" w:rsidP="000716D8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0716D8">
              <w:rPr>
                <w:rFonts w:ascii="Cambria" w:hAnsi="Cambria"/>
                <w:b/>
                <w:sz w:val="18"/>
                <w:szCs w:val="18"/>
              </w:rPr>
              <w:t>3 291 044,00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716D8" w:rsidRPr="000716D8" w:rsidRDefault="000716D8" w:rsidP="000716D8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0716D8">
              <w:rPr>
                <w:rFonts w:ascii="Cambria" w:hAnsi="Cambria"/>
                <w:b/>
                <w:sz w:val="18"/>
                <w:szCs w:val="18"/>
              </w:rPr>
              <w:t>3 291 044,72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716D8" w:rsidRPr="000716D8" w:rsidRDefault="000716D8" w:rsidP="000716D8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0716D8">
              <w:rPr>
                <w:rFonts w:ascii="Cambria" w:hAnsi="Cambria"/>
                <w:b/>
                <w:sz w:val="16"/>
                <w:szCs w:val="16"/>
              </w:rPr>
              <w:t>100,00%</w:t>
            </w:r>
          </w:p>
        </w:tc>
      </w:tr>
    </w:tbl>
    <w:p w:rsidR="000716D8" w:rsidRPr="000716D8" w:rsidRDefault="000716D8" w:rsidP="000716D8"/>
    <w:p w:rsidR="00C75A10" w:rsidRPr="00D67CB5" w:rsidRDefault="00074867" w:rsidP="00C75A10">
      <w:pPr>
        <w:rPr>
          <w:rFonts w:asciiTheme="majorHAnsi" w:hAnsiTheme="majorHAnsi"/>
          <w:sz w:val="22"/>
          <w:szCs w:val="22"/>
        </w:rPr>
      </w:pPr>
      <w:r w:rsidRPr="00D67CB5">
        <w:rPr>
          <w:rFonts w:asciiTheme="majorHAnsi" w:hAnsiTheme="majorHAnsi"/>
          <w:sz w:val="22"/>
          <w:szCs w:val="22"/>
        </w:rPr>
        <w:t>Bližší informace o přijatých transferech jsou uvedeny v bodě VIII.</w:t>
      </w:r>
    </w:p>
    <w:p w:rsidR="00F248D9" w:rsidRPr="000D41DC" w:rsidRDefault="00F248D9" w:rsidP="00BE5DFD">
      <w:pPr>
        <w:pStyle w:val="Nadpis2"/>
        <w:numPr>
          <w:ilvl w:val="0"/>
          <w:numId w:val="0"/>
        </w:numPr>
        <w:ind w:left="360" w:hanging="360"/>
      </w:pPr>
      <w:bookmarkStart w:id="44" w:name="_Toc388273959"/>
      <w:r w:rsidRPr="000D41DC">
        <w:t xml:space="preserve">6. Porovnání příjmů v letech </w:t>
      </w:r>
      <w:bookmarkEnd w:id="44"/>
      <w:r w:rsidR="000D41DC" w:rsidRPr="000D41DC">
        <w:t xml:space="preserve">2015 </w:t>
      </w:r>
      <w:r w:rsidR="009F0FD0">
        <w:t xml:space="preserve">- </w:t>
      </w:r>
      <w:r w:rsidR="000D41DC" w:rsidRPr="000D41DC">
        <w:t>2017</w:t>
      </w:r>
      <w:r w:rsidR="00E04E36" w:rsidRPr="000D41DC">
        <w:t xml:space="preserve"> (Kč)</w:t>
      </w:r>
      <w:r w:rsidR="001116CB" w:rsidRPr="000D41DC">
        <w:t xml:space="preserve"> </w:t>
      </w:r>
    </w:p>
    <w:p w:rsidR="000D41DC" w:rsidRDefault="000D41DC" w:rsidP="000D41DC">
      <w:pPr>
        <w:rPr>
          <w:highlight w:val="yellow"/>
        </w:rPr>
      </w:pPr>
    </w:p>
    <w:tbl>
      <w:tblPr>
        <w:tblW w:w="9593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1433"/>
        <w:gridCol w:w="1572"/>
        <w:gridCol w:w="1572"/>
        <w:gridCol w:w="1430"/>
        <w:gridCol w:w="1287"/>
      </w:tblGrid>
      <w:tr w:rsidR="000D41DC" w:rsidRPr="000D41DC" w:rsidTr="000D41DC">
        <w:trPr>
          <w:trHeight w:val="251"/>
          <w:jc w:val="center"/>
        </w:trPr>
        <w:tc>
          <w:tcPr>
            <w:tcW w:w="2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D41DC" w:rsidRPr="000D41DC" w:rsidRDefault="000D41DC" w:rsidP="000D41D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D41DC">
              <w:rPr>
                <w:rFonts w:ascii="Cambria" w:hAnsi="Cambria"/>
                <w:b/>
                <w:sz w:val="18"/>
                <w:szCs w:val="18"/>
              </w:rPr>
              <w:t>Název ukazatele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D41DC" w:rsidRPr="000D41DC" w:rsidRDefault="000D41DC" w:rsidP="000D41D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D41DC">
              <w:rPr>
                <w:rFonts w:ascii="Cambria" w:hAnsi="Cambria"/>
                <w:b/>
                <w:sz w:val="18"/>
                <w:szCs w:val="18"/>
              </w:rPr>
              <w:t>Úč 2015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D41DC" w:rsidRPr="000D41DC" w:rsidRDefault="000D41DC" w:rsidP="000D41D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D41DC">
              <w:rPr>
                <w:rFonts w:ascii="Cambria" w:hAnsi="Cambria"/>
                <w:b/>
                <w:sz w:val="18"/>
                <w:szCs w:val="18"/>
              </w:rPr>
              <w:t>Úč 2016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D41DC" w:rsidRPr="000D41DC" w:rsidRDefault="000D41DC" w:rsidP="000D41D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D41DC">
              <w:rPr>
                <w:rFonts w:ascii="Cambria" w:hAnsi="Cambria"/>
                <w:b/>
                <w:sz w:val="18"/>
                <w:szCs w:val="18"/>
              </w:rPr>
              <w:t>Úč 2017</w:t>
            </w:r>
          </w:p>
        </w:tc>
        <w:tc>
          <w:tcPr>
            <w:tcW w:w="2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D41DC" w:rsidRPr="000D41DC" w:rsidRDefault="000D41DC" w:rsidP="000D41D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D41DC">
              <w:rPr>
                <w:rFonts w:ascii="Cambria" w:hAnsi="Cambria"/>
                <w:b/>
                <w:sz w:val="18"/>
                <w:szCs w:val="18"/>
              </w:rPr>
              <w:t>Porovnání</w:t>
            </w:r>
          </w:p>
        </w:tc>
      </w:tr>
      <w:tr w:rsidR="000D41DC" w:rsidRPr="000D41DC" w:rsidTr="000D41DC">
        <w:trPr>
          <w:trHeight w:val="251"/>
          <w:jc w:val="center"/>
        </w:trPr>
        <w:tc>
          <w:tcPr>
            <w:tcW w:w="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1DC" w:rsidRPr="000D41DC" w:rsidRDefault="000D41DC" w:rsidP="000D41DC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1DC" w:rsidRPr="000D41DC" w:rsidRDefault="000D41DC" w:rsidP="000D41DC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1DC" w:rsidRPr="000D41DC" w:rsidRDefault="000D41DC" w:rsidP="000D41DC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1DC" w:rsidRPr="000D41DC" w:rsidRDefault="000D41DC" w:rsidP="000D41DC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41DC" w:rsidRPr="000D41DC" w:rsidRDefault="000D41DC" w:rsidP="000D41D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D41DC">
              <w:rPr>
                <w:rFonts w:ascii="Cambria" w:hAnsi="Cambria"/>
                <w:b/>
                <w:sz w:val="18"/>
                <w:szCs w:val="18"/>
              </w:rPr>
              <w:t>2017-2016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41DC" w:rsidRPr="000D41DC" w:rsidRDefault="000D41DC" w:rsidP="000D41D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D41DC">
              <w:rPr>
                <w:rFonts w:ascii="Cambria" w:hAnsi="Cambria"/>
                <w:b/>
                <w:sz w:val="18"/>
                <w:szCs w:val="18"/>
              </w:rPr>
              <w:t>2017-2015</w:t>
            </w:r>
          </w:p>
        </w:tc>
      </w:tr>
      <w:tr w:rsidR="000D41DC" w:rsidRPr="000D41DC" w:rsidTr="000D41DC">
        <w:trPr>
          <w:trHeight w:val="251"/>
          <w:jc w:val="center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1DC" w:rsidRPr="000D41DC" w:rsidRDefault="000D41DC" w:rsidP="000D41DC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0D41DC">
              <w:rPr>
                <w:rFonts w:ascii="Cambria" w:hAnsi="Cambria"/>
                <w:bCs w:val="0"/>
                <w:sz w:val="18"/>
                <w:szCs w:val="18"/>
              </w:rPr>
              <w:t>DAŇOVÉ PŘÍJMY (tř. 1)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1DC" w:rsidRPr="000D41DC" w:rsidRDefault="000D41DC" w:rsidP="000D41DC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D41DC">
              <w:rPr>
                <w:rFonts w:ascii="Cambria" w:hAnsi="Cambria"/>
                <w:bCs w:val="0"/>
                <w:sz w:val="18"/>
                <w:szCs w:val="18"/>
              </w:rPr>
              <w:t>62 991 292,04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1DC" w:rsidRPr="000D41DC" w:rsidRDefault="000D41DC" w:rsidP="000D41DC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D41DC">
              <w:rPr>
                <w:rFonts w:ascii="Cambria" w:hAnsi="Cambria"/>
                <w:bCs w:val="0"/>
                <w:sz w:val="18"/>
                <w:szCs w:val="18"/>
              </w:rPr>
              <w:t>68 284 252,51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1DC" w:rsidRPr="000D41DC" w:rsidRDefault="000D41DC" w:rsidP="000D41DC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D41DC">
              <w:rPr>
                <w:rFonts w:ascii="Cambria" w:hAnsi="Cambria"/>
                <w:bCs w:val="0"/>
                <w:sz w:val="18"/>
                <w:szCs w:val="18"/>
              </w:rPr>
              <w:t>75 162 907,05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1DC" w:rsidRPr="000D41DC" w:rsidRDefault="000D41DC" w:rsidP="000D41DC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D41DC">
              <w:rPr>
                <w:rFonts w:ascii="Cambria" w:hAnsi="Cambria"/>
                <w:bCs w:val="0"/>
                <w:sz w:val="18"/>
                <w:szCs w:val="18"/>
              </w:rPr>
              <w:t>6 878 654,54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1DC" w:rsidRPr="000D41DC" w:rsidRDefault="000D41DC" w:rsidP="000D41DC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D41DC">
              <w:rPr>
                <w:rFonts w:ascii="Cambria" w:hAnsi="Cambria"/>
                <w:bCs w:val="0"/>
                <w:sz w:val="18"/>
                <w:szCs w:val="18"/>
              </w:rPr>
              <w:t>12 171 615,01</w:t>
            </w:r>
          </w:p>
        </w:tc>
      </w:tr>
      <w:tr w:rsidR="000D41DC" w:rsidRPr="000D41DC" w:rsidTr="000D41DC">
        <w:trPr>
          <w:trHeight w:val="251"/>
          <w:jc w:val="center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1DC" w:rsidRPr="000D41DC" w:rsidRDefault="000D41DC" w:rsidP="000D41DC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0D41DC">
              <w:rPr>
                <w:rFonts w:ascii="Cambria" w:hAnsi="Cambria"/>
                <w:bCs w:val="0"/>
                <w:sz w:val="18"/>
                <w:szCs w:val="18"/>
              </w:rPr>
              <w:t>NEDAŇOVÉ PŘÍJMY (tř. 2)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1DC" w:rsidRPr="000D41DC" w:rsidRDefault="000D41DC" w:rsidP="000D41DC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D41DC">
              <w:rPr>
                <w:rFonts w:ascii="Cambria" w:hAnsi="Cambria"/>
                <w:bCs w:val="0"/>
                <w:sz w:val="18"/>
                <w:szCs w:val="18"/>
              </w:rPr>
              <w:t>20 898 143,91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1DC" w:rsidRPr="000D41DC" w:rsidRDefault="000D41DC" w:rsidP="000D41DC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D41DC">
              <w:rPr>
                <w:rFonts w:ascii="Cambria" w:hAnsi="Cambria"/>
                <w:bCs w:val="0"/>
                <w:sz w:val="18"/>
                <w:szCs w:val="18"/>
              </w:rPr>
              <w:t>12 411 531,62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1DC" w:rsidRPr="000D41DC" w:rsidRDefault="000D41DC" w:rsidP="000D41DC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D41DC">
              <w:rPr>
                <w:rFonts w:ascii="Cambria" w:hAnsi="Cambria"/>
                <w:bCs w:val="0"/>
                <w:sz w:val="18"/>
                <w:szCs w:val="18"/>
              </w:rPr>
              <w:t>14 427 332,14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1DC" w:rsidRPr="000D41DC" w:rsidRDefault="000D41DC" w:rsidP="000D41DC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D41DC">
              <w:rPr>
                <w:rFonts w:ascii="Cambria" w:hAnsi="Cambria"/>
                <w:bCs w:val="0"/>
                <w:sz w:val="18"/>
                <w:szCs w:val="18"/>
              </w:rPr>
              <w:t>2 015 800,52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1DC" w:rsidRPr="000D41DC" w:rsidRDefault="000D41DC" w:rsidP="000D41DC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D41DC">
              <w:rPr>
                <w:rFonts w:ascii="Cambria" w:hAnsi="Cambria"/>
                <w:bCs w:val="0"/>
                <w:sz w:val="18"/>
                <w:szCs w:val="18"/>
              </w:rPr>
              <w:t>-6 470 811,77</w:t>
            </w:r>
          </w:p>
        </w:tc>
      </w:tr>
      <w:tr w:rsidR="000D41DC" w:rsidRPr="000D41DC" w:rsidTr="000D41DC">
        <w:trPr>
          <w:trHeight w:val="251"/>
          <w:jc w:val="center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1DC" w:rsidRPr="000D41DC" w:rsidRDefault="000D41DC" w:rsidP="000D41DC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0D41DC">
              <w:rPr>
                <w:rFonts w:ascii="Cambria" w:hAnsi="Cambria"/>
                <w:bCs w:val="0"/>
                <w:sz w:val="18"/>
                <w:szCs w:val="18"/>
              </w:rPr>
              <w:t>KAPITÁLOVÉ PŘÍJMY (tř. 3)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1DC" w:rsidRPr="000D41DC" w:rsidRDefault="000D41DC" w:rsidP="000D41DC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D41DC">
              <w:rPr>
                <w:rFonts w:ascii="Cambria" w:hAnsi="Cambria"/>
                <w:bCs w:val="0"/>
                <w:sz w:val="18"/>
                <w:szCs w:val="18"/>
              </w:rPr>
              <w:t>894 138,00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1DC" w:rsidRPr="000D41DC" w:rsidRDefault="000D41DC" w:rsidP="000D41DC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D41DC">
              <w:rPr>
                <w:rFonts w:ascii="Cambria" w:hAnsi="Cambria"/>
                <w:bCs w:val="0"/>
                <w:sz w:val="18"/>
                <w:szCs w:val="18"/>
              </w:rPr>
              <w:t>2 954 223,00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1DC" w:rsidRPr="000D41DC" w:rsidRDefault="000D41DC" w:rsidP="000D41DC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D41DC">
              <w:rPr>
                <w:rFonts w:ascii="Cambria" w:hAnsi="Cambria"/>
                <w:bCs w:val="0"/>
                <w:sz w:val="18"/>
                <w:szCs w:val="18"/>
              </w:rPr>
              <w:t>2 399 974,00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1DC" w:rsidRPr="000D41DC" w:rsidRDefault="000D41DC" w:rsidP="000D41DC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D41DC">
              <w:rPr>
                <w:rFonts w:ascii="Cambria" w:hAnsi="Cambria"/>
                <w:bCs w:val="0"/>
                <w:sz w:val="18"/>
                <w:szCs w:val="18"/>
              </w:rPr>
              <w:t>-554 249,00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1DC" w:rsidRPr="000D41DC" w:rsidRDefault="000D41DC" w:rsidP="000D41DC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D41DC">
              <w:rPr>
                <w:rFonts w:ascii="Cambria" w:hAnsi="Cambria"/>
                <w:bCs w:val="0"/>
                <w:sz w:val="18"/>
                <w:szCs w:val="18"/>
              </w:rPr>
              <w:t>1 505 836,00</w:t>
            </w:r>
          </w:p>
        </w:tc>
      </w:tr>
      <w:tr w:rsidR="000D41DC" w:rsidRPr="000D41DC" w:rsidTr="000D41DC">
        <w:trPr>
          <w:trHeight w:val="251"/>
          <w:jc w:val="center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1DC" w:rsidRPr="000D41DC" w:rsidRDefault="000D41DC" w:rsidP="000D41DC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0D41DC">
              <w:rPr>
                <w:rFonts w:ascii="Cambria" w:hAnsi="Cambria"/>
                <w:bCs w:val="0"/>
                <w:sz w:val="18"/>
                <w:szCs w:val="18"/>
              </w:rPr>
              <w:t>PŘIJATÉ TRANSFERY (tř. 4)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1DC" w:rsidRPr="000D41DC" w:rsidRDefault="000D41DC" w:rsidP="000D41DC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D41DC">
              <w:rPr>
                <w:rFonts w:ascii="Cambria" w:hAnsi="Cambria"/>
                <w:bCs w:val="0"/>
                <w:sz w:val="18"/>
                <w:szCs w:val="18"/>
              </w:rPr>
              <w:t>14 124 933,01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1DC" w:rsidRPr="000D41DC" w:rsidRDefault="000D41DC" w:rsidP="000D41DC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D41DC">
              <w:rPr>
                <w:rFonts w:ascii="Cambria" w:hAnsi="Cambria"/>
                <w:bCs w:val="0"/>
                <w:sz w:val="18"/>
                <w:szCs w:val="18"/>
              </w:rPr>
              <w:t>19 579 226,70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1DC" w:rsidRPr="000D41DC" w:rsidRDefault="000D41DC" w:rsidP="000D41DC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D41DC">
              <w:rPr>
                <w:rFonts w:ascii="Cambria" w:hAnsi="Cambria"/>
                <w:bCs w:val="0"/>
                <w:sz w:val="18"/>
                <w:szCs w:val="18"/>
              </w:rPr>
              <w:t>10 087 424,92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1DC" w:rsidRPr="000D41DC" w:rsidRDefault="000D41DC" w:rsidP="000D41DC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D41DC">
              <w:rPr>
                <w:rFonts w:ascii="Cambria" w:hAnsi="Cambria"/>
                <w:bCs w:val="0"/>
                <w:sz w:val="18"/>
                <w:szCs w:val="18"/>
              </w:rPr>
              <w:t>-9 491 801,78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1DC" w:rsidRPr="000D41DC" w:rsidRDefault="000D41DC" w:rsidP="000D41DC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D41DC">
              <w:rPr>
                <w:rFonts w:ascii="Cambria" w:hAnsi="Cambria"/>
                <w:bCs w:val="0"/>
                <w:sz w:val="18"/>
                <w:szCs w:val="18"/>
              </w:rPr>
              <w:t>-4 037 508,09</w:t>
            </w:r>
          </w:p>
        </w:tc>
      </w:tr>
      <w:tr w:rsidR="000D41DC" w:rsidRPr="000D41DC" w:rsidTr="000D41DC">
        <w:trPr>
          <w:trHeight w:val="251"/>
          <w:jc w:val="center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D41DC" w:rsidRPr="000D41DC" w:rsidRDefault="000D41DC" w:rsidP="000D41DC">
            <w:pPr>
              <w:rPr>
                <w:rFonts w:ascii="Cambria" w:hAnsi="Cambria"/>
                <w:b/>
                <w:sz w:val="18"/>
                <w:szCs w:val="18"/>
              </w:rPr>
            </w:pPr>
            <w:r w:rsidRPr="000D41DC">
              <w:rPr>
                <w:rFonts w:ascii="Cambria" w:hAnsi="Cambria"/>
                <w:b/>
                <w:sz w:val="18"/>
                <w:szCs w:val="18"/>
              </w:rPr>
              <w:t>PŘÍJMY CELKEM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D41DC" w:rsidRPr="000D41DC" w:rsidRDefault="000D41DC" w:rsidP="000D41DC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0D41DC">
              <w:rPr>
                <w:rFonts w:ascii="Cambria" w:hAnsi="Cambria"/>
                <w:b/>
                <w:sz w:val="18"/>
                <w:szCs w:val="18"/>
              </w:rPr>
              <w:t>98 908 506,96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D41DC" w:rsidRPr="000D41DC" w:rsidRDefault="000D41DC" w:rsidP="000D41DC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0D41DC">
              <w:rPr>
                <w:rFonts w:ascii="Cambria" w:hAnsi="Cambria"/>
                <w:b/>
                <w:sz w:val="18"/>
                <w:szCs w:val="18"/>
              </w:rPr>
              <w:t>103 229 233,83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D41DC" w:rsidRPr="000D41DC" w:rsidRDefault="000D41DC" w:rsidP="000D41DC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0D41DC">
              <w:rPr>
                <w:rFonts w:ascii="Cambria" w:hAnsi="Cambria"/>
                <w:b/>
                <w:sz w:val="18"/>
                <w:szCs w:val="18"/>
              </w:rPr>
              <w:t>102 077 638,11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D41DC" w:rsidRPr="000D41DC" w:rsidRDefault="000D41DC" w:rsidP="000D41DC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0D41DC">
              <w:rPr>
                <w:rFonts w:ascii="Cambria" w:hAnsi="Cambria"/>
                <w:b/>
                <w:sz w:val="18"/>
                <w:szCs w:val="18"/>
              </w:rPr>
              <w:t>-1 151 595,72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D41DC" w:rsidRPr="000D41DC" w:rsidRDefault="000D41DC" w:rsidP="000D41DC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0D41DC">
              <w:rPr>
                <w:rFonts w:ascii="Cambria" w:hAnsi="Cambria"/>
                <w:b/>
                <w:sz w:val="18"/>
                <w:szCs w:val="18"/>
              </w:rPr>
              <w:t>3 169 131,15</w:t>
            </w:r>
          </w:p>
        </w:tc>
      </w:tr>
    </w:tbl>
    <w:p w:rsidR="00387012" w:rsidRPr="000716D8" w:rsidRDefault="00387012" w:rsidP="00387012">
      <w:pPr>
        <w:rPr>
          <w:highlight w:val="yellow"/>
        </w:rPr>
      </w:pPr>
    </w:p>
    <w:p w:rsidR="00387012" w:rsidRPr="00D67CB5" w:rsidRDefault="00387012" w:rsidP="00387012">
      <w:pPr>
        <w:rPr>
          <w:rFonts w:asciiTheme="majorHAnsi" w:hAnsiTheme="majorHAnsi"/>
          <w:sz w:val="22"/>
          <w:szCs w:val="22"/>
        </w:rPr>
      </w:pPr>
    </w:p>
    <w:p w:rsidR="00EA631C" w:rsidRDefault="00BE5DFD" w:rsidP="00EA631C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Podrobnější porovnání daňových a nedaňových příjmů po položkách </w:t>
      </w:r>
      <w:r w:rsidRPr="00D67CB5">
        <w:rPr>
          <w:rFonts w:asciiTheme="majorHAnsi" w:hAnsiTheme="majorHAnsi"/>
          <w:sz w:val="22"/>
          <w:szCs w:val="22"/>
        </w:rPr>
        <w:t>je uvedeno v tabul</w:t>
      </w:r>
      <w:r>
        <w:rPr>
          <w:rFonts w:asciiTheme="majorHAnsi" w:hAnsiTheme="majorHAnsi"/>
          <w:sz w:val="22"/>
          <w:szCs w:val="22"/>
        </w:rPr>
        <w:t xml:space="preserve">kách </w:t>
      </w:r>
      <w:r w:rsidRPr="00D67CB5">
        <w:rPr>
          <w:rFonts w:asciiTheme="majorHAnsi" w:hAnsiTheme="majorHAnsi"/>
          <w:sz w:val="22"/>
          <w:szCs w:val="22"/>
        </w:rPr>
        <w:t>níže.</w:t>
      </w:r>
    </w:p>
    <w:p w:rsidR="00F96543" w:rsidRDefault="00F96543" w:rsidP="00EA631C">
      <w:pPr>
        <w:jc w:val="both"/>
        <w:rPr>
          <w:rFonts w:asciiTheme="majorHAnsi" w:hAnsiTheme="majorHAnsi"/>
          <w:sz w:val="22"/>
          <w:szCs w:val="22"/>
        </w:rPr>
      </w:pPr>
    </w:p>
    <w:p w:rsidR="00D849F7" w:rsidRDefault="00D849F7" w:rsidP="00EA631C">
      <w:pPr>
        <w:jc w:val="both"/>
        <w:rPr>
          <w:rFonts w:asciiTheme="majorHAnsi" w:hAnsiTheme="majorHAnsi"/>
          <w:sz w:val="22"/>
          <w:szCs w:val="22"/>
        </w:rPr>
      </w:pPr>
    </w:p>
    <w:p w:rsidR="00D849F7" w:rsidRDefault="00D849F7" w:rsidP="00EA631C">
      <w:pPr>
        <w:jc w:val="both"/>
        <w:rPr>
          <w:rFonts w:asciiTheme="majorHAnsi" w:hAnsiTheme="majorHAnsi"/>
          <w:sz w:val="22"/>
          <w:szCs w:val="22"/>
        </w:rPr>
      </w:pPr>
    </w:p>
    <w:p w:rsidR="00D849F7" w:rsidRDefault="00D849F7" w:rsidP="00EA631C">
      <w:pPr>
        <w:jc w:val="both"/>
        <w:rPr>
          <w:rFonts w:asciiTheme="majorHAnsi" w:hAnsiTheme="majorHAnsi"/>
          <w:sz w:val="22"/>
          <w:szCs w:val="22"/>
        </w:rPr>
      </w:pPr>
    </w:p>
    <w:p w:rsidR="00D849F7" w:rsidRDefault="00D849F7" w:rsidP="00EA631C">
      <w:pPr>
        <w:jc w:val="both"/>
        <w:rPr>
          <w:rFonts w:asciiTheme="majorHAnsi" w:hAnsiTheme="majorHAnsi"/>
          <w:sz w:val="22"/>
          <w:szCs w:val="22"/>
        </w:rPr>
      </w:pPr>
    </w:p>
    <w:p w:rsidR="00D849F7" w:rsidRDefault="00D849F7" w:rsidP="00EA631C">
      <w:pPr>
        <w:jc w:val="both"/>
        <w:rPr>
          <w:rFonts w:asciiTheme="majorHAnsi" w:hAnsiTheme="majorHAnsi"/>
          <w:sz w:val="22"/>
          <w:szCs w:val="22"/>
        </w:rPr>
      </w:pPr>
    </w:p>
    <w:p w:rsidR="00D849F7" w:rsidRDefault="00D849F7" w:rsidP="00EA631C">
      <w:pPr>
        <w:jc w:val="both"/>
        <w:rPr>
          <w:rFonts w:asciiTheme="majorHAnsi" w:hAnsiTheme="majorHAnsi"/>
          <w:sz w:val="22"/>
          <w:szCs w:val="22"/>
        </w:rPr>
      </w:pPr>
    </w:p>
    <w:p w:rsidR="00D849F7" w:rsidRDefault="00D849F7" w:rsidP="00EA631C">
      <w:pPr>
        <w:jc w:val="both"/>
        <w:rPr>
          <w:rFonts w:asciiTheme="majorHAnsi" w:hAnsiTheme="majorHAnsi"/>
          <w:sz w:val="22"/>
          <w:szCs w:val="22"/>
        </w:rPr>
      </w:pPr>
    </w:p>
    <w:p w:rsidR="00D849F7" w:rsidRDefault="00D849F7" w:rsidP="00EA631C">
      <w:pPr>
        <w:jc w:val="both"/>
        <w:rPr>
          <w:rFonts w:asciiTheme="majorHAnsi" w:hAnsiTheme="majorHAnsi"/>
          <w:sz w:val="22"/>
          <w:szCs w:val="22"/>
        </w:rPr>
      </w:pPr>
    </w:p>
    <w:p w:rsidR="00D849F7" w:rsidRDefault="00D849F7" w:rsidP="00EA631C">
      <w:pPr>
        <w:jc w:val="both"/>
        <w:rPr>
          <w:rFonts w:asciiTheme="majorHAnsi" w:hAnsiTheme="majorHAnsi"/>
          <w:sz w:val="22"/>
          <w:szCs w:val="22"/>
        </w:rPr>
      </w:pPr>
    </w:p>
    <w:p w:rsidR="00D849F7" w:rsidRDefault="00D849F7" w:rsidP="00EA631C">
      <w:pPr>
        <w:jc w:val="both"/>
        <w:rPr>
          <w:rFonts w:asciiTheme="majorHAnsi" w:hAnsiTheme="majorHAnsi"/>
          <w:sz w:val="22"/>
          <w:szCs w:val="22"/>
        </w:rPr>
      </w:pPr>
    </w:p>
    <w:p w:rsidR="00D849F7" w:rsidRDefault="00D849F7" w:rsidP="00EA631C">
      <w:pPr>
        <w:jc w:val="both"/>
        <w:rPr>
          <w:rFonts w:asciiTheme="majorHAnsi" w:hAnsiTheme="majorHAnsi"/>
          <w:sz w:val="22"/>
          <w:szCs w:val="22"/>
        </w:rPr>
      </w:pPr>
    </w:p>
    <w:p w:rsidR="00EA631C" w:rsidRDefault="00EA631C" w:rsidP="00EA631C">
      <w:pPr>
        <w:jc w:val="both"/>
        <w:rPr>
          <w:rFonts w:asciiTheme="majorHAnsi" w:hAnsiTheme="majorHAnsi"/>
          <w:sz w:val="22"/>
          <w:szCs w:val="22"/>
        </w:rPr>
      </w:pPr>
      <w:r w:rsidRPr="00D67CB5">
        <w:rPr>
          <w:rFonts w:asciiTheme="majorHAnsi" w:hAnsiTheme="majorHAnsi"/>
          <w:sz w:val="22"/>
          <w:szCs w:val="22"/>
        </w:rPr>
        <w:t xml:space="preserve">Vývoj </w:t>
      </w:r>
      <w:r w:rsidR="00F96543">
        <w:rPr>
          <w:rFonts w:asciiTheme="majorHAnsi" w:hAnsiTheme="majorHAnsi"/>
          <w:sz w:val="22"/>
          <w:szCs w:val="22"/>
        </w:rPr>
        <w:t xml:space="preserve">celkových </w:t>
      </w:r>
      <w:r w:rsidRPr="00D67CB5">
        <w:rPr>
          <w:rFonts w:asciiTheme="majorHAnsi" w:hAnsiTheme="majorHAnsi"/>
          <w:sz w:val="22"/>
          <w:szCs w:val="22"/>
        </w:rPr>
        <w:t xml:space="preserve">příjmů za poslední tři období je znázorněn </w:t>
      </w:r>
      <w:r w:rsidR="00BE5DFD">
        <w:rPr>
          <w:rFonts w:asciiTheme="majorHAnsi" w:hAnsiTheme="majorHAnsi"/>
          <w:sz w:val="22"/>
          <w:szCs w:val="22"/>
        </w:rPr>
        <w:t>v</w:t>
      </w:r>
      <w:r w:rsidRPr="00D67CB5">
        <w:rPr>
          <w:rFonts w:asciiTheme="majorHAnsi" w:hAnsiTheme="majorHAnsi"/>
          <w:sz w:val="22"/>
          <w:szCs w:val="22"/>
        </w:rPr>
        <w:t xml:space="preserve"> uvedeném grafu. </w:t>
      </w:r>
    </w:p>
    <w:p w:rsidR="000D41DC" w:rsidRDefault="000D41DC" w:rsidP="00EA631C">
      <w:pPr>
        <w:jc w:val="both"/>
        <w:rPr>
          <w:rFonts w:asciiTheme="majorHAnsi" w:hAnsiTheme="majorHAnsi"/>
          <w:sz w:val="22"/>
          <w:szCs w:val="22"/>
        </w:rPr>
      </w:pPr>
    </w:p>
    <w:p w:rsidR="000D41DC" w:rsidRDefault="000D41DC" w:rsidP="00EA631C">
      <w:pPr>
        <w:jc w:val="both"/>
        <w:rPr>
          <w:rFonts w:asciiTheme="majorHAnsi" w:hAnsiTheme="majorHAnsi"/>
          <w:sz w:val="22"/>
          <w:szCs w:val="22"/>
        </w:rPr>
      </w:pPr>
    </w:p>
    <w:p w:rsidR="000D41DC" w:rsidRDefault="000D41DC" w:rsidP="00EA631C">
      <w:pPr>
        <w:jc w:val="both"/>
        <w:rPr>
          <w:rFonts w:asciiTheme="majorHAnsi" w:hAnsiTheme="majorHAnsi"/>
          <w:sz w:val="22"/>
          <w:szCs w:val="22"/>
        </w:rPr>
      </w:pPr>
    </w:p>
    <w:p w:rsidR="000D41DC" w:rsidRDefault="000D41DC" w:rsidP="000D41DC">
      <w:pPr>
        <w:jc w:val="center"/>
        <w:rPr>
          <w:rFonts w:asciiTheme="majorHAnsi" w:hAnsiTheme="majorHAnsi"/>
          <w:sz w:val="22"/>
          <w:szCs w:val="22"/>
        </w:rPr>
      </w:pPr>
      <w:r>
        <w:rPr>
          <w:noProof/>
        </w:rPr>
        <w:drawing>
          <wp:inline distT="0" distB="0" distL="0" distR="0" wp14:anchorId="59D5114A" wp14:editId="5E052EE1">
            <wp:extent cx="6076950" cy="2311400"/>
            <wp:effectExtent l="19050" t="19050" r="19050" b="12700"/>
            <wp:docPr id="6" name="Graf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0D41DC" w:rsidRPr="00D67CB5" w:rsidRDefault="000D41DC" w:rsidP="00EA631C">
      <w:pPr>
        <w:jc w:val="both"/>
        <w:rPr>
          <w:rFonts w:asciiTheme="majorHAnsi" w:hAnsiTheme="majorHAnsi"/>
          <w:sz w:val="22"/>
          <w:szCs w:val="22"/>
        </w:rPr>
      </w:pPr>
    </w:p>
    <w:p w:rsidR="00EA631C" w:rsidRPr="00D67CB5" w:rsidRDefault="00A35EF1" w:rsidP="00EA631C">
      <w:pPr>
        <w:rPr>
          <w:rFonts w:asciiTheme="majorHAnsi" w:hAnsiTheme="majorHAnsi"/>
          <w:sz w:val="22"/>
          <w:szCs w:val="22"/>
        </w:rPr>
      </w:pPr>
      <w:r w:rsidRPr="00D67CB5">
        <w:rPr>
          <w:rFonts w:asciiTheme="majorHAnsi" w:hAnsiTheme="majorHAnsi"/>
          <w:sz w:val="22"/>
          <w:szCs w:val="22"/>
        </w:rPr>
        <w:t xml:space="preserve"> </w:t>
      </w:r>
    </w:p>
    <w:p w:rsidR="00E04E36" w:rsidRDefault="00E04E36" w:rsidP="00A35EF1">
      <w:pPr>
        <w:jc w:val="center"/>
      </w:pPr>
    </w:p>
    <w:p w:rsidR="00D67CB5" w:rsidRDefault="00D67CB5" w:rsidP="00D67CB5">
      <w:pPr>
        <w:rPr>
          <w:rFonts w:asciiTheme="majorHAnsi" w:hAnsiTheme="majorHAnsi"/>
          <w:b/>
          <w:sz w:val="22"/>
          <w:szCs w:val="22"/>
          <w:highlight w:val="yellow"/>
        </w:rPr>
      </w:pPr>
      <w:r w:rsidRPr="00EC002F">
        <w:rPr>
          <w:rFonts w:asciiTheme="majorHAnsi" w:hAnsiTheme="majorHAnsi"/>
          <w:b/>
          <w:sz w:val="22"/>
          <w:szCs w:val="22"/>
        </w:rPr>
        <w:t xml:space="preserve">Porovnání daňových příjmů </w:t>
      </w:r>
      <w:r w:rsidR="00EC002F" w:rsidRPr="00EC002F">
        <w:rPr>
          <w:rFonts w:asciiTheme="majorHAnsi" w:hAnsiTheme="majorHAnsi"/>
          <w:b/>
          <w:sz w:val="22"/>
          <w:szCs w:val="22"/>
        </w:rPr>
        <w:t>2015 - 2017</w:t>
      </w:r>
      <w:r w:rsidRPr="00EC002F">
        <w:rPr>
          <w:rFonts w:asciiTheme="majorHAnsi" w:hAnsiTheme="majorHAnsi"/>
          <w:b/>
          <w:sz w:val="22"/>
          <w:szCs w:val="22"/>
        </w:rPr>
        <w:t xml:space="preserve">  (Kč)</w:t>
      </w:r>
    </w:p>
    <w:p w:rsidR="00EC002F" w:rsidRDefault="00EC002F" w:rsidP="00D67CB5">
      <w:pPr>
        <w:rPr>
          <w:rFonts w:asciiTheme="majorHAnsi" w:hAnsiTheme="majorHAnsi"/>
          <w:b/>
          <w:sz w:val="22"/>
          <w:szCs w:val="22"/>
          <w:highlight w:val="yellow"/>
        </w:rPr>
      </w:pP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"/>
        <w:gridCol w:w="3678"/>
        <w:gridCol w:w="1093"/>
        <w:gridCol w:w="1134"/>
        <w:gridCol w:w="1134"/>
        <w:gridCol w:w="992"/>
        <w:gridCol w:w="1134"/>
      </w:tblGrid>
      <w:tr w:rsidR="00EC002F" w:rsidRPr="00EC002F" w:rsidTr="00EC002F">
        <w:trPr>
          <w:trHeight w:val="504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EC002F" w:rsidRPr="00EC002F" w:rsidRDefault="00EC002F" w:rsidP="00EC002F">
            <w:pPr>
              <w:jc w:val="center"/>
              <w:rPr>
                <w:rFonts w:ascii="Cambria" w:hAnsi="Cambria"/>
                <w:b/>
                <w:sz w:val="14"/>
                <w:szCs w:val="14"/>
              </w:rPr>
            </w:pPr>
            <w:r w:rsidRPr="00EC002F">
              <w:rPr>
                <w:rFonts w:ascii="Cambria" w:hAnsi="Cambria"/>
                <w:b/>
                <w:sz w:val="14"/>
                <w:szCs w:val="14"/>
              </w:rPr>
              <w:t>Pol</w:t>
            </w:r>
          </w:p>
        </w:tc>
        <w:tc>
          <w:tcPr>
            <w:tcW w:w="3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EC002F" w:rsidRPr="00EC002F" w:rsidRDefault="00EC002F" w:rsidP="00EC002F">
            <w:pPr>
              <w:jc w:val="center"/>
              <w:rPr>
                <w:rFonts w:ascii="Cambria" w:hAnsi="Cambria"/>
                <w:b/>
                <w:sz w:val="14"/>
                <w:szCs w:val="14"/>
              </w:rPr>
            </w:pPr>
            <w:r w:rsidRPr="00EC002F">
              <w:rPr>
                <w:rFonts w:ascii="Cambria" w:hAnsi="Cambria"/>
                <w:b/>
                <w:sz w:val="14"/>
                <w:szCs w:val="14"/>
              </w:rPr>
              <w:t>Název položky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EC002F" w:rsidRPr="00EC002F" w:rsidRDefault="00EC002F" w:rsidP="00EC002F">
            <w:pPr>
              <w:jc w:val="center"/>
              <w:rPr>
                <w:rFonts w:ascii="Cambria" w:hAnsi="Cambria"/>
                <w:b/>
                <w:sz w:val="14"/>
                <w:szCs w:val="14"/>
              </w:rPr>
            </w:pPr>
            <w:r w:rsidRPr="00EC002F">
              <w:rPr>
                <w:rFonts w:ascii="Cambria" w:hAnsi="Cambria"/>
                <w:b/>
                <w:sz w:val="14"/>
                <w:szCs w:val="14"/>
              </w:rPr>
              <w:t xml:space="preserve">Úč 2015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EC002F" w:rsidRPr="00EC002F" w:rsidRDefault="00EC002F" w:rsidP="00EC002F">
            <w:pPr>
              <w:jc w:val="center"/>
              <w:rPr>
                <w:rFonts w:ascii="Cambria" w:hAnsi="Cambria"/>
                <w:b/>
                <w:sz w:val="14"/>
                <w:szCs w:val="14"/>
              </w:rPr>
            </w:pPr>
            <w:r w:rsidRPr="00EC002F">
              <w:rPr>
                <w:rFonts w:ascii="Cambria" w:hAnsi="Cambria"/>
                <w:b/>
                <w:sz w:val="14"/>
                <w:szCs w:val="14"/>
              </w:rPr>
              <w:t xml:space="preserve">Úč 2016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EC002F" w:rsidRPr="00EC002F" w:rsidRDefault="00EC002F" w:rsidP="00EC002F">
            <w:pPr>
              <w:jc w:val="center"/>
              <w:rPr>
                <w:rFonts w:ascii="Cambria" w:hAnsi="Cambria"/>
                <w:b/>
                <w:sz w:val="14"/>
                <w:szCs w:val="14"/>
              </w:rPr>
            </w:pPr>
            <w:r w:rsidRPr="00EC002F">
              <w:rPr>
                <w:rFonts w:ascii="Cambria" w:hAnsi="Cambria"/>
                <w:b/>
                <w:sz w:val="14"/>
                <w:szCs w:val="14"/>
              </w:rPr>
              <w:t xml:space="preserve">Úč 2017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EC002F" w:rsidRPr="00EC002F" w:rsidRDefault="00EC002F" w:rsidP="00EC002F">
            <w:pPr>
              <w:jc w:val="center"/>
              <w:rPr>
                <w:rFonts w:ascii="Cambria" w:hAnsi="Cambria"/>
                <w:b/>
                <w:sz w:val="14"/>
                <w:szCs w:val="14"/>
              </w:rPr>
            </w:pPr>
            <w:r w:rsidRPr="00EC002F">
              <w:rPr>
                <w:rFonts w:ascii="Cambria" w:hAnsi="Cambria"/>
                <w:b/>
                <w:sz w:val="14"/>
                <w:szCs w:val="14"/>
              </w:rPr>
              <w:t xml:space="preserve">Úč 2017 -Úč 2016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EC002F" w:rsidRPr="00EC002F" w:rsidRDefault="00EC002F" w:rsidP="00EC002F">
            <w:pPr>
              <w:jc w:val="center"/>
              <w:rPr>
                <w:rFonts w:ascii="Cambria" w:hAnsi="Cambria"/>
                <w:b/>
                <w:sz w:val="14"/>
                <w:szCs w:val="14"/>
              </w:rPr>
            </w:pPr>
            <w:r w:rsidRPr="00EC002F">
              <w:rPr>
                <w:rFonts w:ascii="Cambria" w:hAnsi="Cambria"/>
                <w:b/>
                <w:sz w:val="14"/>
                <w:szCs w:val="14"/>
              </w:rPr>
              <w:t xml:space="preserve">Úč 2017 -Úč 2015 </w:t>
            </w:r>
          </w:p>
        </w:tc>
      </w:tr>
      <w:tr w:rsidR="00EC002F" w:rsidRPr="00EC002F" w:rsidTr="00EC002F">
        <w:trPr>
          <w:trHeight w:val="247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02F" w:rsidRPr="00EC002F" w:rsidRDefault="00EC002F" w:rsidP="00EC002F">
            <w:pPr>
              <w:rPr>
                <w:rFonts w:ascii="Cambria" w:hAnsi="Cambria"/>
                <w:bCs w:val="0"/>
                <w:sz w:val="14"/>
                <w:szCs w:val="14"/>
              </w:rPr>
            </w:pPr>
            <w:r w:rsidRPr="00EC002F">
              <w:rPr>
                <w:rFonts w:ascii="Cambria" w:hAnsi="Cambria"/>
                <w:bCs w:val="0"/>
                <w:sz w:val="14"/>
                <w:szCs w:val="14"/>
              </w:rPr>
              <w:t>1111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02F" w:rsidRPr="00EC002F" w:rsidRDefault="00EC002F" w:rsidP="00EC002F">
            <w:pPr>
              <w:rPr>
                <w:rFonts w:ascii="Cambria" w:hAnsi="Cambria"/>
                <w:bCs w:val="0"/>
                <w:sz w:val="14"/>
                <w:szCs w:val="14"/>
              </w:rPr>
            </w:pPr>
            <w:r w:rsidRPr="00EC002F">
              <w:rPr>
                <w:rFonts w:ascii="Cambria" w:hAnsi="Cambria"/>
                <w:bCs w:val="0"/>
                <w:sz w:val="14"/>
                <w:szCs w:val="14"/>
              </w:rPr>
              <w:t>Daň z příjmů fyzických osob placená plátci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02F" w:rsidRPr="00EC002F" w:rsidRDefault="00EC002F" w:rsidP="00EC002F">
            <w:pPr>
              <w:jc w:val="right"/>
              <w:rPr>
                <w:rFonts w:ascii="Cambria" w:hAnsi="Cambria"/>
                <w:bCs w:val="0"/>
                <w:sz w:val="14"/>
                <w:szCs w:val="14"/>
              </w:rPr>
            </w:pPr>
            <w:r w:rsidRPr="00EC002F">
              <w:rPr>
                <w:rFonts w:ascii="Cambria" w:hAnsi="Cambria"/>
                <w:bCs w:val="0"/>
                <w:sz w:val="14"/>
                <w:szCs w:val="14"/>
              </w:rPr>
              <w:t>12 349 268,23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02F" w:rsidRPr="00EC002F" w:rsidRDefault="00EC002F" w:rsidP="00EC002F">
            <w:pPr>
              <w:jc w:val="right"/>
              <w:rPr>
                <w:rFonts w:ascii="Cambria" w:hAnsi="Cambria"/>
                <w:bCs w:val="0"/>
                <w:sz w:val="14"/>
                <w:szCs w:val="14"/>
              </w:rPr>
            </w:pPr>
            <w:r w:rsidRPr="00EC002F">
              <w:rPr>
                <w:rFonts w:ascii="Cambria" w:hAnsi="Cambria"/>
                <w:bCs w:val="0"/>
                <w:sz w:val="14"/>
                <w:szCs w:val="14"/>
              </w:rPr>
              <w:t>13 874 509,83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02F" w:rsidRPr="00EC002F" w:rsidRDefault="00EC002F" w:rsidP="00EC002F">
            <w:pPr>
              <w:jc w:val="right"/>
              <w:rPr>
                <w:rFonts w:ascii="Cambria" w:hAnsi="Cambria"/>
                <w:bCs w:val="0"/>
                <w:sz w:val="14"/>
                <w:szCs w:val="14"/>
              </w:rPr>
            </w:pPr>
            <w:r w:rsidRPr="00EC002F">
              <w:rPr>
                <w:rFonts w:ascii="Cambria" w:hAnsi="Cambria"/>
                <w:bCs w:val="0"/>
                <w:sz w:val="14"/>
                <w:szCs w:val="14"/>
              </w:rPr>
              <w:t>16 278 369,03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02F" w:rsidRPr="00EC002F" w:rsidRDefault="00EC002F" w:rsidP="00EC002F">
            <w:pPr>
              <w:jc w:val="right"/>
              <w:rPr>
                <w:rFonts w:ascii="Cambria" w:hAnsi="Cambria"/>
                <w:bCs w:val="0"/>
                <w:sz w:val="14"/>
                <w:szCs w:val="14"/>
              </w:rPr>
            </w:pPr>
            <w:r w:rsidRPr="00EC002F">
              <w:rPr>
                <w:rFonts w:ascii="Cambria" w:hAnsi="Cambria"/>
                <w:bCs w:val="0"/>
                <w:sz w:val="14"/>
                <w:szCs w:val="14"/>
              </w:rPr>
              <w:t>2 403 859,20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02F" w:rsidRPr="00EC002F" w:rsidRDefault="00EC002F" w:rsidP="00EC002F">
            <w:pPr>
              <w:jc w:val="right"/>
              <w:rPr>
                <w:rFonts w:ascii="Cambria" w:hAnsi="Cambria"/>
                <w:bCs w:val="0"/>
                <w:sz w:val="14"/>
                <w:szCs w:val="14"/>
              </w:rPr>
            </w:pPr>
            <w:r w:rsidRPr="00EC002F">
              <w:rPr>
                <w:rFonts w:ascii="Cambria" w:hAnsi="Cambria"/>
                <w:bCs w:val="0"/>
                <w:sz w:val="14"/>
                <w:szCs w:val="14"/>
              </w:rPr>
              <w:t>3 929 100,80</w:t>
            </w:r>
          </w:p>
        </w:tc>
      </w:tr>
      <w:tr w:rsidR="00EC002F" w:rsidRPr="00EC002F" w:rsidTr="00EC002F">
        <w:trPr>
          <w:trHeight w:val="247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02F" w:rsidRPr="00EC002F" w:rsidRDefault="00EC002F" w:rsidP="00EC002F">
            <w:pPr>
              <w:rPr>
                <w:rFonts w:ascii="Cambria" w:hAnsi="Cambria"/>
                <w:bCs w:val="0"/>
                <w:sz w:val="14"/>
                <w:szCs w:val="14"/>
              </w:rPr>
            </w:pPr>
            <w:r w:rsidRPr="00EC002F">
              <w:rPr>
                <w:rFonts w:ascii="Cambria" w:hAnsi="Cambria"/>
                <w:bCs w:val="0"/>
                <w:sz w:val="14"/>
                <w:szCs w:val="14"/>
              </w:rPr>
              <w:t>1112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02F" w:rsidRPr="00EC002F" w:rsidRDefault="00EC002F" w:rsidP="00EC002F">
            <w:pPr>
              <w:rPr>
                <w:rFonts w:ascii="Cambria" w:hAnsi="Cambria"/>
                <w:bCs w:val="0"/>
                <w:sz w:val="14"/>
                <w:szCs w:val="14"/>
              </w:rPr>
            </w:pPr>
            <w:r w:rsidRPr="00EC002F">
              <w:rPr>
                <w:rFonts w:ascii="Cambria" w:hAnsi="Cambria"/>
                <w:bCs w:val="0"/>
                <w:sz w:val="14"/>
                <w:szCs w:val="14"/>
              </w:rPr>
              <w:t>Daň z příjmů fyzických osob placená poplatníky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02F" w:rsidRPr="00EC002F" w:rsidRDefault="00EC002F" w:rsidP="00EC002F">
            <w:pPr>
              <w:jc w:val="right"/>
              <w:rPr>
                <w:rFonts w:ascii="Cambria" w:hAnsi="Cambria"/>
                <w:bCs w:val="0"/>
                <w:sz w:val="14"/>
                <w:szCs w:val="14"/>
              </w:rPr>
            </w:pPr>
            <w:r w:rsidRPr="00EC002F">
              <w:rPr>
                <w:rFonts w:ascii="Cambria" w:hAnsi="Cambria"/>
                <w:bCs w:val="0"/>
                <w:sz w:val="14"/>
                <w:szCs w:val="14"/>
              </w:rPr>
              <w:t>1 053 123,16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02F" w:rsidRPr="00EC002F" w:rsidRDefault="00EC002F" w:rsidP="00EC002F">
            <w:pPr>
              <w:jc w:val="right"/>
              <w:rPr>
                <w:rFonts w:ascii="Cambria" w:hAnsi="Cambria"/>
                <w:bCs w:val="0"/>
                <w:sz w:val="14"/>
                <w:szCs w:val="14"/>
              </w:rPr>
            </w:pPr>
            <w:r w:rsidRPr="00EC002F">
              <w:rPr>
                <w:rFonts w:ascii="Cambria" w:hAnsi="Cambria"/>
                <w:bCs w:val="0"/>
                <w:sz w:val="14"/>
                <w:szCs w:val="14"/>
              </w:rPr>
              <w:t>868 613,16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02F" w:rsidRPr="00EC002F" w:rsidRDefault="00EC002F" w:rsidP="00EC002F">
            <w:pPr>
              <w:jc w:val="right"/>
              <w:rPr>
                <w:rFonts w:ascii="Cambria" w:hAnsi="Cambria"/>
                <w:bCs w:val="0"/>
                <w:sz w:val="14"/>
                <w:szCs w:val="14"/>
              </w:rPr>
            </w:pPr>
            <w:r w:rsidRPr="00EC002F">
              <w:rPr>
                <w:rFonts w:ascii="Cambria" w:hAnsi="Cambria"/>
                <w:bCs w:val="0"/>
                <w:sz w:val="14"/>
                <w:szCs w:val="14"/>
              </w:rPr>
              <w:t>430 495,65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02F" w:rsidRPr="00EC002F" w:rsidRDefault="00EC002F" w:rsidP="00EC002F">
            <w:pPr>
              <w:jc w:val="right"/>
              <w:rPr>
                <w:rFonts w:ascii="Cambria" w:hAnsi="Cambria"/>
                <w:bCs w:val="0"/>
                <w:sz w:val="14"/>
                <w:szCs w:val="14"/>
              </w:rPr>
            </w:pPr>
            <w:r w:rsidRPr="00EC002F">
              <w:rPr>
                <w:rFonts w:ascii="Cambria" w:hAnsi="Cambria"/>
                <w:bCs w:val="0"/>
                <w:sz w:val="14"/>
                <w:szCs w:val="14"/>
              </w:rPr>
              <w:t>-438 117,51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02F" w:rsidRPr="00EC002F" w:rsidRDefault="00EC002F" w:rsidP="00EC002F">
            <w:pPr>
              <w:jc w:val="right"/>
              <w:rPr>
                <w:rFonts w:ascii="Cambria" w:hAnsi="Cambria"/>
                <w:bCs w:val="0"/>
                <w:sz w:val="14"/>
                <w:szCs w:val="14"/>
              </w:rPr>
            </w:pPr>
            <w:r w:rsidRPr="00EC002F">
              <w:rPr>
                <w:rFonts w:ascii="Cambria" w:hAnsi="Cambria"/>
                <w:bCs w:val="0"/>
                <w:sz w:val="14"/>
                <w:szCs w:val="14"/>
              </w:rPr>
              <w:t>-622 627,51</w:t>
            </w:r>
          </w:p>
        </w:tc>
      </w:tr>
      <w:tr w:rsidR="00EC002F" w:rsidRPr="00EC002F" w:rsidTr="00EC002F">
        <w:trPr>
          <w:trHeight w:val="247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02F" w:rsidRPr="00EC002F" w:rsidRDefault="00EC002F" w:rsidP="00EC002F">
            <w:pPr>
              <w:rPr>
                <w:rFonts w:ascii="Cambria" w:hAnsi="Cambria"/>
                <w:bCs w:val="0"/>
                <w:sz w:val="14"/>
                <w:szCs w:val="14"/>
              </w:rPr>
            </w:pPr>
            <w:r w:rsidRPr="00EC002F">
              <w:rPr>
                <w:rFonts w:ascii="Cambria" w:hAnsi="Cambria"/>
                <w:bCs w:val="0"/>
                <w:sz w:val="14"/>
                <w:szCs w:val="14"/>
              </w:rPr>
              <w:t>1113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02F" w:rsidRPr="00EC002F" w:rsidRDefault="00EC002F" w:rsidP="00EC002F">
            <w:pPr>
              <w:rPr>
                <w:rFonts w:ascii="Cambria" w:hAnsi="Cambria"/>
                <w:bCs w:val="0"/>
                <w:sz w:val="14"/>
                <w:szCs w:val="14"/>
              </w:rPr>
            </w:pPr>
            <w:r w:rsidRPr="00EC002F">
              <w:rPr>
                <w:rFonts w:ascii="Cambria" w:hAnsi="Cambria"/>
                <w:bCs w:val="0"/>
                <w:sz w:val="14"/>
                <w:szCs w:val="14"/>
              </w:rPr>
              <w:t>Daň z příjmů fyzických osob vybíraná srážkou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02F" w:rsidRPr="00EC002F" w:rsidRDefault="00EC002F" w:rsidP="00EC002F">
            <w:pPr>
              <w:jc w:val="right"/>
              <w:rPr>
                <w:rFonts w:ascii="Cambria" w:hAnsi="Cambria"/>
                <w:bCs w:val="0"/>
                <w:sz w:val="14"/>
                <w:szCs w:val="14"/>
              </w:rPr>
            </w:pPr>
            <w:r w:rsidRPr="00EC002F">
              <w:rPr>
                <w:rFonts w:ascii="Cambria" w:hAnsi="Cambria"/>
                <w:bCs w:val="0"/>
                <w:sz w:val="14"/>
                <w:szCs w:val="14"/>
              </w:rPr>
              <w:t>1 488 147,94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02F" w:rsidRPr="00EC002F" w:rsidRDefault="00EC002F" w:rsidP="00EC002F">
            <w:pPr>
              <w:jc w:val="right"/>
              <w:rPr>
                <w:rFonts w:ascii="Cambria" w:hAnsi="Cambria"/>
                <w:bCs w:val="0"/>
                <w:sz w:val="14"/>
                <w:szCs w:val="14"/>
              </w:rPr>
            </w:pPr>
            <w:r w:rsidRPr="00EC002F">
              <w:rPr>
                <w:rFonts w:ascii="Cambria" w:hAnsi="Cambria"/>
                <w:bCs w:val="0"/>
                <w:sz w:val="14"/>
                <w:szCs w:val="14"/>
              </w:rPr>
              <w:t>1 504 680,71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02F" w:rsidRPr="00EC002F" w:rsidRDefault="00EC002F" w:rsidP="00EC002F">
            <w:pPr>
              <w:jc w:val="right"/>
              <w:rPr>
                <w:rFonts w:ascii="Cambria" w:hAnsi="Cambria"/>
                <w:bCs w:val="0"/>
                <w:sz w:val="14"/>
                <w:szCs w:val="14"/>
              </w:rPr>
            </w:pPr>
            <w:r w:rsidRPr="00EC002F">
              <w:rPr>
                <w:rFonts w:ascii="Cambria" w:hAnsi="Cambria"/>
                <w:bCs w:val="0"/>
                <w:sz w:val="14"/>
                <w:szCs w:val="14"/>
              </w:rPr>
              <w:t>1 483 282,81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02F" w:rsidRPr="00EC002F" w:rsidRDefault="00EC002F" w:rsidP="00EC002F">
            <w:pPr>
              <w:jc w:val="right"/>
              <w:rPr>
                <w:rFonts w:ascii="Cambria" w:hAnsi="Cambria"/>
                <w:bCs w:val="0"/>
                <w:sz w:val="14"/>
                <w:szCs w:val="14"/>
              </w:rPr>
            </w:pPr>
            <w:r w:rsidRPr="00EC002F">
              <w:rPr>
                <w:rFonts w:ascii="Cambria" w:hAnsi="Cambria"/>
                <w:bCs w:val="0"/>
                <w:sz w:val="14"/>
                <w:szCs w:val="14"/>
              </w:rPr>
              <w:t>-21 397,90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02F" w:rsidRPr="00EC002F" w:rsidRDefault="00EC002F" w:rsidP="00EC002F">
            <w:pPr>
              <w:jc w:val="right"/>
              <w:rPr>
                <w:rFonts w:ascii="Cambria" w:hAnsi="Cambria"/>
                <w:bCs w:val="0"/>
                <w:sz w:val="14"/>
                <w:szCs w:val="14"/>
              </w:rPr>
            </w:pPr>
            <w:r w:rsidRPr="00EC002F">
              <w:rPr>
                <w:rFonts w:ascii="Cambria" w:hAnsi="Cambria"/>
                <w:bCs w:val="0"/>
                <w:sz w:val="14"/>
                <w:szCs w:val="14"/>
              </w:rPr>
              <w:t>-4 865,13</w:t>
            </w:r>
          </w:p>
        </w:tc>
      </w:tr>
      <w:tr w:rsidR="00EC002F" w:rsidRPr="00EC002F" w:rsidTr="00EC002F">
        <w:trPr>
          <w:trHeight w:val="247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02F" w:rsidRPr="00EC002F" w:rsidRDefault="00EC002F" w:rsidP="00EC002F">
            <w:pPr>
              <w:rPr>
                <w:rFonts w:ascii="Cambria" w:hAnsi="Cambria"/>
                <w:bCs w:val="0"/>
                <w:sz w:val="14"/>
                <w:szCs w:val="14"/>
              </w:rPr>
            </w:pPr>
            <w:r w:rsidRPr="00EC002F">
              <w:rPr>
                <w:rFonts w:ascii="Cambria" w:hAnsi="Cambria"/>
                <w:bCs w:val="0"/>
                <w:sz w:val="14"/>
                <w:szCs w:val="14"/>
              </w:rPr>
              <w:t>1121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02F" w:rsidRPr="00EC002F" w:rsidRDefault="00EC002F" w:rsidP="00EC002F">
            <w:pPr>
              <w:rPr>
                <w:rFonts w:ascii="Cambria" w:hAnsi="Cambria"/>
                <w:bCs w:val="0"/>
                <w:sz w:val="14"/>
                <w:szCs w:val="14"/>
              </w:rPr>
            </w:pPr>
            <w:r w:rsidRPr="00EC002F">
              <w:rPr>
                <w:rFonts w:ascii="Cambria" w:hAnsi="Cambria"/>
                <w:bCs w:val="0"/>
                <w:sz w:val="14"/>
                <w:szCs w:val="14"/>
              </w:rPr>
              <w:t>Daň z příjmů právnických osob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02F" w:rsidRPr="00EC002F" w:rsidRDefault="00EC002F" w:rsidP="00EC002F">
            <w:pPr>
              <w:jc w:val="right"/>
              <w:rPr>
                <w:rFonts w:ascii="Cambria" w:hAnsi="Cambria"/>
                <w:bCs w:val="0"/>
                <w:sz w:val="14"/>
                <w:szCs w:val="14"/>
              </w:rPr>
            </w:pPr>
            <w:r w:rsidRPr="00EC002F">
              <w:rPr>
                <w:rFonts w:ascii="Cambria" w:hAnsi="Cambria"/>
                <w:bCs w:val="0"/>
                <w:sz w:val="14"/>
                <w:szCs w:val="14"/>
              </w:rPr>
              <w:t>13 811 348,00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02F" w:rsidRPr="00EC002F" w:rsidRDefault="00EC002F" w:rsidP="00EC002F">
            <w:pPr>
              <w:jc w:val="right"/>
              <w:rPr>
                <w:rFonts w:ascii="Cambria" w:hAnsi="Cambria"/>
                <w:bCs w:val="0"/>
                <w:sz w:val="14"/>
                <w:szCs w:val="14"/>
              </w:rPr>
            </w:pPr>
            <w:r w:rsidRPr="00EC002F">
              <w:rPr>
                <w:rFonts w:ascii="Cambria" w:hAnsi="Cambria"/>
                <w:bCs w:val="0"/>
                <w:sz w:val="14"/>
                <w:szCs w:val="14"/>
              </w:rPr>
              <w:t>15 548 120,43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02F" w:rsidRPr="00EC002F" w:rsidRDefault="00EC002F" w:rsidP="00EC002F">
            <w:pPr>
              <w:jc w:val="right"/>
              <w:rPr>
                <w:rFonts w:ascii="Cambria" w:hAnsi="Cambria"/>
                <w:bCs w:val="0"/>
                <w:sz w:val="14"/>
                <w:szCs w:val="14"/>
              </w:rPr>
            </w:pPr>
            <w:r w:rsidRPr="00EC002F">
              <w:rPr>
                <w:rFonts w:ascii="Cambria" w:hAnsi="Cambria"/>
                <w:bCs w:val="0"/>
                <w:sz w:val="14"/>
                <w:szCs w:val="14"/>
              </w:rPr>
              <w:t>15 791 940,86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02F" w:rsidRPr="00EC002F" w:rsidRDefault="00EC002F" w:rsidP="00EC002F">
            <w:pPr>
              <w:jc w:val="right"/>
              <w:rPr>
                <w:rFonts w:ascii="Cambria" w:hAnsi="Cambria"/>
                <w:bCs w:val="0"/>
                <w:sz w:val="14"/>
                <w:szCs w:val="14"/>
              </w:rPr>
            </w:pPr>
            <w:r w:rsidRPr="00EC002F">
              <w:rPr>
                <w:rFonts w:ascii="Cambria" w:hAnsi="Cambria"/>
                <w:bCs w:val="0"/>
                <w:sz w:val="14"/>
                <w:szCs w:val="14"/>
              </w:rPr>
              <w:t>243 820,43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02F" w:rsidRPr="00EC002F" w:rsidRDefault="00EC002F" w:rsidP="00EC002F">
            <w:pPr>
              <w:jc w:val="right"/>
              <w:rPr>
                <w:rFonts w:ascii="Cambria" w:hAnsi="Cambria"/>
                <w:bCs w:val="0"/>
                <w:sz w:val="14"/>
                <w:szCs w:val="14"/>
              </w:rPr>
            </w:pPr>
            <w:r w:rsidRPr="00EC002F">
              <w:rPr>
                <w:rFonts w:ascii="Cambria" w:hAnsi="Cambria"/>
                <w:bCs w:val="0"/>
                <w:sz w:val="14"/>
                <w:szCs w:val="14"/>
              </w:rPr>
              <w:t>1 980 592,86</w:t>
            </w:r>
          </w:p>
        </w:tc>
      </w:tr>
      <w:tr w:rsidR="00EC002F" w:rsidRPr="00EC002F" w:rsidTr="00EC002F">
        <w:trPr>
          <w:trHeight w:val="247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02F" w:rsidRPr="00EC002F" w:rsidRDefault="00EC002F" w:rsidP="00EC002F">
            <w:pPr>
              <w:rPr>
                <w:rFonts w:ascii="Cambria" w:hAnsi="Cambria"/>
                <w:bCs w:val="0"/>
                <w:sz w:val="14"/>
                <w:szCs w:val="14"/>
              </w:rPr>
            </w:pPr>
            <w:r w:rsidRPr="00EC002F">
              <w:rPr>
                <w:rFonts w:ascii="Cambria" w:hAnsi="Cambria"/>
                <w:bCs w:val="0"/>
                <w:sz w:val="14"/>
                <w:szCs w:val="14"/>
              </w:rPr>
              <w:t>1122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02F" w:rsidRPr="00EC002F" w:rsidRDefault="00EC002F" w:rsidP="00EC002F">
            <w:pPr>
              <w:rPr>
                <w:rFonts w:ascii="Cambria" w:hAnsi="Cambria"/>
                <w:bCs w:val="0"/>
                <w:sz w:val="14"/>
                <w:szCs w:val="14"/>
              </w:rPr>
            </w:pPr>
            <w:r w:rsidRPr="00EC002F">
              <w:rPr>
                <w:rFonts w:ascii="Cambria" w:hAnsi="Cambria"/>
                <w:bCs w:val="0"/>
                <w:sz w:val="14"/>
                <w:szCs w:val="14"/>
              </w:rPr>
              <w:t>Daň z příjmů právnických osob za obce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02F" w:rsidRPr="00EC002F" w:rsidRDefault="00EC002F" w:rsidP="00EC002F">
            <w:pPr>
              <w:jc w:val="right"/>
              <w:rPr>
                <w:rFonts w:ascii="Cambria" w:hAnsi="Cambria"/>
                <w:bCs w:val="0"/>
                <w:sz w:val="14"/>
                <w:szCs w:val="14"/>
              </w:rPr>
            </w:pPr>
            <w:r w:rsidRPr="00EC002F">
              <w:rPr>
                <w:rFonts w:ascii="Cambria" w:hAnsi="Cambria"/>
                <w:bCs w:val="0"/>
                <w:sz w:val="14"/>
                <w:szCs w:val="14"/>
              </w:rPr>
              <w:t>1 088 320,00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02F" w:rsidRPr="00EC002F" w:rsidRDefault="00EC002F" w:rsidP="00EC002F">
            <w:pPr>
              <w:jc w:val="right"/>
              <w:rPr>
                <w:rFonts w:ascii="Cambria" w:hAnsi="Cambria"/>
                <w:bCs w:val="0"/>
                <w:sz w:val="14"/>
                <w:szCs w:val="14"/>
              </w:rPr>
            </w:pPr>
            <w:r w:rsidRPr="00EC002F">
              <w:rPr>
                <w:rFonts w:ascii="Cambria" w:hAnsi="Cambria"/>
                <w:bCs w:val="0"/>
                <w:sz w:val="14"/>
                <w:szCs w:val="14"/>
              </w:rPr>
              <w:t>1 052 790,00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02F" w:rsidRPr="00EC002F" w:rsidRDefault="00EC002F" w:rsidP="00EC002F">
            <w:pPr>
              <w:jc w:val="right"/>
              <w:rPr>
                <w:rFonts w:ascii="Cambria" w:hAnsi="Cambria"/>
                <w:bCs w:val="0"/>
                <w:sz w:val="14"/>
                <w:szCs w:val="14"/>
              </w:rPr>
            </w:pPr>
            <w:r w:rsidRPr="00EC002F">
              <w:rPr>
                <w:rFonts w:ascii="Cambria" w:hAnsi="Cambria"/>
                <w:bCs w:val="0"/>
                <w:sz w:val="14"/>
                <w:szCs w:val="14"/>
              </w:rPr>
              <w:t>1 330 190,00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02F" w:rsidRPr="00EC002F" w:rsidRDefault="00EC002F" w:rsidP="00EC002F">
            <w:pPr>
              <w:jc w:val="right"/>
              <w:rPr>
                <w:rFonts w:ascii="Cambria" w:hAnsi="Cambria"/>
                <w:bCs w:val="0"/>
                <w:sz w:val="14"/>
                <w:szCs w:val="14"/>
              </w:rPr>
            </w:pPr>
            <w:r w:rsidRPr="00EC002F">
              <w:rPr>
                <w:rFonts w:ascii="Cambria" w:hAnsi="Cambria"/>
                <w:bCs w:val="0"/>
                <w:sz w:val="14"/>
                <w:szCs w:val="14"/>
              </w:rPr>
              <w:t>277 400,00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02F" w:rsidRPr="00EC002F" w:rsidRDefault="00EC002F" w:rsidP="00EC002F">
            <w:pPr>
              <w:jc w:val="right"/>
              <w:rPr>
                <w:rFonts w:ascii="Cambria" w:hAnsi="Cambria"/>
                <w:bCs w:val="0"/>
                <w:sz w:val="14"/>
                <w:szCs w:val="14"/>
              </w:rPr>
            </w:pPr>
            <w:r w:rsidRPr="00EC002F">
              <w:rPr>
                <w:rFonts w:ascii="Cambria" w:hAnsi="Cambria"/>
                <w:bCs w:val="0"/>
                <w:sz w:val="14"/>
                <w:szCs w:val="14"/>
              </w:rPr>
              <w:t>241 870,00</w:t>
            </w:r>
          </w:p>
        </w:tc>
      </w:tr>
      <w:tr w:rsidR="00EC002F" w:rsidRPr="00EC002F" w:rsidTr="00EC002F">
        <w:trPr>
          <w:trHeight w:val="247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02F" w:rsidRPr="00EC002F" w:rsidRDefault="00EC002F" w:rsidP="00EC002F">
            <w:pPr>
              <w:rPr>
                <w:rFonts w:ascii="Cambria" w:hAnsi="Cambria"/>
                <w:bCs w:val="0"/>
                <w:sz w:val="14"/>
                <w:szCs w:val="14"/>
              </w:rPr>
            </w:pPr>
            <w:r w:rsidRPr="00EC002F">
              <w:rPr>
                <w:rFonts w:ascii="Cambria" w:hAnsi="Cambria"/>
                <w:bCs w:val="0"/>
                <w:sz w:val="14"/>
                <w:szCs w:val="14"/>
              </w:rPr>
              <w:t>1211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02F" w:rsidRPr="00EC002F" w:rsidRDefault="00EC002F" w:rsidP="00EC002F">
            <w:pPr>
              <w:rPr>
                <w:rFonts w:ascii="Cambria" w:hAnsi="Cambria"/>
                <w:bCs w:val="0"/>
                <w:sz w:val="14"/>
                <w:szCs w:val="14"/>
              </w:rPr>
            </w:pPr>
            <w:r w:rsidRPr="00EC002F">
              <w:rPr>
                <w:rFonts w:ascii="Cambria" w:hAnsi="Cambria"/>
                <w:bCs w:val="0"/>
                <w:sz w:val="14"/>
                <w:szCs w:val="14"/>
              </w:rPr>
              <w:t>Daň z přidané hodnoty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02F" w:rsidRPr="00EC002F" w:rsidRDefault="00EC002F" w:rsidP="00EC002F">
            <w:pPr>
              <w:jc w:val="right"/>
              <w:rPr>
                <w:rFonts w:ascii="Cambria" w:hAnsi="Cambria"/>
                <w:bCs w:val="0"/>
                <w:sz w:val="14"/>
                <w:szCs w:val="14"/>
              </w:rPr>
            </w:pPr>
            <w:r w:rsidRPr="00EC002F">
              <w:rPr>
                <w:rFonts w:ascii="Cambria" w:hAnsi="Cambria"/>
                <w:bCs w:val="0"/>
                <w:sz w:val="14"/>
                <w:szCs w:val="14"/>
              </w:rPr>
              <w:t>26 570 536,77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02F" w:rsidRPr="00EC002F" w:rsidRDefault="00EC002F" w:rsidP="00EC002F">
            <w:pPr>
              <w:jc w:val="right"/>
              <w:rPr>
                <w:rFonts w:ascii="Cambria" w:hAnsi="Cambria"/>
                <w:bCs w:val="0"/>
                <w:sz w:val="14"/>
                <w:szCs w:val="14"/>
              </w:rPr>
            </w:pPr>
            <w:r w:rsidRPr="00EC002F">
              <w:rPr>
                <w:rFonts w:ascii="Cambria" w:hAnsi="Cambria"/>
                <w:bCs w:val="0"/>
                <w:sz w:val="14"/>
                <w:szCs w:val="14"/>
              </w:rPr>
              <w:t>28 501 585,59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02F" w:rsidRPr="00EC002F" w:rsidRDefault="00EC002F" w:rsidP="00EC002F">
            <w:pPr>
              <w:jc w:val="right"/>
              <w:rPr>
                <w:rFonts w:ascii="Cambria" w:hAnsi="Cambria"/>
                <w:bCs w:val="0"/>
                <w:sz w:val="14"/>
                <w:szCs w:val="14"/>
              </w:rPr>
            </w:pPr>
            <w:r w:rsidRPr="00EC002F">
              <w:rPr>
                <w:rFonts w:ascii="Cambria" w:hAnsi="Cambria"/>
                <w:bCs w:val="0"/>
                <w:sz w:val="14"/>
                <w:szCs w:val="14"/>
              </w:rPr>
              <w:t>32 030 694,52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02F" w:rsidRPr="00EC002F" w:rsidRDefault="00EC002F" w:rsidP="00EC002F">
            <w:pPr>
              <w:jc w:val="right"/>
              <w:rPr>
                <w:rFonts w:ascii="Cambria" w:hAnsi="Cambria"/>
                <w:bCs w:val="0"/>
                <w:sz w:val="14"/>
                <w:szCs w:val="14"/>
              </w:rPr>
            </w:pPr>
            <w:r w:rsidRPr="00EC002F">
              <w:rPr>
                <w:rFonts w:ascii="Cambria" w:hAnsi="Cambria"/>
                <w:bCs w:val="0"/>
                <w:sz w:val="14"/>
                <w:szCs w:val="14"/>
              </w:rPr>
              <w:t>3 529 108,93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02F" w:rsidRPr="00EC002F" w:rsidRDefault="00EC002F" w:rsidP="00EC002F">
            <w:pPr>
              <w:jc w:val="right"/>
              <w:rPr>
                <w:rFonts w:ascii="Cambria" w:hAnsi="Cambria"/>
                <w:bCs w:val="0"/>
                <w:sz w:val="14"/>
                <w:szCs w:val="14"/>
              </w:rPr>
            </w:pPr>
            <w:r w:rsidRPr="00EC002F">
              <w:rPr>
                <w:rFonts w:ascii="Cambria" w:hAnsi="Cambria"/>
                <w:bCs w:val="0"/>
                <w:sz w:val="14"/>
                <w:szCs w:val="14"/>
              </w:rPr>
              <w:t>5 460 157,75</w:t>
            </w:r>
          </w:p>
        </w:tc>
      </w:tr>
      <w:tr w:rsidR="00EC002F" w:rsidRPr="00EC002F" w:rsidTr="00EC002F">
        <w:trPr>
          <w:trHeight w:val="247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02F" w:rsidRPr="00EC002F" w:rsidRDefault="00EC002F" w:rsidP="00EC002F">
            <w:pPr>
              <w:rPr>
                <w:rFonts w:ascii="Cambria" w:hAnsi="Cambria"/>
                <w:bCs w:val="0"/>
                <w:sz w:val="14"/>
                <w:szCs w:val="14"/>
              </w:rPr>
            </w:pPr>
            <w:r w:rsidRPr="00EC002F">
              <w:rPr>
                <w:rFonts w:ascii="Cambria" w:hAnsi="Cambria"/>
                <w:bCs w:val="0"/>
                <w:sz w:val="14"/>
                <w:szCs w:val="14"/>
              </w:rPr>
              <w:t>1334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02F" w:rsidRPr="00EC002F" w:rsidRDefault="00EC002F" w:rsidP="00EC002F">
            <w:pPr>
              <w:rPr>
                <w:rFonts w:ascii="Cambria" w:hAnsi="Cambria"/>
                <w:bCs w:val="0"/>
                <w:sz w:val="14"/>
                <w:szCs w:val="14"/>
              </w:rPr>
            </w:pPr>
            <w:r w:rsidRPr="00EC002F">
              <w:rPr>
                <w:rFonts w:ascii="Cambria" w:hAnsi="Cambria"/>
                <w:bCs w:val="0"/>
                <w:sz w:val="14"/>
                <w:szCs w:val="14"/>
              </w:rPr>
              <w:t>Odvody za odnětí půdy ze zem. půdního fondu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02F" w:rsidRPr="00EC002F" w:rsidRDefault="00EC002F" w:rsidP="00EC002F">
            <w:pPr>
              <w:jc w:val="right"/>
              <w:rPr>
                <w:rFonts w:ascii="Cambria" w:hAnsi="Cambria"/>
                <w:bCs w:val="0"/>
                <w:sz w:val="14"/>
                <w:szCs w:val="14"/>
              </w:rPr>
            </w:pPr>
            <w:r w:rsidRPr="00EC002F">
              <w:rPr>
                <w:rFonts w:ascii="Cambria" w:hAnsi="Cambria"/>
                <w:bCs w:val="0"/>
                <w:sz w:val="14"/>
                <w:szCs w:val="14"/>
              </w:rPr>
              <w:t>2 556,00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02F" w:rsidRPr="00EC002F" w:rsidRDefault="00EC002F" w:rsidP="00EC002F">
            <w:pPr>
              <w:jc w:val="right"/>
              <w:rPr>
                <w:rFonts w:ascii="Cambria" w:hAnsi="Cambria"/>
                <w:bCs w:val="0"/>
                <w:sz w:val="14"/>
                <w:szCs w:val="14"/>
              </w:rPr>
            </w:pPr>
            <w:r w:rsidRPr="00EC002F">
              <w:rPr>
                <w:rFonts w:ascii="Cambria" w:hAnsi="Cambria"/>
                <w:bCs w:val="0"/>
                <w:sz w:val="14"/>
                <w:szCs w:val="14"/>
              </w:rPr>
              <w:t>13 980,00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02F" w:rsidRPr="00EC002F" w:rsidRDefault="00EC002F" w:rsidP="00EC002F">
            <w:pPr>
              <w:jc w:val="right"/>
              <w:rPr>
                <w:rFonts w:ascii="Cambria" w:hAnsi="Cambria"/>
                <w:bCs w:val="0"/>
                <w:sz w:val="14"/>
                <w:szCs w:val="14"/>
              </w:rPr>
            </w:pPr>
            <w:r w:rsidRPr="00EC002F">
              <w:rPr>
                <w:rFonts w:ascii="Cambria" w:hAnsi="Cambria"/>
                <w:bCs w:val="0"/>
                <w:sz w:val="14"/>
                <w:szCs w:val="14"/>
              </w:rPr>
              <w:t>15 436,00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02F" w:rsidRPr="00EC002F" w:rsidRDefault="00EC002F" w:rsidP="00EC002F">
            <w:pPr>
              <w:jc w:val="right"/>
              <w:rPr>
                <w:rFonts w:ascii="Cambria" w:hAnsi="Cambria"/>
                <w:bCs w:val="0"/>
                <w:sz w:val="14"/>
                <w:szCs w:val="14"/>
              </w:rPr>
            </w:pPr>
            <w:r w:rsidRPr="00EC002F">
              <w:rPr>
                <w:rFonts w:ascii="Cambria" w:hAnsi="Cambria"/>
                <w:bCs w:val="0"/>
                <w:sz w:val="14"/>
                <w:szCs w:val="14"/>
              </w:rPr>
              <w:t>1 456,00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02F" w:rsidRPr="00EC002F" w:rsidRDefault="00EC002F" w:rsidP="00EC002F">
            <w:pPr>
              <w:jc w:val="right"/>
              <w:rPr>
                <w:rFonts w:ascii="Cambria" w:hAnsi="Cambria"/>
                <w:bCs w:val="0"/>
                <w:sz w:val="14"/>
                <w:szCs w:val="14"/>
              </w:rPr>
            </w:pPr>
            <w:r w:rsidRPr="00EC002F">
              <w:rPr>
                <w:rFonts w:ascii="Cambria" w:hAnsi="Cambria"/>
                <w:bCs w:val="0"/>
                <w:sz w:val="14"/>
                <w:szCs w:val="14"/>
              </w:rPr>
              <w:t>12 880,00</w:t>
            </w:r>
          </w:p>
        </w:tc>
      </w:tr>
      <w:tr w:rsidR="00EC002F" w:rsidRPr="00EC002F" w:rsidTr="00EC002F">
        <w:trPr>
          <w:trHeight w:val="247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02F" w:rsidRPr="00EC002F" w:rsidRDefault="00EC002F" w:rsidP="00EC002F">
            <w:pPr>
              <w:rPr>
                <w:rFonts w:ascii="Cambria" w:hAnsi="Cambria"/>
                <w:bCs w:val="0"/>
                <w:sz w:val="14"/>
                <w:szCs w:val="14"/>
              </w:rPr>
            </w:pPr>
            <w:r w:rsidRPr="00EC002F">
              <w:rPr>
                <w:rFonts w:ascii="Cambria" w:hAnsi="Cambria"/>
                <w:bCs w:val="0"/>
                <w:sz w:val="14"/>
                <w:szCs w:val="14"/>
              </w:rPr>
              <w:t>1335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02F" w:rsidRPr="00EC002F" w:rsidRDefault="00EC002F" w:rsidP="00EC002F">
            <w:pPr>
              <w:rPr>
                <w:rFonts w:ascii="Cambria" w:hAnsi="Cambria"/>
                <w:bCs w:val="0"/>
                <w:sz w:val="14"/>
                <w:szCs w:val="14"/>
              </w:rPr>
            </w:pPr>
            <w:r w:rsidRPr="00EC002F">
              <w:rPr>
                <w:rFonts w:ascii="Cambria" w:hAnsi="Cambria"/>
                <w:bCs w:val="0"/>
                <w:sz w:val="14"/>
                <w:szCs w:val="14"/>
              </w:rPr>
              <w:t>Poplatky za odnětí pozemků plnění funkcí lesa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02F" w:rsidRPr="00EC002F" w:rsidRDefault="00EC002F" w:rsidP="00EC002F">
            <w:pPr>
              <w:rPr>
                <w:rFonts w:ascii="Cambria" w:hAnsi="Cambria"/>
                <w:bCs w:val="0"/>
                <w:sz w:val="14"/>
                <w:szCs w:val="14"/>
              </w:rPr>
            </w:pPr>
            <w:r w:rsidRPr="00EC002F">
              <w:rPr>
                <w:rFonts w:ascii="Cambria" w:hAnsi="Cambria"/>
                <w:bCs w:val="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02F" w:rsidRPr="00EC002F" w:rsidRDefault="00EC002F" w:rsidP="00EC002F">
            <w:pPr>
              <w:jc w:val="right"/>
              <w:rPr>
                <w:rFonts w:ascii="Cambria" w:hAnsi="Cambria"/>
                <w:bCs w:val="0"/>
                <w:sz w:val="14"/>
                <w:szCs w:val="14"/>
              </w:rPr>
            </w:pPr>
            <w:r w:rsidRPr="00EC002F">
              <w:rPr>
                <w:rFonts w:ascii="Cambria" w:hAnsi="Cambria"/>
                <w:bCs w:val="0"/>
                <w:sz w:val="14"/>
                <w:szCs w:val="14"/>
              </w:rPr>
              <w:t>42 360,00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02F" w:rsidRPr="00EC002F" w:rsidRDefault="00EC002F" w:rsidP="00EC002F">
            <w:pPr>
              <w:rPr>
                <w:rFonts w:ascii="Cambria" w:hAnsi="Cambria"/>
                <w:bCs w:val="0"/>
                <w:sz w:val="14"/>
                <w:szCs w:val="14"/>
              </w:rPr>
            </w:pPr>
            <w:r w:rsidRPr="00EC002F">
              <w:rPr>
                <w:rFonts w:ascii="Cambria" w:hAnsi="Cambria"/>
                <w:bCs w:val="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02F" w:rsidRPr="00EC002F" w:rsidRDefault="00EC002F" w:rsidP="00EC002F">
            <w:pPr>
              <w:jc w:val="right"/>
              <w:rPr>
                <w:rFonts w:ascii="Cambria" w:hAnsi="Cambria"/>
                <w:bCs w:val="0"/>
                <w:sz w:val="14"/>
                <w:szCs w:val="14"/>
              </w:rPr>
            </w:pPr>
            <w:r w:rsidRPr="00EC002F">
              <w:rPr>
                <w:rFonts w:ascii="Cambria" w:hAnsi="Cambria"/>
                <w:bCs w:val="0"/>
                <w:sz w:val="14"/>
                <w:szCs w:val="14"/>
              </w:rPr>
              <w:t>-42 360,00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02F" w:rsidRPr="00EC002F" w:rsidRDefault="00EC002F" w:rsidP="00EC002F">
            <w:pPr>
              <w:jc w:val="right"/>
              <w:rPr>
                <w:rFonts w:ascii="Cambria" w:hAnsi="Cambria"/>
                <w:bCs w:val="0"/>
                <w:sz w:val="14"/>
                <w:szCs w:val="14"/>
              </w:rPr>
            </w:pPr>
            <w:r w:rsidRPr="00EC002F">
              <w:rPr>
                <w:rFonts w:ascii="Cambria" w:hAnsi="Cambria"/>
                <w:bCs w:val="0"/>
                <w:sz w:val="14"/>
                <w:szCs w:val="14"/>
              </w:rPr>
              <w:t>0,00</w:t>
            </w:r>
          </w:p>
        </w:tc>
      </w:tr>
      <w:tr w:rsidR="00EC002F" w:rsidRPr="00EC002F" w:rsidTr="00EC002F">
        <w:trPr>
          <w:trHeight w:val="247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02F" w:rsidRPr="00EC002F" w:rsidRDefault="00EC002F" w:rsidP="00EC002F">
            <w:pPr>
              <w:rPr>
                <w:rFonts w:ascii="Cambria" w:hAnsi="Cambria"/>
                <w:bCs w:val="0"/>
                <w:sz w:val="14"/>
                <w:szCs w:val="14"/>
              </w:rPr>
            </w:pPr>
            <w:r w:rsidRPr="00EC002F">
              <w:rPr>
                <w:rFonts w:ascii="Cambria" w:hAnsi="Cambria"/>
                <w:bCs w:val="0"/>
                <w:sz w:val="14"/>
                <w:szCs w:val="14"/>
              </w:rPr>
              <w:t>1340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02F" w:rsidRPr="00EC002F" w:rsidRDefault="00EC002F" w:rsidP="00EC002F">
            <w:pPr>
              <w:rPr>
                <w:rFonts w:ascii="Cambria" w:hAnsi="Cambria"/>
                <w:bCs w:val="0"/>
                <w:sz w:val="14"/>
                <w:szCs w:val="14"/>
              </w:rPr>
            </w:pPr>
            <w:r w:rsidRPr="00EC002F">
              <w:rPr>
                <w:rFonts w:ascii="Cambria" w:hAnsi="Cambria"/>
                <w:bCs w:val="0"/>
                <w:sz w:val="14"/>
                <w:szCs w:val="14"/>
              </w:rPr>
              <w:t>Poplatek za provoz systému nakládání s kom. odpady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02F" w:rsidRPr="00EC002F" w:rsidRDefault="00EC002F" w:rsidP="00EC002F">
            <w:pPr>
              <w:jc w:val="right"/>
              <w:rPr>
                <w:rFonts w:ascii="Cambria" w:hAnsi="Cambria"/>
                <w:bCs w:val="0"/>
                <w:sz w:val="14"/>
                <w:szCs w:val="14"/>
              </w:rPr>
            </w:pPr>
            <w:r w:rsidRPr="00EC002F">
              <w:rPr>
                <w:rFonts w:ascii="Cambria" w:hAnsi="Cambria"/>
                <w:bCs w:val="0"/>
                <w:sz w:val="14"/>
                <w:szCs w:val="14"/>
              </w:rPr>
              <w:t>2 429 220,87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02F" w:rsidRPr="00EC002F" w:rsidRDefault="00EC002F" w:rsidP="00EC002F">
            <w:pPr>
              <w:jc w:val="right"/>
              <w:rPr>
                <w:rFonts w:ascii="Cambria" w:hAnsi="Cambria"/>
                <w:bCs w:val="0"/>
                <w:sz w:val="14"/>
                <w:szCs w:val="14"/>
              </w:rPr>
            </w:pPr>
            <w:r w:rsidRPr="00EC002F">
              <w:rPr>
                <w:rFonts w:ascii="Cambria" w:hAnsi="Cambria"/>
                <w:bCs w:val="0"/>
                <w:sz w:val="14"/>
                <w:szCs w:val="14"/>
              </w:rPr>
              <w:t>2 464 756,00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02F" w:rsidRPr="00EC002F" w:rsidRDefault="00EC002F" w:rsidP="00EC002F">
            <w:pPr>
              <w:jc w:val="right"/>
              <w:rPr>
                <w:rFonts w:ascii="Cambria" w:hAnsi="Cambria"/>
                <w:bCs w:val="0"/>
                <w:sz w:val="14"/>
                <w:szCs w:val="14"/>
              </w:rPr>
            </w:pPr>
            <w:r w:rsidRPr="00EC002F">
              <w:rPr>
                <w:rFonts w:ascii="Cambria" w:hAnsi="Cambria"/>
                <w:bCs w:val="0"/>
                <w:sz w:val="14"/>
                <w:szCs w:val="14"/>
              </w:rPr>
              <w:t>2 454 209,41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02F" w:rsidRPr="00EC002F" w:rsidRDefault="00EC002F" w:rsidP="00EC002F">
            <w:pPr>
              <w:jc w:val="right"/>
              <w:rPr>
                <w:rFonts w:ascii="Cambria" w:hAnsi="Cambria"/>
                <w:bCs w:val="0"/>
                <w:sz w:val="14"/>
                <w:szCs w:val="14"/>
              </w:rPr>
            </w:pPr>
            <w:r w:rsidRPr="00EC002F">
              <w:rPr>
                <w:rFonts w:ascii="Cambria" w:hAnsi="Cambria"/>
                <w:bCs w:val="0"/>
                <w:sz w:val="14"/>
                <w:szCs w:val="14"/>
              </w:rPr>
              <w:t>-10 546,59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02F" w:rsidRPr="00EC002F" w:rsidRDefault="00EC002F" w:rsidP="00EC002F">
            <w:pPr>
              <w:jc w:val="right"/>
              <w:rPr>
                <w:rFonts w:ascii="Cambria" w:hAnsi="Cambria"/>
                <w:bCs w:val="0"/>
                <w:sz w:val="14"/>
                <w:szCs w:val="14"/>
              </w:rPr>
            </w:pPr>
            <w:r w:rsidRPr="00EC002F">
              <w:rPr>
                <w:rFonts w:ascii="Cambria" w:hAnsi="Cambria"/>
                <w:bCs w:val="0"/>
                <w:sz w:val="14"/>
                <w:szCs w:val="14"/>
              </w:rPr>
              <w:t>24 988,54</w:t>
            </w:r>
          </w:p>
        </w:tc>
      </w:tr>
      <w:tr w:rsidR="00EC002F" w:rsidRPr="00EC002F" w:rsidTr="00EC002F">
        <w:trPr>
          <w:trHeight w:val="247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02F" w:rsidRPr="00EC002F" w:rsidRDefault="00EC002F" w:rsidP="00EC002F">
            <w:pPr>
              <w:rPr>
                <w:rFonts w:ascii="Cambria" w:hAnsi="Cambria"/>
                <w:bCs w:val="0"/>
                <w:sz w:val="14"/>
                <w:szCs w:val="14"/>
              </w:rPr>
            </w:pPr>
            <w:r w:rsidRPr="00EC002F">
              <w:rPr>
                <w:rFonts w:ascii="Cambria" w:hAnsi="Cambria"/>
                <w:bCs w:val="0"/>
                <w:sz w:val="14"/>
                <w:szCs w:val="14"/>
              </w:rPr>
              <w:t>1341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02F" w:rsidRPr="00EC002F" w:rsidRDefault="00EC002F" w:rsidP="00EC002F">
            <w:pPr>
              <w:rPr>
                <w:rFonts w:ascii="Cambria" w:hAnsi="Cambria"/>
                <w:bCs w:val="0"/>
                <w:sz w:val="14"/>
                <w:szCs w:val="14"/>
              </w:rPr>
            </w:pPr>
            <w:r w:rsidRPr="00EC002F">
              <w:rPr>
                <w:rFonts w:ascii="Cambria" w:hAnsi="Cambria"/>
                <w:bCs w:val="0"/>
                <w:sz w:val="14"/>
                <w:szCs w:val="14"/>
              </w:rPr>
              <w:t>Poplatek ze psů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02F" w:rsidRPr="00EC002F" w:rsidRDefault="00EC002F" w:rsidP="00EC002F">
            <w:pPr>
              <w:jc w:val="right"/>
              <w:rPr>
                <w:rFonts w:ascii="Cambria" w:hAnsi="Cambria"/>
                <w:bCs w:val="0"/>
                <w:sz w:val="14"/>
                <w:szCs w:val="14"/>
              </w:rPr>
            </w:pPr>
            <w:r w:rsidRPr="00EC002F">
              <w:rPr>
                <w:rFonts w:ascii="Cambria" w:hAnsi="Cambria"/>
                <w:bCs w:val="0"/>
                <w:sz w:val="14"/>
                <w:szCs w:val="14"/>
              </w:rPr>
              <w:t>65 500,00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02F" w:rsidRPr="00EC002F" w:rsidRDefault="00EC002F" w:rsidP="00EC002F">
            <w:pPr>
              <w:jc w:val="right"/>
              <w:rPr>
                <w:rFonts w:ascii="Cambria" w:hAnsi="Cambria"/>
                <w:bCs w:val="0"/>
                <w:sz w:val="14"/>
                <w:szCs w:val="14"/>
              </w:rPr>
            </w:pPr>
            <w:r w:rsidRPr="00EC002F">
              <w:rPr>
                <w:rFonts w:ascii="Cambria" w:hAnsi="Cambria"/>
                <w:bCs w:val="0"/>
                <w:sz w:val="14"/>
                <w:szCs w:val="14"/>
              </w:rPr>
              <w:t>66 253,00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02F" w:rsidRPr="00EC002F" w:rsidRDefault="00EC002F" w:rsidP="00EC002F">
            <w:pPr>
              <w:jc w:val="right"/>
              <w:rPr>
                <w:rFonts w:ascii="Cambria" w:hAnsi="Cambria"/>
                <w:bCs w:val="0"/>
                <w:sz w:val="14"/>
                <w:szCs w:val="14"/>
              </w:rPr>
            </w:pPr>
            <w:r w:rsidRPr="00EC002F">
              <w:rPr>
                <w:rFonts w:ascii="Cambria" w:hAnsi="Cambria"/>
                <w:bCs w:val="0"/>
                <w:sz w:val="14"/>
                <w:szCs w:val="14"/>
              </w:rPr>
              <w:t>69 916,00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02F" w:rsidRPr="00EC002F" w:rsidRDefault="00EC002F" w:rsidP="00EC002F">
            <w:pPr>
              <w:jc w:val="right"/>
              <w:rPr>
                <w:rFonts w:ascii="Cambria" w:hAnsi="Cambria"/>
                <w:bCs w:val="0"/>
                <w:sz w:val="14"/>
                <w:szCs w:val="14"/>
              </w:rPr>
            </w:pPr>
            <w:r w:rsidRPr="00EC002F">
              <w:rPr>
                <w:rFonts w:ascii="Cambria" w:hAnsi="Cambria"/>
                <w:bCs w:val="0"/>
                <w:sz w:val="14"/>
                <w:szCs w:val="14"/>
              </w:rPr>
              <w:t>3 663,00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02F" w:rsidRPr="00EC002F" w:rsidRDefault="00EC002F" w:rsidP="00EC002F">
            <w:pPr>
              <w:jc w:val="right"/>
              <w:rPr>
                <w:rFonts w:ascii="Cambria" w:hAnsi="Cambria"/>
                <w:bCs w:val="0"/>
                <w:sz w:val="14"/>
                <w:szCs w:val="14"/>
              </w:rPr>
            </w:pPr>
            <w:r w:rsidRPr="00EC002F">
              <w:rPr>
                <w:rFonts w:ascii="Cambria" w:hAnsi="Cambria"/>
                <w:bCs w:val="0"/>
                <w:sz w:val="14"/>
                <w:szCs w:val="14"/>
              </w:rPr>
              <w:t>4 416,00</w:t>
            </w:r>
          </w:p>
        </w:tc>
      </w:tr>
      <w:tr w:rsidR="00EC002F" w:rsidRPr="00EC002F" w:rsidTr="00EC002F">
        <w:trPr>
          <w:trHeight w:val="247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02F" w:rsidRPr="00EC002F" w:rsidRDefault="00EC002F" w:rsidP="00EC002F">
            <w:pPr>
              <w:rPr>
                <w:rFonts w:ascii="Cambria" w:hAnsi="Cambria"/>
                <w:bCs w:val="0"/>
                <w:sz w:val="14"/>
                <w:szCs w:val="14"/>
              </w:rPr>
            </w:pPr>
            <w:r w:rsidRPr="00EC002F">
              <w:rPr>
                <w:rFonts w:ascii="Cambria" w:hAnsi="Cambria"/>
                <w:bCs w:val="0"/>
                <w:sz w:val="14"/>
                <w:szCs w:val="14"/>
              </w:rPr>
              <w:t>1343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02F" w:rsidRPr="00EC002F" w:rsidRDefault="00EC002F" w:rsidP="00EC002F">
            <w:pPr>
              <w:rPr>
                <w:rFonts w:ascii="Cambria" w:hAnsi="Cambria"/>
                <w:bCs w:val="0"/>
                <w:sz w:val="14"/>
                <w:szCs w:val="14"/>
              </w:rPr>
            </w:pPr>
            <w:r w:rsidRPr="00EC002F">
              <w:rPr>
                <w:rFonts w:ascii="Cambria" w:hAnsi="Cambria"/>
                <w:bCs w:val="0"/>
                <w:sz w:val="14"/>
                <w:szCs w:val="14"/>
              </w:rPr>
              <w:t>Poplatek za užívání veřejného prostranství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02F" w:rsidRPr="00EC002F" w:rsidRDefault="00EC002F" w:rsidP="00EC002F">
            <w:pPr>
              <w:jc w:val="right"/>
              <w:rPr>
                <w:rFonts w:ascii="Cambria" w:hAnsi="Cambria"/>
                <w:bCs w:val="0"/>
                <w:sz w:val="14"/>
                <w:szCs w:val="14"/>
              </w:rPr>
            </w:pPr>
            <w:r w:rsidRPr="00EC002F">
              <w:rPr>
                <w:rFonts w:ascii="Cambria" w:hAnsi="Cambria"/>
                <w:bCs w:val="0"/>
                <w:sz w:val="14"/>
                <w:szCs w:val="14"/>
              </w:rPr>
              <w:t>10 240,00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02F" w:rsidRPr="00EC002F" w:rsidRDefault="00EC002F" w:rsidP="00EC002F">
            <w:pPr>
              <w:jc w:val="right"/>
              <w:rPr>
                <w:rFonts w:ascii="Cambria" w:hAnsi="Cambria"/>
                <w:bCs w:val="0"/>
                <w:sz w:val="14"/>
                <w:szCs w:val="14"/>
              </w:rPr>
            </w:pPr>
            <w:r w:rsidRPr="00EC002F">
              <w:rPr>
                <w:rFonts w:ascii="Cambria" w:hAnsi="Cambria"/>
                <w:bCs w:val="0"/>
                <w:sz w:val="14"/>
                <w:szCs w:val="14"/>
              </w:rPr>
              <w:t>12 013,00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02F" w:rsidRPr="00EC002F" w:rsidRDefault="00EC002F" w:rsidP="00EC002F">
            <w:pPr>
              <w:jc w:val="right"/>
              <w:rPr>
                <w:rFonts w:ascii="Cambria" w:hAnsi="Cambria"/>
                <w:bCs w:val="0"/>
                <w:sz w:val="14"/>
                <w:szCs w:val="14"/>
              </w:rPr>
            </w:pPr>
            <w:r w:rsidRPr="00EC002F">
              <w:rPr>
                <w:rFonts w:ascii="Cambria" w:hAnsi="Cambria"/>
                <w:bCs w:val="0"/>
                <w:sz w:val="14"/>
                <w:szCs w:val="14"/>
              </w:rPr>
              <w:t>12 338,00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02F" w:rsidRPr="00EC002F" w:rsidRDefault="00EC002F" w:rsidP="00EC002F">
            <w:pPr>
              <w:jc w:val="right"/>
              <w:rPr>
                <w:rFonts w:ascii="Cambria" w:hAnsi="Cambria"/>
                <w:bCs w:val="0"/>
                <w:sz w:val="14"/>
                <w:szCs w:val="14"/>
              </w:rPr>
            </w:pPr>
            <w:r w:rsidRPr="00EC002F">
              <w:rPr>
                <w:rFonts w:ascii="Cambria" w:hAnsi="Cambria"/>
                <w:bCs w:val="0"/>
                <w:sz w:val="14"/>
                <w:szCs w:val="14"/>
              </w:rPr>
              <w:t>325,00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02F" w:rsidRPr="00EC002F" w:rsidRDefault="00EC002F" w:rsidP="00EC002F">
            <w:pPr>
              <w:jc w:val="right"/>
              <w:rPr>
                <w:rFonts w:ascii="Cambria" w:hAnsi="Cambria"/>
                <w:bCs w:val="0"/>
                <w:sz w:val="14"/>
                <w:szCs w:val="14"/>
              </w:rPr>
            </w:pPr>
            <w:r w:rsidRPr="00EC002F">
              <w:rPr>
                <w:rFonts w:ascii="Cambria" w:hAnsi="Cambria"/>
                <w:bCs w:val="0"/>
                <w:sz w:val="14"/>
                <w:szCs w:val="14"/>
              </w:rPr>
              <w:t>2 098,00</w:t>
            </w:r>
          </w:p>
        </w:tc>
      </w:tr>
      <w:tr w:rsidR="00EC002F" w:rsidRPr="00EC002F" w:rsidTr="00EC002F">
        <w:trPr>
          <w:trHeight w:val="247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02F" w:rsidRPr="00EC002F" w:rsidRDefault="00EC002F" w:rsidP="00EC002F">
            <w:pPr>
              <w:rPr>
                <w:rFonts w:ascii="Cambria" w:hAnsi="Cambria"/>
                <w:bCs w:val="0"/>
                <w:sz w:val="14"/>
                <w:szCs w:val="14"/>
              </w:rPr>
            </w:pPr>
            <w:r w:rsidRPr="00EC002F">
              <w:rPr>
                <w:rFonts w:ascii="Cambria" w:hAnsi="Cambria"/>
                <w:bCs w:val="0"/>
                <w:sz w:val="14"/>
                <w:szCs w:val="14"/>
              </w:rPr>
              <w:t>1351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02F" w:rsidRPr="00EC002F" w:rsidRDefault="00EC002F" w:rsidP="00EC002F">
            <w:pPr>
              <w:rPr>
                <w:rFonts w:ascii="Cambria" w:hAnsi="Cambria"/>
                <w:bCs w:val="0"/>
                <w:sz w:val="14"/>
                <w:szCs w:val="14"/>
              </w:rPr>
            </w:pPr>
            <w:r w:rsidRPr="00EC002F">
              <w:rPr>
                <w:rFonts w:ascii="Cambria" w:hAnsi="Cambria"/>
                <w:bCs w:val="0"/>
                <w:sz w:val="14"/>
                <w:szCs w:val="14"/>
              </w:rPr>
              <w:t>Odvod z loterií a podobných her kromě z VHP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02F" w:rsidRPr="00EC002F" w:rsidRDefault="00EC002F" w:rsidP="00EC002F">
            <w:pPr>
              <w:jc w:val="right"/>
              <w:rPr>
                <w:rFonts w:ascii="Cambria" w:hAnsi="Cambria"/>
                <w:bCs w:val="0"/>
                <w:sz w:val="14"/>
                <w:szCs w:val="14"/>
              </w:rPr>
            </w:pPr>
            <w:r w:rsidRPr="00EC002F">
              <w:rPr>
                <w:rFonts w:ascii="Cambria" w:hAnsi="Cambria"/>
                <w:bCs w:val="0"/>
                <w:sz w:val="14"/>
                <w:szCs w:val="14"/>
              </w:rPr>
              <w:t>233 391,08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02F" w:rsidRPr="00EC002F" w:rsidRDefault="00EC002F" w:rsidP="00EC002F">
            <w:pPr>
              <w:jc w:val="right"/>
              <w:rPr>
                <w:rFonts w:ascii="Cambria" w:hAnsi="Cambria"/>
                <w:bCs w:val="0"/>
                <w:sz w:val="14"/>
                <w:szCs w:val="14"/>
              </w:rPr>
            </w:pPr>
            <w:r w:rsidRPr="00EC002F">
              <w:rPr>
                <w:rFonts w:ascii="Cambria" w:hAnsi="Cambria"/>
                <w:bCs w:val="0"/>
                <w:sz w:val="14"/>
                <w:szCs w:val="14"/>
              </w:rPr>
              <w:t>290 709,87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02F" w:rsidRPr="00EC002F" w:rsidRDefault="00EC002F" w:rsidP="00EC002F">
            <w:pPr>
              <w:rPr>
                <w:rFonts w:ascii="Cambria" w:hAnsi="Cambria"/>
                <w:bCs w:val="0"/>
                <w:sz w:val="14"/>
                <w:szCs w:val="14"/>
              </w:rPr>
            </w:pPr>
            <w:r w:rsidRPr="00EC002F">
              <w:rPr>
                <w:rFonts w:ascii="Cambria" w:hAnsi="Cambria"/>
                <w:bCs w:val="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02F" w:rsidRPr="00EC002F" w:rsidRDefault="00EC002F" w:rsidP="00EC002F">
            <w:pPr>
              <w:jc w:val="right"/>
              <w:rPr>
                <w:rFonts w:ascii="Cambria" w:hAnsi="Cambria"/>
                <w:bCs w:val="0"/>
                <w:sz w:val="14"/>
                <w:szCs w:val="14"/>
              </w:rPr>
            </w:pPr>
            <w:r w:rsidRPr="00EC002F">
              <w:rPr>
                <w:rFonts w:ascii="Cambria" w:hAnsi="Cambria"/>
                <w:bCs w:val="0"/>
                <w:sz w:val="14"/>
                <w:szCs w:val="14"/>
              </w:rPr>
              <w:t>-290 709,87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02F" w:rsidRPr="00EC002F" w:rsidRDefault="00EC002F" w:rsidP="00EC002F">
            <w:pPr>
              <w:jc w:val="right"/>
              <w:rPr>
                <w:rFonts w:ascii="Cambria" w:hAnsi="Cambria"/>
                <w:bCs w:val="0"/>
                <w:sz w:val="14"/>
                <w:szCs w:val="14"/>
              </w:rPr>
            </w:pPr>
            <w:r w:rsidRPr="00EC002F">
              <w:rPr>
                <w:rFonts w:ascii="Cambria" w:hAnsi="Cambria"/>
                <w:bCs w:val="0"/>
                <w:sz w:val="14"/>
                <w:szCs w:val="14"/>
              </w:rPr>
              <w:t>-233 391,08</w:t>
            </w:r>
          </w:p>
        </w:tc>
      </w:tr>
      <w:tr w:rsidR="00EC002F" w:rsidRPr="00EC002F" w:rsidTr="00EC002F">
        <w:trPr>
          <w:trHeight w:val="247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02F" w:rsidRPr="00EC002F" w:rsidRDefault="00EC002F" w:rsidP="00EC002F">
            <w:pPr>
              <w:rPr>
                <w:rFonts w:ascii="Cambria" w:hAnsi="Cambria"/>
                <w:bCs w:val="0"/>
                <w:sz w:val="14"/>
                <w:szCs w:val="14"/>
              </w:rPr>
            </w:pPr>
            <w:r w:rsidRPr="00EC002F">
              <w:rPr>
                <w:rFonts w:ascii="Cambria" w:hAnsi="Cambria"/>
                <w:bCs w:val="0"/>
                <w:sz w:val="14"/>
                <w:szCs w:val="14"/>
              </w:rPr>
              <w:t>1355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02F" w:rsidRPr="00EC002F" w:rsidRDefault="00EC002F" w:rsidP="00EC002F">
            <w:pPr>
              <w:rPr>
                <w:rFonts w:ascii="Cambria" w:hAnsi="Cambria"/>
                <w:bCs w:val="0"/>
                <w:sz w:val="14"/>
                <w:szCs w:val="14"/>
              </w:rPr>
            </w:pPr>
            <w:r w:rsidRPr="00EC002F">
              <w:rPr>
                <w:rFonts w:ascii="Cambria" w:hAnsi="Cambria"/>
                <w:bCs w:val="0"/>
                <w:sz w:val="14"/>
                <w:szCs w:val="14"/>
              </w:rPr>
              <w:t>Odvod z výherních hracích přístrojů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02F" w:rsidRPr="00EC002F" w:rsidRDefault="00EC002F" w:rsidP="00EC002F">
            <w:pPr>
              <w:jc w:val="right"/>
              <w:rPr>
                <w:rFonts w:ascii="Cambria" w:hAnsi="Cambria"/>
                <w:bCs w:val="0"/>
                <w:sz w:val="14"/>
                <w:szCs w:val="14"/>
              </w:rPr>
            </w:pPr>
            <w:r w:rsidRPr="00EC002F">
              <w:rPr>
                <w:rFonts w:ascii="Cambria" w:hAnsi="Cambria"/>
                <w:bCs w:val="0"/>
                <w:sz w:val="14"/>
                <w:szCs w:val="14"/>
              </w:rPr>
              <w:t>564 764,64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02F" w:rsidRPr="00EC002F" w:rsidRDefault="00EC002F" w:rsidP="00EC002F">
            <w:pPr>
              <w:jc w:val="right"/>
              <w:rPr>
                <w:rFonts w:ascii="Cambria" w:hAnsi="Cambria"/>
                <w:bCs w:val="0"/>
                <w:sz w:val="14"/>
                <w:szCs w:val="14"/>
              </w:rPr>
            </w:pPr>
            <w:r w:rsidRPr="00EC002F">
              <w:rPr>
                <w:rFonts w:ascii="Cambria" w:hAnsi="Cambria"/>
                <w:bCs w:val="0"/>
                <w:sz w:val="14"/>
                <w:szCs w:val="14"/>
              </w:rPr>
              <w:t>952 476,91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02F" w:rsidRPr="00EC002F" w:rsidRDefault="00EC002F" w:rsidP="00EC002F">
            <w:pPr>
              <w:rPr>
                <w:rFonts w:ascii="Cambria" w:hAnsi="Cambria"/>
                <w:bCs w:val="0"/>
                <w:sz w:val="14"/>
                <w:szCs w:val="14"/>
              </w:rPr>
            </w:pPr>
            <w:r w:rsidRPr="00EC002F">
              <w:rPr>
                <w:rFonts w:ascii="Cambria" w:hAnsi="Cambria"/>
                <w:bCs w:val="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02F" w:rsidRPr="00EC002F" w:rsidRDefault="00EC002F" w:rsidP="00EC002F">
            <w:pPr>
              <w:jc w:val="right"/>
              <w:rPr>
                <w:rFonts w:ascii="Cambria" w:hAnsi="Cambria"/>
                <w:bCs w:val="0"/>
                <w:sz w:val="14"/>
                <w:szCs w:val="14"/>
              </w:rPr>
            </w:pPr>
            <w:r w:rsidRPr="00EC002F">
              <w:rPr>
                <w:rFonts w:ascii="Cambria" w:hAnsi="Cambria"/>
                <w:bCs w:val="0"/>
                <w:sz w:val="14"/>
                <w:szCs w:val="14"/>
              </w:rPr>
              <w:t>-952 476,91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02F" w:rsidRPr="00EC002F" w:rsidRDefault="00EC002F" w:rsidP="00EC002F">
            <w:pPr>
              <w:jc w:val="right"/>
              <w:rPr>
                <w:rFonts w:ascii="Cambria" w:hAnsi="Cambria"/>
                <w:bCs w:val="0"/>
                <w:sz w:val="14"/>
                <w:szCs w:val="14"/>
              </w:rPr>
            </w:pPr>
            <w:r w:rsidRPr="00EC002F">
              <w:rPr>
                <w:rFonts w:ascii="Cambria" w:hAnsi="Cambria"/>
                <w:bCs w:val="0"/>
                <w:sz w:val="14"/>
                <w:szCs w:val="14"/>
              </w:rPr>
              <w:t>-564 764,64</w:t>
            </w:r>
          </w:p>
        </w:tc>
      </w:tr>
      <w:tr w:rsidR="00EC002F" w:rsidRPr="00EC002F" w:rsidTr="00EC002F">
        <w:trPr>
          <w:trHeight w:val="247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02F" w:rsidRPr="00EC002F" w:rsidRDefault="00EC002F" w:rsidP="00EC002F">
            <w:pPr>
              <w:rPr>
                <w:rFonts w:ascii="Cambria" w:hAnsi="Cambria"/>
                <w:bCs w:val="0"/>
                <w:sz w:val="14"/>
                <w:szCs w:val="14"/>
              </w:rPr>
            </w:pPr>
            <w:r w:rsidRPr="00EC002F">
              <w:rPr>
                <w:rFonts w:ascii="Cambria" w:hAnsi="Cambria"/>
                <w:bCs w:val="0"/>
                <w:sz w:val="14"/>
                <w:szCs w:val="14"/>
              </w:rPr>
              <w:t>1361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02F" w:rsidRPr="00EC002F" w:rsidRDefault="00EC002F" w:rsidP="00EC002F">
            <w:pPr>
              <w:rPr>
                <w:rFonts w:ascii="Cambria" w:hAnsi="Cambria"/>
                <w:bCs w:val="0"/>
                <w:sz w:val="14"/>
                <w:szCs w:val="14"/>
              </w:rPr>
            </w:pPr>
            <w:r w:rsidRPr="00EC002F">
              <w:rPr>
                <w:rFonts w:ascii="Cambria" w:hAnsi="Cambria"/>
                <w:bCs w:val="0"/>
                <w:sz w:val="14"/>
                <w:szCs w:val="14"/>
              </w:rPr>
              <w:t>Správní poplatky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02F" w:rsidRPr="00EC002F" w:rsidRDefault="00EC002F" w:rsidP="00EC002F">
            <w:pPr>
              <w:jc w:val="right"/>
              <w:rPr>
                <w:rFonts w:ascii="Cambria" w:hAnsi="Cambria"/>
                <w:bCs w:val="0"/>
                <w:sz w:val="14"/>
                <w:szCs w:val="14"/>
              </w:rPr>
            </w:pPr>
            <w:r w:rsidRPr="00EC002F">
              <w:rPr>
                <w:rFonts w:ascii="Cambria" w:hAnsi="Cambria"/>
                <w:bCs w:val="0"/>
                <w:sz w:val="14"/>
                <w:szCs w:val="14"/>
              </w:rPr>
              <w:t>927 195,00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02F" w:rsidRPr="00EC002F" w:rsidRDefault="00EC002F" w:rsidP="00EC002F">
            <w:pPr>
              <w:jc w:val="right"/>
              <w:rPr>
                <w:rFonts w:ascii="Cambria" w:hAnsi="Cambria"/>
                <w:bCs w:val="0"/>
                <w:sz w:val="14"/>
                <w:szCs w:val="14"/>
              </w:rPr>
            </w:pPr>
            <w:r w:rsidRPr="00EC002F">
              <w:rPr>
                <w:rFonts w:ascii="Cambria" w:hAnsi="Cambria"/>
                <w:bCs w:val="0"/>
                <w:sz w:val="14"/>
                <w:szCs w:val="14"/>
              </w:rPr>
              <w:t>748 915,00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02F" w:rsidRPr="00EC002F" w:rsidRDefault="00EC002F" w:rsidP="00EC002F">
            <w:pPr>
              <w:jc w:val="right"/>
              <w:rPr>
                <w:rFonts w:ascii="Cambria" w:hAnsi="Cambria"/>
                <w:bCs w:val="0"/>
                <w:sz w:val="14"/>
                <w:szCs w:val="14"/>
              </w:rPr>
            </w:pPr>
            <w:r w:rsidRPr="00EC002F">
              <w:rPr>
                <w:rFonts w:ascii="Cambria" w:hAnsi="Cambria"/>
                <w:bCs w:val="0"/>
                <w:sz w:val="14"/>
                <w:szCs w:val="14"/>
              </w:rPr>
              <w:t>539 810,00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02F" w:rsidRPr="00EC002F" w:rsidRDefault="00EC002F" w:rsidP="00EC002F">
            <w:pPr>
              <w:jc w:val="right"/>
              <w:rPr>
                <w:rFonts w:ascii="Cambria" w:hAnsi="Cambria"/>
                <w:bCs w:val="0"/>
                <w:sz w:val="14"/>
                <w:szCs w:val="14"/>
              </w:rPr>
            </w:pPr>
            <w:r w:rsidRPr="00EC002F">
              <w:rPr>
                <w:rFonts w:ascii="Cambria" w:hAnsi="Cambria"/>
                <w:bCs w:val="0"/>
                <w:sz w:val="14"/>
                <w:szCs w:val="14"/>
              </w:rPr>
              <w:t>-209 105,00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02F" w:rsidRPr="00EC002F" w:rsidRDefault="00EC002F" w:rsidP="00EC002F">
            <w:pPr>
              <w:jc w:val="right"/>
              <w:rPr>
                <w:rFonts w:ascii="Cambria" w:hAnsi="Cambria"/>
                <w:bCs w:val="0"/>
                <w:sz w:val="14"/>
                <w:szCs w:val="14"/>
              </w:rPr>
            </w:pPr>
            <w:r w:rsidRPr="00EC002F">
              <w:rPr>
                <w:rFonts w:ascii="Cambria" w:hAnsi="Cambria"/>
                <w:bCs w:val="0"/>
                <w:sz w:val="14"/>
                <w:szCs w:val="14"/>
              </w:rPr>
              <w:t>-387 385,00</w:t>
            </w:r>
          </w:p>
        </w:tc>
      </w:tr>
      <w:tr w:rsidR="00EC002F" w:rsidRPr="00EC002F" w:rsidTr="00EC002F">
        <w:trPr>
          <w:trHeight w:val="247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02F" w:rsidRPr="00EC002F" w:rsidRDefault="00EC002F" w:rsidP="00EC002F">
            <w:pPr>
              <w:rPr>
                <w:rFonts w:ascii="Cambria" w:hAnsi="Cambria"/>
                <w:bCs w:val="0"/>
                <w:sz w:val="14"/>
                <w:szCs w:val="14"/>
              </w:rPr>
            </w:pPr>
            <w:r w:rsidRPr="00EC002F">
              <w:rPr>
                <w:rFonts w:ascii="Cambria" w:hAnsi="Cambria"/>
                <w:bCs w:val="0"/>
                <w:sz w:val="14"/>
                <w:szCs w:val="14"/>
              </w:rPr>
              <w:t>1381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02F" w:rsidRPr="00EC002F" w:rsidRDefault="00EC002F" w:rsidP="00EC002F">
            <w:pPr>
              <w:rPr>
                <w:rFonts w:ascii="Cambria" w:hAnsi="Cambria"/>
                <w:bCs w:val="0"/>
                <w:sz w:val="14"/>
                <w:szCs w:val="14"/>
              </w:rPr>
            </w:pPr>
            <w:r w:rsidRPr="00EC002F">
              <w:rPr>
                <w:rFonts w:ascii="Cambria" w:hAnsi="Cambria"/>
                <w:bCs w:val="0"/>
                <w:sz w:val="14"/>
                <w:szCs w:val="14"/>
              </w:rPr>
              <w:t>Daň z hazardních her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02F" w:rsidRPr="00EC002F" w:rsidRDefault="00EC002F" w:rsidP="00EC002F">
            <w:pPr>
              <w:rPr>
                <w:rFonts w:ascii="Cambria" w:hAnsi="Cambria"/>
                <w:bCs w:val="0"/>
                <w:sz w:val="14"/>
                <w:szCs w:val="14"/>
              </w:rPr>
            </w:pPr>
            <w:r w:rsidRPr="00EC002F">
              <w:rPr>
                <w:rFonts w:ascii="Cambria" w:hAnsi="Cambria"/>
                <w:bCs w:val="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02F" w:rsidRPr="00EC002F" w:rsidRDefault="00EC002F" w:rsidP="00EC002F">
            <w:pPr>
              <w:rPr>
                <w:rFonts w:ascii="Cambria" w:hAnsi="Cambria"/>
                <w:bCs w:val="0"/>
                <w:sz w:val="14"/>
                <w:szCs w:val="14"/>
              </w:rPr>
            </w:pPr>
            <w:r w:rsidRPr="00EC002F">
              <w:rPr>
                <w:rFonts w:ascii="Cambria" w:hAnsi="Cambria"/>
                <w:bCs w:val="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02F" w:rsidRPr="00EC002F" w:rsidRDefault="00EC002F" w:rsidP="00EC002F">
            <w:pPr>
              <w:jc w:val="right"/>
              <w:rPr>
                <w:rFonts w:ascii="Cambria" w:hAnsi="Cambria"/>
                <w:bCs w:val="0"/>
                <w:sz w:val="14"/>
                <w:szCs w:val="14"/>
              </w:rPr>
            </w:pPr>
            <w:r w:rsidRPr="00EC002F">
              <w:rPr>
                <w:rFonts w:ascii="Cambria" w:hAnsi="Cambria"/>
                <w:bCs w:val="0"/>
                <w:sz w:val="14"/>
                <w:szCs w:val="14"/>
              </w:rPr>
              <w:t>1 696 450,39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02F" w:rsidRPr="00EC002F" w:rsidRDefault="00EC002F" w:rsidP="00EC002F">
            <w:pPr>
              <w:jc w:val="right"/>
              <w:rPr>
                <w:rFonts w:ascii="Cambria" w:hAnsi="Cambria"/>
                <w:bCs w:val="0"/>
                <w:sz w:val="14"/>
                <w:szCs w:val="14"/>
              </w:rPr>
            </w:pPr>
            <w:r w:rsidRPr="00EC002F">
              <w:rPr>
                <w:rFonts w:ascii="Cambria" w:hAnsi="Cambria"/>
                <w:bCs w:val="0"/>
                <w:sz w:val="14"/>
                <w:szCs w:val="14"/>
              </w:rPr>
              <w:t>1 696 450,39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02F" w:rsidRPr="00EC002F" w:rsidRDefault="00EC002F" w:rsidP="00EC002F">
            <w:pPr>
              <w:jc w:val="right"/>
              <w:rPr>
                <w:rFonts w:ascii="Cambria" w:hAnsi="Cambria"/>
                <w:bCs w:val="0"/>
                <w:sz w:val="14"/>
                <w:szCs w:val="14"/>
              </w:rPr>
            </w:pPr>
            <w:r w:rsidRPr="00EC002F">
              <w:rPr>
                <w:rFonts w:ascii="Cambria" w:hAnsi="Cambria"/>
                <w:bCs w:val="0"/>
                <w:sz w:val="14"/>
                <w:szCs w:val="14"/>
              </w:rPr>
              <w:t>1 696 450,39</w:t>
            </w:r>
          </w:p>
        </w:tc>
      </w:tr>
      <w:tr w:rsidR="00EC002F" w:rsidRPr="00EC002F" w:rsidTr="00EC002F">
        <w:trPr>
          <w:trHeight w:val="247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02F" w:rsidRPr="00EC002F" w:rsidRDefault="00EC002F" w:rsidP="00EC002F">
            <w:pPr>
              <w:rPr>
                <w:rFonts w:ascii="Cambria" w:hAnsi="Cambria"/>
                <w:bCs w:val="0"/>
                <w:sz w:val="14"/>
                <w:szCs w:val="14"/>
              </w:rPr>
            </w:pPr>
            <w:r w:rsidRPr="00EC002F">
              <w:rPr>
                <w:rFonts w:ascii="Cambria" w:hAnsi="Cambria"/>
                <w:bCs w:val="0"/>
                <w:sz w:val="14"/>
                <w:szCs w:val="14"/>
              </w:rPr>
              <w:t>1382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02F" w:rsidRPr="00EC002F" w:rsidRDefault="00EC002F" w:rsidP="00EC002F">
            <w:pPr>
              <w:rPr>
                <w:rFonts w:ascii="Cambria" w:hAnsi="Cambria"/>
                <w:bCs w:val="0"/>
                <w:sz w:val="14"/>
                <w:szCs w:val="14"/>
              </w:rPr>
            </w:pPr>
            <w:r w:rsidRPr="00EC002F">
              <w:rPr>
                <w:rFonts w:ascii="Cambria" w:hAnsi="Cambria"/>
                <w:bCs w:val="0"/>
                <w:sz w:val="14"/>
                <w:szCs w:val="14"/>
              </w:rPr>
              <w:t>Zrušený odvod z loterií a podob. her kromě z VHP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02F" w:rsidRPr="00EC002F" w:rsidRDefault="00EC002F" w:rsidP="00EC002F">
            <w:pPr>
              <w:rPr>
                <w:rFonts w:ascii="Cambria" w:hAnsi="Cambria"/>
                <w:bCs w:val="0"/>
                <w:sz w:val="14"/>
                <w:szCs w:val="14"/>
              </w:rPr>
            </w:pPr>
            <w:r w:rsidRPr="00EC002F">
              <w:rPr>
                <w:rFonts w:ascii="Cambria" w:hAnsi="Cambria"/>
                <w:bCs w:val="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02F" w:rsidRPr="00EC002F" w:rsidRDefault="00EC002F" w:rsidP="00EC002F">
            <w:pPr>
              <w:rPr>
                <w:rFonts w:ascii="Cambria" w:hAnsi="Cambria"/>
                <w:bCs w:val="0"/>
                <w:sz w:val="14"/>
                <w:szCs w:val="14"/>
              </w:rPr>
            </w:pPr>
            <w:r w:rsidRPr="00EC002F">
              <w:rPr>
                <w:rFonts w:ascii="Cambria" w:hAnsi="Cambria"/>
                <w:bCs w:val="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02F" w:rsidRPr="00EC002F" w:rsidRDefault="00EC002F" w:rsidP="00EC002F">
            <w:pPr>
              <w:jc w:val="right"/>
              <w:rPr>
                <w:rFonts w:ascii="Cambria" w:hAnsi="Cambria"/>
                <w:bCs w:val="0"/>
                <w:sz w:val="14"/>
                <w:szCs w:val="14"/>
              </w:rPr>
            </w:pPr>
            <w:r w:rsidRPr="00EC002F">
              <w:rPr>
                <w:rFonts w:ascii="Cambria" w:hAnsi="Cambria"/>
                <w:bCs w:val="0"/>
                <w:sz w:val="14"/>
                <w:szCs w:val="14"/>
              </w:rPr>
              <w:t>99 376,30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02F" w:rsidRPr="00EC002F" w:rsidRDefault="00EC002F" w:rsidP="00EC002F">
            <w:pPr>
              <w:jc w:val="right"/>
              <w:rPr>
                <w:rFonts w:ascii="Cambria" w:hAnsi="Cambria"/>
                <w:bCs w:val="0"/>
                <w:sz w:val="14"/>
                <w:szCs w:val="14"/>
              </w:rPr>
            </w:pPr>
            <w:r w:rsidRPr="00EC002F">
              <w:rPr>
                <w:rFonts w:ascii="Cambria" w:hAnsi="Cambria"/>
                <w:bCs w:val="0"/>
                <w:sz w:val="14"/>
                <w:szCs w:val="14"/>
              </w:rPr>
              <w:t>99 376,30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02F" w:rsidRPr="00EC002F" w:rsidRDefault="00EC002F" w:rsidP="00EC002F">
            <w:pPr>
              <w:jc w:val="right"/>
              <w:rPr>
                <w:rFonts w:ascii="Cambria" w:hAnsi="Cambria"/>
                <w:bCs w:val="0"/>
                <w:sz w:val="14"/>
                <w:szCs w:val="14"/>
              </w:rPr>
            </w:pPr>
            <w:r w:rsidRPr="00EC002F">
              <w:rPr>
                <w:rFonts w:ascii="Cambria" w:hAnsi="Cambria"/>
                <w:bCs w:val="0"/>
                <w:sz w:val="14"/>
                <w:szCs w:val="14"/>
              </w:rPr>
              <w:t>99 376,30</w:t>
            </w:r>
          </w:p>
        </w:tc>
      </w:tr>
      <w:tr w:rsidR="00EC002F" w:rsidRPr="00EC002F" w:rsidTr="00EC002F">
        <w:trPr>
          <w:trHeight w:val="238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02F" w:rsidRPr="00EC002F" w:rsidRDefault="00EC002F" w:rsidP="00EC002F">
            <w:pPr>
              <w:rPr>
                <w:rFonts w:ascii="Cambria" w:hAnsi="Cambria"/>
                <w:bCs w:val="0"/>
                <w:sz w:val="14"/>
                <w:szCs w:val="14"/>
              </w:rPr>
            </w:pPr>
            <w:r w:rsidRPr="00EC002F">
              <w:rPr>
                <w:rFonts w:ascii="Cambria" w:hAnsi="Cambria"/>
                <w:bCs w:val="0"/>
                <w:sz w:val="14"/>
                <w:szCs w:val="14"/>
              </w:rPr>
              <w:t>1383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02F" w:rsidRPr="00EC002F" w:rsidRDefault="00EC002F" w:rsidP="00EC002F">
            <w:pPr>
              <w:rPr>
                <w:rFonts w:ascii="Cambria" w:hAnsi="Cambria"/>
                <w:bCs w:val="0"/>
                <w:sz w:val="14"/>
                <w:szCs w:val="14"/>
              </w:rPr>
            </w:pPr>
            <w:r w:rsidRPr="00EC002F">
              <w:rPr>
                <w:rFonts w:ascii="Cambria" w:hAnsi="Cambria"/>
                <w:bCs w:val="0"/>
                <w:sz w:val="14"/>
                <w:szCs w:val="14"/>
              </w:rPr>
              <w:t>Zrušený odvod z výherních hracích přístrojů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02F" w:rsidRPr="00EC002F" w:rsidRDefault="00EC002F" w:rsidP="00EC002F">
            <w:pPr>
              <w:rPr>
                <w:rFonts w:ascii="Cambria" w:hAnsi="Cambria"/>
                <w:bCs w:val="0"/>
                <w:sz w:val="14"/>
                <w:szCs w:val="14"/>
              </w:rPr>
            </w:pPr>
            <w:r w:rsidRPr="00EC002F">
              <w:rPr>
                <w:rFonts w:ascii="Cambria" w:hAnsi="Cambria"/>
                <w:bCs w:val="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02F" w:rsidRPr="00EC002F" w:rsidRDefault="00EC002F" w:rsidP="00EC002F">
            <w:pPr>
              <w:rPr>
                <w:rFonts w:ascii="Cambria" w:hAnsi="Cambria"/>
                <w:bCs w:val="0"/>
                <w:sz w:val="14"/>
                <w:szCs w:val="14"/>
              </w:rPr>
            </w:pPr>
            <w:r w:rsidRPr="00EC002F">
              <w:rPr>
                <w:rFonts w:ascii="Cambria" w:hAnsi="Cambria"/>
                <w:bCs w:val="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02F" w:rsidRPr="00EC002F" w:rsidRDefault="00EC002F" w:rsidP="00EC002F">
            <w:pPr>
              <w:jc w:val="right"/>
              <w:rPr>
                <w:rFonts w:ascii="Cambria" w:hAnsi="Cambria"/>
                <w:bCs w:val="0"/>
                <w:sz w:val="14"/>
                <w:szCs w:val="14"/>
              </w:rPr>
            </w:pPr>
            <w:r w:rsidRPr="00EC002F">
              <w:rPr>
                <w:rFonts w:ascii="Cambria" w:hAnsi="Cambria"/>
                <w:bCs w:val="0"/>
                <w:sz w:val="14"/>
                <w:szCs w:val="14"/>
              </w:rPr>
              <w:t>358 075,76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02F" w:rsidRPr="00EC002F" w:rsidRDefault="00EC002F" w:rsidP="00EC002F">
            <w:pPr>
              <w:jc w:val="right"/>
              <w:rPr>
                <w:rFonts w:ascii="Cambria" w:hAnsi="Cambria"/>
                <w:bCs w:val="0"/>
                <w:sz w:val="14"/>
                <w:szCs w:val="14"/>
              </w:rPr>
            </w:pPr>
            <w:r w:rsidRPr="00EC002F">
              <w:rPr>
                <w:rFonts w:ascii="Cambria" w:hAnsi="Cambria"/>
                <w:bCs w:val="0"/>
                <w:sz w:val="14"/>
                <w:szCs w:val="14"/>
              </w:rPr>
              <w:t>358 075,76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02F" w:rsidRPr="00EC002F" w:rsidRDefault="00EC002F" w:rsidP="00EC002F">
            <w:pPr>
              <w:jc w:val="right"/>
              <w:rPr>
                <w:rFonts w:ascii="Cambria" w:hAnsi="Cambria"/>
                <w:bCs w:val="0"/>
                <w:sz w:val="14"/>
                <w:szCs w:val="14"/>
              </w:rPr>
            </w:pPr>
            <w:r w:rsidRPr="00EC002F">
              <w:rPr>
                <w:rFonts w:ascii="Cambria" w:hAnsi="Cambria"/>
                <w:bCs w:val="0"/>
                <w:sz w:val="14"/>
                <w:szCs w:val="14"/>
              </w:rPr>
              <w:t>358 075,76</w:t>
            </w:r>
          </w:p>
        </w:tc>
      </w:tr>
      <w:tr w:rsidR="00EC002F" w:rsidRPr="00EC002F" w:rsidTr="00EC002F">
        <w:trPr>
          <w:trHeight w:val="238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02F" w:rsidRPr="00EC002F" w:rsidRDefault="00EC002F" w:rsidP="00EC002F">
            <w:pPr>
              <w:rPr>
                <w:rFonts w:ascii="Cambria" w:hAnsi="Cambria"/>
                <w:bCs w:val="0"/>
                <w:sz w:val="14"/>
                <w:szCs w:val="14"/>
              </w:rPr>
            </w:pPr>
            <w:r w:rsidRPr="00EC002F">
              <w:rPr>
                <w:rFonts w:ascii="Cambria" w:hAnsi="Cambria"/>
                <w:bCs w:val="0"/>
                <w:sz w:val="14"/>
                <w:szCs w:val="14"/>
              </w:rPr>
              <w:t>1511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02F" w:rsidRPr="00EC002F" w:rsidRDefault="00EC002F" w:rsidP="00EC002F">
            <w:pPr>
              <w:rPr>
                <w:rFonts w:ascii="Cambria" w:hAnsi="Cambria"/>
                <w:bCs w:val="0"/>
                <w:sz w:val="14"/>
                <w:szCs w:val="14"/>
              </w:rPr>
            </w:pPr>
            <w:r w:rsidRPr="00EC002F">
              <w:rPr>
                <w:rFonts w:ascii="Cambria" w:hAnsi="Cambria"/>
                <w:bCs w:val="0"/>
                <w:sz w:val="14"/>
                <w:szCs w:val="14"/>
              </w:rPr>
              <w:t>Daň z nemovitých věcí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02F" w:rsidRPr="00EC002F" w:rsidRDefault="00EC002F" w:rsidP="00EC002F">
            <w:pPr>
              <w:jc w:val="right"/>
              <w:rPr>
                <w:rFonts w:ascii="Cambria" w:hAnsi="Cambria"/>
                <w:bCs w:val="0"/>
                <w:sz w:val="14"/>
                <w:szCs w:val="14"/>
              </w:rPr>
            </w:pPr>
            <w:r w:rsidRPr="00EC002F">
              <w:rPr>
                <w:rFonts w:ascii="Cambria" w:hAnsi="Cambria"/>
                <w:bCs w:val="0"/>
                <w:sz w:val="14"/>
                <w:szCs w:val="14"/>
              </w:rPr>
              <w:t>2 397 680,35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02F" w:rsidRPr="00EC002F" w:rsidRDefault="00EC002F" w:rsidP="00EC002F">
            <w:pPr>
              <w:jc w:val="right"/>
              <w:rPr>
                <w:rFonts w:ascii="Cambria" w:hAnsi="Cambria"/>
                <w:bCs w:val="0"/>
                <w:sz w:val="14"/>
                <w:szCs w:val="14"/>
              </w:rPr>
            </w:pPr>
            <w:r w:rsidRPr="00EC002F">
              <w:rPr>
                <w:rFonts w:ascii="Cambria" w:hAnsi="Cambria"/>
                <w:bCs w:val="0"/>
                <w:sz w:val="14"/>
                <w:szCs w:val="14"/>
              </w:rPr>
              <w:t>2 342 489,01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02F" w:rsidRPr="00EC002F" w:rsidRDefault="00EC002F" w:rsidP="00EC002F">
            <w:pPr>
              <w:jc w:val="right"/>
              <w:rPr>
                <w:rFonts w:ascii="Cambria" w:hAnsi="Cambria"/>
                <w:bCs w:val="0"/>
                <w:sz w:val="14"/>
                <w:szCs w:val="14"/>
              </w:rPr>
            </w:pPr>
            <w:r w:rsidRPr="00EC002F">
              <w:rPr>
                <w:rFonts w:ascii="Cambria" w:hAnsi="Cambria"/>
                <w:bCs w:val="0"/>
                <w:sz w:val="14"/>
                <w:szCs w:val="14"/>
              </w:rPr>
              <w:t>2 572 322,32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02F" w:rsidRPr="00EC002F" w:rsidRDefault="00EC002F" w:rsidP="00EC002F">
            <w:pPr>
              <w:jc w:val="right"/>
              <w:rPr>
                <w:rFonts w:ascii="Cambria" w:hAnsi="Cambria"/>
                <w:bCs w:val="0"/>
                <w:sz w:val="14"/>
                <w:szCs w:val="14"/>
              </w:rPr>
            </w:pPr>
            <w:r w:rsidRPr="00EC002F">
              <w:rPr>
                <w:rFonts w:ascii="Cambria" w:hAnsi="Cambria"/>
                <w:bCs w:val="0"/>
                <w:sz w:val="14"/>
                <w:szCs w:val="14"/>
              </w:rPr>
              <w:t>229 833,31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02F" w:rsidRPr="00EC002F" w:rsidRDefault="00EC002F" w:rsidP="00EC002F">
            <w:pPr>
              <w:jc w:val="right"/>
              <w:rPr>
                <w:rFonts w:ascii="Cambria" w:hAnsi="Cambria"/>
                <w:bCs w:val="0"/>
                <w:sz w:val="14"/>
                <w:szCs w:val="14"/>
              </w:rPr>
            </w:pPr>
            <w:r w:rsidRPr="00EC002F">
              <w:rPr>
                <w:rFonts w:ascii="Cambria" w:hAnsi="Cambria"/>
                <w:bCs w:val="0"/>
                <w:sz w:val="14"/>
                <w:szCs w:val="14"/>
              </w:rPr>
              <w:t>174 641,97</w:t>
            </w:r>
          </w:p>
        </w:tc>
      </w:tr>
      <w:tr w:rsidR="00EC002F" w:rsidRPr="00EC002F" w:rsidTr="00EC002F">
        <w:trPr>
          <w:trHeight w:val="238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C002F" w:rsidRPr="00EC002F" w:rsidRDefault="00EC002F" w:rsidP="00EC002F">
            <w:pPr>
              <w:rPr>
                <w:rFonts w:ascii="Cambria" w:hAnsi="Cambria"/>
                <w:b/>
                <w:sz w:val="14"/>
                <w:szCs w:val="14"/>
              </w:rPr>
            </w:pPr>
            <w:r w:rsidRPr="00EC002F">
              <w:rPr>
                <w:rFonts w:ascii="Cambria" w:hAnsi="Cambria"/>
                <w:b/>
                <w:sz w:val="14"/>
                <w:szCs w:val="14"/>
              </w:rPr>
              <w:t> 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C002F" w:rsidRPr="00EC002F" w:rsidRDefault="00EC002F" w:rsidP="00EC002F">
            <w:pPr>
              <w:rPr>
                <w:rFonts w:ascii="Cambria" w:hAnsi="Cambria"/>
                <w:b/>
                <w:sz w:val="14"/>
                <w:szCs w:val="14"/>
              </w:rPr>
            </w:pPr>
            <w:r w:rsidRPr="00EC002F">
              <w:rPr>
                <w:rFonts w:ascii="Cambria" w:hAnsi="Cambria"/>
                <w:b/>
                <w:sz w:val="14"/>
                <w:szCs w:val="14"/>
              </w:rPr>
              <w:t>Celkem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C002F" w:rsidRPr="00EC002F" w:rsidRDefault="00EC002F" w:rsidP="00EC002F">
            <w:pPr>
              <w:jc w:val="right"/>
              <w:rPr>
                <w:rFonts w:ascii="Cambria" w:hAnsi="Cambria"/>
                <w:b/>
                <w:sz w:val="14"/>
                <w:szCs w:val="14"/>
              </w:rPr>
            </w:pPr>
            <w:r w:rsidRPr="00EC002F">
              <w:rPr>
                <w:rFonts w:ascii="Cambria" w:hAnsi="Cambria"/>
                <w:b/>
                <w:sz w:val="14"/>
                <w:szCs w:val="14"/>
              </w:rPr>
              <w:t>62 991 292,04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C002F" w:rsidRPr="00EC002F" w:rsidRDefault="00EC002F" w:rsidP="00EC002F">
            <w:pPr>
              <w:jc w:val="right"/>
              <w:rPr>
                <w:rFonts w:ascii="Cambria" w:hAnsi="Cambria"/>
                <w:b/>
                <w:sz w:val="14"/>
                <w:szCs w:val="14"/>
              </w:rPr>
            </w:pPr>
            <w:r w:rsidRPr="00EC002F">
              <w:rPr>
                <w:rFonts w:ascii="Cambria" w:hAnsi="Cambria"/>
                <w:b/>
                <w:sz w:val="14"/>
                <w:szCs w:val="14"/>
              </w:rPr>
              <w:t>68 284 252,51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C002F" w:rsidRPr="00EC002F" w:rsidRDefault="00EC002F" w:rsidP="00EC002F">
            <w:pPr>
              <w:jc w:val="right"/>
              <w:rPr>
                <w:rFonts w:ascii="Cambria" w:hAnsi="Cambria"/>
                <w:b/>
                <w:sz w:val="14"/>
                <w:szCs w:val="14"/>
              </w:rPr>
            </w:pPr>
            <w:r w:rsidRPr="00EC002F">
              <w:rPr>
                <w:rFonts w:ascii="Cambria" w:hAnsi="Cambria"/>
                <w:b/>
                <w:sz w:val="14"/>
                <w:szCs w:val="14"/>
              </w:rPr>
              <w:t>75 162 907,05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C002F" w:rsidRPr="00EC002F" w:rsidRDefault="00EC002F" w:rsidP="00EC002F">
            <w:pPr>
              <w:jc w:val="right"/>
              <w:rPr>
                <w:rFonts w:ascii="Cambria" w:hAnsi="Cambria"/>
                <w:b/>
                <w:sz w:val="14"/>
                <w:szCs w:val="14"/>
              </w:rPr>
            </w:pPr>
            <w:r w:rsidRPr="00EC002F">
              <w:rPr>
                <w:rFonts w:ascii="Cambria" w:hAnsi="Cambria"/>
                <w:b/>
                <w:sz w:val="14"/>
                <w:szCs w:val="14"/>
              </w:rPr>
              <w:t>6 878 654,54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C002F" w:rsidRPr="00EC002F" w:rsidRDefault="00EC002F" w:rsidP="00EC002F">
            <w:pPr>
              <w:jc w:val="right"/>
              <w:rPr>
                <w:rFonts w:ascii="Cambria" w:hAnsi="Cambria"/>
                <w:b/>
                <w:sz w:val="14"/>
                <w:szCs w:val="14"/>
              </w:rPr>
            </w:pPr>
            <w:r w:rsidRPr="00EC002F">
              <w:rPr>
                <w:rFonts w:ascii="Cambria" w:hAnsi="Cambria"/>
                <w:b/>
                <w:sz w:val="14"/>
                <w:szCs w:val="14"/>
              </w:rPr>
              <w:t>12 171 615,01</w:t>
            </w:r>
          </w:p>
        </w:tc>
      </w:tr>
    </w:tbl>
    <w:p w:rsidR="00EC002F" w:rsidRDefault="00EC002F" w:rsidP="00D67CB5">
      <w:pPr>
        <w:rPr>
          <w:rFonts w:asciiTheme="majorHAnsi" w:hAnsiTheme="majorHAnsi"/>
          <w:b/>
          <w:sz w:val="22"/>
          <w:szCs w:val="22"/>
          <w:highlight w:val="yellow"/>
        </w:rPr>
      </w:pPr>
    </w:p>
    <w:p w:rsidR="00D67CB5" w:rsidRPr="006915A6" w:rsidRDefault="00D67CB5" w:rsidP="00D67CB5">
      <w:pPr>
        <w:rPr>
          <w:rFonts w:asciiTheme="majorHAnsi" w:hAnsiTheme="majorHAnsi"/>
          <w:b/>
          <w:sz w:val="22"/>
          <w:szCs w:val="22"/>
          <w:u w:val="single"/>
        </w:rPr>
      </w:pPr>
    </w:p>
    <w:p w:rsidR="00F96543" w:rsidRDefault="00F96543" w:rsidP="00D67CB5">
      <w:pPr>
        <w:jc w:val="both"/>
        <w:rPr>
          <w:rFonts w:asciiTheme="majorHAnsi" w:hAnsiTheme="majorHAnsi"/>
          <w:sz w:val="22"/>
          <w:szCs w:val="22"/>
        </w:rPr>
      </w:pPr>
      <w:r w:rsidRPr="00D67CB5">
        <w:rPr>
          <w:rFonts w:asciiTheme="majorHAnsi" w:hAnsiTheme="majorHAnsi"/>
          <w:sz w:val="22"/>
          <w:szCs w:val="22"/>
        </w:rPr>
        <w:t>Z výše uvedené t</w:t>
      </w:r>
      <w:r w:rsidR="00EC002F">
        <w:rPr>
          <w:rFonts w:asciiTheme="majorHAnsi" w:hAnsiTheme="majorHAnsi"/>
          <w:sz w:val="22"/>
          <w:szCs w:val="22"/>
        </w:rPr>
        <w:t>abulky je patrné, že v roce 2017</w:t>
      </w:r>
      <w:r w:rsidRPr="00D67CB5">
        <w:rPr>
          <w:rFonts w:asciiTheme="majorHAnsi" w:hAnsiTheme="majorHAnsi"/>
          <w:sz w:val="22"/>
          <w:szCs w:val="22"/>
        </w:rPr>
        <w:t xml:space="preserve"> město Brumov-Bylnice inkasovalo daňových příjmů téměř o </w:t>
      </w:r>
      <w:r w:rsidR="00EC002F">
        <w:rPr>
          <w:rFonts w:asciiTheme="majorHAnsi" w:hAnsiTheme="majorHAnsi"/>
          <w:sz w:val="22"/>
          <w:szCs w:val="22"/>
        </w:rPr>
        <w:t>6,9</w:t>
      </w:r>
      <w:r w:rsidRPr="00D67CB5">
        <w:rPr>
          <w:rFonts w:asciiTheme="majorHAnsi" w:hAnsiTheme="majorHAnsi"/>
          <w:sz w:val="22"/>
          <w:szCs w:val="22"/>
        </w:rPr>
        <w:t xml:space="preserve"> mil Kč více oproti minulému období (předminulému více o </w:t>
      </w:r>
      <w:r w:rsidR="00EC002F">
        <w:rPr>
          <w:rFonts w:asciiTheme="majorHAnsi" w:hAnsiTheme="majorHAnsi"/>
          <w:sz w:val="22"/>
          <w:szCs w:val="22"/>
        </w:rPr>
        <w:t>12,2</w:t>
      </w:r>
      <w:r w:rsidRPr="00D67CB5">
        <w:rPr>
          <w:rFonts w:asciiTheme="majorHAnsi" w:hAnsiTheme="majorHAnsi"/>
          <w:sz w:val="22"/>
          <w:szCs w:val="22"/>
        </w:rPr>
        <w:t xml:space="preserve"> mil Kč).   </w:t>
      </w:r>
    </w:p>
    <w:p w:rsidR="00F96543" w:rsidRDefault="00F96543" w:rsidP="00D67CB5">
      <w:pPr>
        <w:jc w:val="both"/>
        <w:rPr>
          <w:rFonts w:asciiTheme="majorHAnsi" w:hAnsiTheme="majorHAnsi"/>
          <w:sz w:val="22"/>
          <w:szCs w:val="22"/>
        </w:rPr>
      </w:pPr>
    </w:p>
    <w:p w:rsidR="0002153E" w:rsidRDefault="0002153E" w:rsidP="00D67CB5">
      <w:pPr>
        <w:jc w:val="both"/>
        <w:rPr>
          <w:rFonts w:asciiTheme="majorHAnsi" w:hAnsiTheme="majorHAnsi"/>
          <w:sz w:val="22"/>
          <w:szCs w:val="22"/>
        </w:rPr>
      </w:pPr>
    </w:p>
    <w:p w:rsidR="0002153E" w:rsidRDefault="0002153E" w:rsidP="00D67CB5">
      <w:pPr>
        <w:jc w:val="both"/>
        <w:rPr>
          <w:rFonts w:asciiTheme="majorHAnsi" w:hAnsiTheme="majorHAnsi"/>
          <w:sz w:val="22"/>
          <w:szCs w:val="22"/>
        </w:rPr>
      </w:pPr>
    </w:p>
    <w:p w:rsidR="0002153E" w:rsidRDefault="0002153E" w:rsidP="00D67CB5">
      <w:pPr>
        <w:jc w:val="both"/>
        <w:rPr>
          <w:rFonts w:asciiTheme="majorHAnsi" w:hAnsiTheme="majorHAnsi"/>
          <w:sz w:val="22"/>
          <w:szCs w:val="22"/>
        </w:rPr>
      </w:pPr>
    </w:p>
    <w:p w:rsidR="0002153E" w:rsidRDefault="0002153E" w:rsidP="00D67CB5">
      <w:pPr>
        <w:jc w:val="both"/>
        <w:rPr>
          <w:rFonts w:asciiTheme="majorHAnsi" w:hAnsiTheme="majorHAnsi"/>
          <w:sz w:val="22"/>
          <w:szCs w:val="22"/>
        </w:rPr>
      </w:pPr>
    </w:p>
    <w:p w:rsidR="0002153E" w:rsidRDefault="0002153E" w:rsidP="00D67CB5">
      <w:pPr>
        <w:jc w:val="both"/>
        <w:rPr>
          <w:rFonts w:asciiTheme="majorHAnsi" w:hAnsiTheme="majorHAnsi"/>
          <w:sz w:val="22"/>
          <w:szCs w:val="22"/>
        </w:rPr>
      </w:pPr>
    </w:p>
    <w:p w:rsidR="00D67CB5" w:rsidRDefault="00D67CB5" w:rsidP="00D67CB5">
      <w:pPr>
        <w:jc w:val="both"/>
        <w:rPr>
          <w:rFonts w:asciiTheme="majorHAnsi" w:hAnsiTheme="majorHAnsi"/>
          <w:sz w:val="22"/>
          <w:szCs w:val="22"/>
        </w:rPr>
      </w:pPr>
      <w:r w:rsidRPr="006915A6">
        <w:rPr>
          <w:rFonts w:asciiTheme="majorHAnsi" w:hAnsiTheme="majorHAnsi"/>
          <w:sz w:val="22"/>
          <w:szCs w:val="22"/>
        </w:rPr>
        <w:t>Porovnání vybraných daňových příjmů znázorňuje graf uvedený níže.</w:t>
      </w:r>
    </w:p>
    <w:p w:rsidR="00EC002F" w:rsidRDefault="00EC002F" w:rsidP="00D67CB5">
      <w:pPr>
        <w:jc w:val="both"/>
        <w:rPr>
          <w:rFonts w:asciiTheme="majorHAnsi" w:hAnsiTheme="majorHAnsi"/>
          <w:sz w:val="22"/>
          <w:szCs w:val="22"/>
        </w:rPr>
      </w:pPr>
    </w:p>
    <w:p w:rsidR="00D67CB5" w:rsidRDefault="00EC002F" w:rsidP="00EC002F">
      <w:pPr>
        <w:jc w:val="center"/>
        <w:rPr>
          <w:rFonts w:asciiTheme="majorHAnsi" w:hAnsiTheme="majorHAnsi"/>
          <w:sz w:val="22"/>
          <w:szCs w:val="22"/>
        </w:rPr>
      </w:pPr>
      <w:r>
        <w:rPr>
          <w:noProof/>
        </w:rPr>
        <w:drawing>
          <wp:inline distT="0" distB="0" distL="0" distR="0" wp14:anchorId="07E45644" wp14:editId="5DCE3117">
            <wp:extent cx="5162550" cy="2286000"/>
            <wp:effectExtent l="19050" t="19050" r="19050" b="19050"/>
            <wp:docPr id="3" name="Graf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D67CB5" w:rsidRPr="006915A6" w:rsidRDefault="00D67CB5" w:rsidP="00F96543">
      <w:pPr>
        <w:jc w:val="center"/>
        <w:rPr>
          <w:rFonts w:asciiTheme="majorHAnsi" w:hAnsiTheme="majorHAnsi"/>
          <w:sz w:val="22"/>
          <w:szCs w:val="22"/>
        </w:rPr>
      </w:pPr>
    </w:p>
    <w:p w:rsidR="00F96543" w:rsidRDefault="00F96543" w:rsidP="00E04E36">
      <w:pPr>
        <w:jc w:val="both"/>
        <w:rPr>
          <w:b/>
          <w:u w:val="single"/>
        </w:rPr>
      </w:pPr>
    </w:p>
    <w:p w:rsidR="00E04E36" w:rsidRDefault="00A35EF1" w:rsidP="00E04E36">
      <w:pPr>
        <w:jc w:val="both"/>
        <w:rPr>
          <w:rFonts w:asciiTheme="majorHAnsi" w:hAnsiTheme="majorHAnsi"/>
          <w:b/>
        </w:rPr>
      </w:pPr>
      <w:r w:rsidRPr="00F96543">
        <w:rPr>
          <w:rFonts w:asciiTheme="majorHAnsi" w:hAnsiTheme="majorHAnsi"/>
          <w:b/>
        </w:rPr>
        <w:t xml:space="preserve">Porovnání </w:t>
      </w:r>
      <w:r w:rsidR="00BE5DFD" w:rsidRPr="00F96543">
        <w:rPr>
          <w:rFonts w:asciiTheme="majorHAnsi" w:hAnsiTheme="majorHAnsi"/>
          <w:b/>
        </w:rPr>
        <w:t>nedaňových (</w:t>
      </w:r>
      <w:r w:rsidRPr="00F96543">
        <w:rPr>
          <w:rFonts w:asciiTheme="majorHAnsi" w:hAnsiTheme="majorHAnsi"/>
          <w:b/>
        </w:rPr>
        <w:t>běžných</w:t>
      </w:r>
      <w:r w:rsidR="00BE5DFD" w:rsidRPr="00F96543">
        <w:rPr>
          <w:rFonts w:asciiTheme="majorHAnsi" w:hAnsiTheme="majorHAnsi"/>
          <w:b/>
        </w:rPr>
        <w:t>)</w:t>
      </w:r>
      <w:r w:rsidRPr="00F96543">
        <w:rPr>
          <w:rFonts w:asciiTheme="majorHAnsi" w:hAnsiTheme="majorHAnsi"/>
          <w:b/>
        </w:rPr>
        <w:t xml:space="preserve"> příjmů v letech </w:t>
      </w:r>
      <w:r w:rsidR="00EC002F">
        <w:rPr>
          <w:rFonts w:asciiTheme="majorHAnsi" w:hAnsiTheme="majorHAnsi"/>
          <w:b/>
        </w:rPr>
        <w:t>2015 2017</w:t>
      </w:r>
      <w:r w:rsidR="00F96543">
        <w:rPr>
          <w:rFonts w:asciiTheme="majorHAnsi" w:hAnsiTheme="majorHAnsi"/>
          <w:b/>
        </w:rPr>
        <w:t xml:space="preserve"> (Kč)</w:t>
      </w:r>
    </w:p>
    <w:tbl>
      <w:tblPr>
        <w:tblW w:w="10327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"/>
        <w:gridCol w:w="3918"/>
        <w:gridCol w:w="1180"/>
        <w:gridCol w:w="1144"/>
        <w:gridCol w:w="1288"/>
        <w:gridCol w:w="1144"/>
        <w:gridCol w:w="1144"/>
      </w:tblGrid>
      <w:tr w:rsidR="00D2233B" w:rsidRPr="00D2233B" w:rsidTr="0002153E">
        <w:trPr>
          <w:trHeight w:val="397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D2233B" w:rsidRPr="00D2233B" w:rsidRDefault="00D2233B" w:rsidP="00D2233B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D2233B">
              <w:rPr>
                <w:rFonts w:ascii="Cambria" w:hAnsi="Cambria"/>
                <w:b/>
                <w:sz w:val="16"/>
                <w:szCs w:val="16"/>
              </w:rPr>
              <w:t>Par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D2233B" w:rsidRPr="00D2233B" w:rsidRDefault="00D2233B" w:rsidP="00D2233B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D2233B">
              <w:rPr>
                <w:rFonts w:ascii="Cambria" w:hAnsi="Cambria"/>
                <w:b/>
                <w:sz w:val="16"/>
                <w:szCs w:val="16"/>
              </w:rPr>
              <w:t>Název paragrafu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D2233B" w:rsidRPr="00D2233B" w:rsidRDefault="00D2233B" w:rsidP="00D2233B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D2233B">
              <w:rPr>
                <w:rFonts w:ascii="Cambria" w:hAnsi="Cambria"/>
                <w:b/>
                <w:sz w:val="16"/>
                <w:szCs w:val="16"/>
              </w:rPr>
              <w:t xml:space="preserve">Úč 2015 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D2233B" w:rsidRPr="00D2233B" w:rsidRDefault="00D2233B" w:rsidP="00D2233B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D2233B">
              <w:rPr>
                <w:rFonts w:ascii="Cambria" w:hAnsi="Cambria"/>
                <w:b/>
                <w:sz w:val="16"/>
                <w:szCs w:val="16"/>
              </w:rPr>
              <w:t xml:space="preserve">Úč 2016  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D2233B" w:rsidRPr="00D2233B" w:rsidRDefault="00D2233B" w:rsidP="00D2233B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D2233B">
              <w:rPr>
                <w:rFonts w:ascii="Cambria" w:hAnsi="Cambria"/>
                <w:b/>
                <w:sz w:val="16"/>
                <w:szCs w:val="16"/>
              </w:rPr>
              <w:t xml:space="preserve">Úč 2017  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D2233B" w:rsidRPr="00D2233B" w:rsidRDefault="00D2233B" w:rsidP="00D2233B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D2233B">
              <w:rPr>
                <w:rFonts w:ascii="Cambria" w:hAnsi="Cambria"/>
                <w:b/>
                <w:sz w:val="16"/>
                <w:szCs w:val="16"/>
              </w:rPr>
              <w:t xml:space="preserve">Úč 2017 - Úč 2016  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D2233B" w:rsidRPr="00D2233B" w:rsidRDefault="00D2233B" w:rsidP="00D2233B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D2233B">
              <w:rPr>
                <w:rFonts w:ascii="Cambria" w:hAnsi="Cambria"/>
                <w:b/>
                <w:sz w:val="16"/>
                <w:szCs w:val="16"/>
              </w:rPr>
              <w:t xml:space="preserve">Úč 2017 - Úč 2015 </w:t>
            </w:r>
          </w:p>
        </w:tc>
      </w:tr>
      <w:tr w:rsidR="00D2233B" w:rsidRPr="00D2233B" w:rsidTr="0002153E">
        <w:trPr>
          <w:trHeight w:val="220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1011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 xml:space="preserve">Udržov. výrob. potenc. zeměděl., zem. půdní fond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500,00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500,00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500,00</w:t>
            </w:r>
          </w:p>
        </w:tc>
      </w:tr>
      <w:tr w:rsidR="00D2233B" w:rsidRPr="00D2233B" w:rsidTr="0002153E">
        <w:trPr>
          <w:trHeight w:val="220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1012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Podnikání a restrukturalizace v zem. a potravinářství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220 765,00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217 067,00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211 691,40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-5 375,60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-9 073,60</w:t>
            </w:r>
          </w:p>
        </w:tc>
      </w:tr>
      <w:tr w:rsidR="00D2233B" w:rsidRPr="00D2233B" w:rsidTr="0002153E">
        <w:trPr>
          <w:trHeight w:val="220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1032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Podpora ostatních produkčních činností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3 961 066,00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2 577 936,00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3 286 556,00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708 620,00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-674 510,00</w:t>
            </w:r>
          </w:p>
        </w:tc>
      </w:tr>
      <w:tr w:rsidR="00D2233B" w:rsidRPr="00D2233B" w:rsidTr="0002153E">
        <w:trPr>
          <w:trHeight w:val="220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1069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Ostatní správa v zemědělství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7 500,00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 xml:space="preserve"> 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14680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  <w:r w:rsidR="00D14680">
              <w:rPr>
                <w:rFonts w:ascii="Cambria" w:hAnsi="Cambria"/>
                <w:bCs w:val="0"/>
                <w:sz w:val="16"/>
                <w:szCs w:val="16"/>
              </w:rPr>
              <w:t>x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14680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>
              <w:rPr>
                <w:rFonts w:ascii="Cambria" w:hAnsi="Cambria"/>
                <w:bCs w:val="0"/>
                <w:sz w:val="16"/>
                <w:szCs w:val="16"/>
              </w:rPr>
              <w:t>x</w:t>
            </w:r>
          </w:p>
        </w:tc>
      </w:tr>
      <w:tr w:rsidR="00D2233B" w:rsidRPr="00D2233B" w:rsidTr="0002153E">
        <w:trPr>
          <w:trHeight w:val="220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2142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Ubytování a stravování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1 508 103,30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827 300,62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843 600,00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16 299,38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-664 503,30</w:t>
            </w:r>
          </w:p>
        </w:tc>
      </w:tr>
      <w:tr w:rsidR="00D2233B" w:rsidRPr="00D2233B" w:rsidTr="0002153E">
        <w:trPr>
          <w:trHeight w:val="220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2169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Ostatní správa v průmyslu, staveb., obchodu a sl</w:t>
            </w:r>
            <w:r>
              <w:rPr>
                <w:rFonts w:ascii="Cambria" w:hAnsi="Cambria"/>
                <w:bCs w:val="0"/>
                <w:sz w:val="16"/>
                <w:szCs w:val="16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38 000,00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27 000,00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-11 000,00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27 000,00</w:t>
            </w:r>
          </w:p>
        </w:tc>
      </w:tr>
      <w:tr w:rsidR="00D2233B" w:rsidRPr="00D2233B" w:rsidTr="0002153E">
        <w:trPr>
          <w:trHeight w:val="220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2212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Silnice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19 834,00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19 834,00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19 834,00</w:t>
            </w:r>
          </w:p>
        </w:tc>
      </w:tr>
      <w:tr w:rsidR="00D2233B" w:rsidRPr="00D2233B" w:rsidTr="0002153E">
        <w:trPr>
          <w:trHeight w:val="220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14680" w:rsidP="00D2233B">
            <w:pPr>
              <w:rPr>
                <w:rFonts w:ascii="Cambria" w:hAnsi="Cambria"/>
                <w:bCs w:val="0"/>
                <w:sz w:val="16"/>
                <w:szCs w:val="16"/>
              </w:rPr>
            </w:pPr>
            <w:r>
              <w:rPr>
                <w:rFonts w:ascii="Cambria" w:hAnsi="Cambria"/>
                <w:bCs w:val="0"/>
                <w:sz w:val="16"/>
                <w:szCs w:val="16"/>
              </w:rPr>
              <w:t>x</w:t>
            </w:r>
            <w:r w:rsidR="00D2233B" w:rsidRPr="00D2233B">
              <w:rPr>
                <w:rFonts w:ascii="Cambria" w:hAnsi="Cambria"/>
                <w:bCs w:val="0"/>
                <w:sz w:val="16"/>
                <w:szCs w:val="16"/>
              </w:rPr>
              <w:t>2219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Ostatní záležitosti pozemních komunikací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116 180,25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78 529,00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166 859,00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88 330,00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50 678,75</w:t>
            </w:r>
          </w:p>
        </w:tc>
      </w:tr>
      <w:tr w:rsidR="00D2233B" w:rsidRPr="00D2233B" w:rsidTr="0002153E">
        <w:trPr>
          <w:trHeight w:val="220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2221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Provoz veřejné silniční dopravy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11 876,00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12 405,00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-12 405,00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-11 876,00</w:t>
            </w:r>
          </w:p>
        </w:tc>
      </w:tr>
      <w:tr w:rsidR="00D2233B" w:rsidRPr="00D2233B" w:rsidTr="0002153E">
        <w:trPr>
          <w:trHeight w:val="220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2310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Pitná voda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12 100,00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12 100,00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-12 100,00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-12 100,00</w:t>
            </w:r>
          </w:p>
        </w:tc>
      </w:tr>
      <w:tr w:rsidR="00D2233B" w:rsidRPr="00D2233B" w:rsidTr="0002153E">
        <w:trPr>
          <w:trHeight w:val="220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2321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Odvádění a čistění odpadních vod a nakládání s kaly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18 150,00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19 307,00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-19 307,00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-18 150,00</w:t>
            </w:r>
          </w:p>
        </w:tc>
      </w:tr>
      <w:tr w:rsidR="00D2233B" w:rsidRPr="00D2233B" w:rsidTr="0002153E">
        <w:trPr>
          <w:trHeight w:val="220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2419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Ostatní záležitosti spojů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10 246,00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12 818,00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5 000,00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-7 818,00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-5 246,00</w:t>
            </w:r>
          </w:p>
        </w:tc>
      </w:tr>
      <w:tr w:rsidR="00D2233B" w:rsidRPr="00D2233B" w:rsidTr="0002153E">
        <w:trPr>
          <w:trHeight w:val="220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3111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Mateřské školy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83 121,00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14680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>
              <w:rPr>
                <w:rFonts w:ascii="Cambria" w:hAnsi="Cambria"/>
                <w:bCs w:val="0"/>
                <w:sz w:val="16"/>
                <w:szCs w:val="16"/>
              </w:rPr>
              <w:t>x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-83 121,00</w:t>
            </w:r>
          </w:p>
        </w:tc>
      </w:tr>
      <w:tr w:rsidR="00D2233B" w:rsidRPr="00D2233B" w:rsidTr="0002153E">
        <w:trPr>
          <w:trHeight w:val="220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3314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Činnosti knihovnické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91 091,00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85 640,00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103 349,00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17 709,00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12 258,00</w:t>
            </w:r>
          </w:p>
        </w:tc>
      </w:tr>
      <w:tr w:rsidR="00D2233B" w:rsidRPr="00D2233B" w:rsidTr="0002153E">
        <w:trPr>
          <w:trHeight w:val="220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3315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Činnosti muzeí a galerií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238 857,00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271 870,00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279 389,00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7 519,00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40 532,00</w:t>
            </w:r>
          </w:p>
        </w:tc>
      </w:tr>
      <w:tr w:rsidR="00D2233B" w:rsidRPr="00D2233B" w:rsidTr="0002153E">
        <w:trPr>
          <w:trHeight w:val="220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3319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Ostatní záležitosti kultury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4 181,00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-4 181,00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14680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>
              <w:rPr>
                <w:rFonts w:ascii="Cambria" w:hAnsi="Cambria"/>
                <w:bCs w:val="0"/>
                <w:sz w:val="16"/>
                <w:szCs w:val="16"/>
              </w:rPr>
              <w:t>x</w:t>
            </w:r>
          </w:p>
        </w:tc>
      </w:tr>
      <w:tr w:rsidR="00D2233B" w:rsidRPr="00D2233B" w:rsidTr="0002153E">
        <w:trPr>
          <w:trHeight w:val="220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3322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Zachování a obnova kulturních památek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310 631,00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331 849,00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418 749,99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86 900,99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108 118,99</w:t>
            </w:r>
          </w:p>
        </w:tc>
      </w:tr>
      <w:tr w:rsidR="00D2233B" w:rsidRPr="00D2233B" w:rsidTr="0002153E">
        <w:trPr>
          <w:trHeight w:val="220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3349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Ostatní záležitosti sdělovacích prostředků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93 114,00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114 098,00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113 067,00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-1 031,00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19 953,00</w:t>
            </w:r>
          </w:p>
        </w:tc>
      </w:tr>
      <w:tr w:rsidR="00D2233B" w:rsidRPr="00D2233B" w:rsidTr="0002153E">
        <w:trPr>
          <w:trHeight w:val="220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3392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Zájmová činnost v kultuře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474 130,00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486 908,00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669 332,00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182 424,00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195 202,00</w:t>
            </w:r>
          </w:p>
        </w:tc>
      </w:tr>
      <w:tr w:rsidR="00D2233B" w:rsidRPr="00D2233B" w:rsidTr="0002153E">
        <w:trPr>
          <w:trHeight w:val="220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3399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Ostatní záležitosti kultury, církví a sděl. prostředků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71 100,00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65 400,00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69 993,00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4 593,00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-1 107,00</w:t>
            </w:r>
          </w:p>
        </w:tc>
      </w:tr>
      <w:tr w:rsidR="00D2233B" w:rsidRPr="00D2233B" w:rsidTr="0002153E">
        <w:trPr>
          <w:trHeight w:val="220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3412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Sportovní zařízení v majetku obce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1 980,85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1 980,85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1 980,85</w:t>
            </w:r>
          </w:p>
        </w:tc>
      </w:tr>
      <w:tr w:rsidR="00D2233B" w:rsidRPr="00D2233B" w:rsidTr="0002153E">
        <w:trPr>
          <w:trHeight w:val="220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3429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Ostatní zájmová činnost a rekreace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3 169 127,60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1 453 743,50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1 882 998,62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429 255,12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-1 286 128,98</w:t>
            </w:r>
          </w:p>
        </w:tc>
      </w:tr>
      <w:tr w:rsidR="00D2233B" w:rsidRPr="00D2233B" w:rsidTr="0002153E">
        <w:trPr>
          <w:trHeight w:val="220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3511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Všeobecná ambulantní péče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960 538,00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966 126,00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913 245,40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-52 880,60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-47 292,60</w:t>
            </w:r>
          </w:p>
        </w:tc>
      </w:tr>
      <w:tr w:rsidR="00D2233B" w:rsidRPr="00D2233B" w:rsidTr="0002153E">
        <w:trPr>
          <w:trHeight w:val="220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3612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Bytové hospodářství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1 702 763,00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1 705 271,00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2 895 025,00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1 189 754,00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1 192 262,00</w:t>
            </w:r>
          </w:p>
        </w:tc>
      </w:tr>
      <w:tr w:rsidR="00D2233B" w:rsidRPr="00D2233B" w:rsidTr="0002153E">
        <w:trPr>
          <w:trHeight w:val="220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3613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Nebytové hospodářství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618 439,50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550 014,50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538 637,18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-11 377,32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-79 802,32</w:t>
            </w:r>
          </w:p>
        </w:tc>
      </w:tr>
      <w:tr w:rsidR="00D2233B" w:rsidRPr="00D2233B" w:rsidTr="0002153E">
        <w:trPr>
          <w:trHeight w:val="220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3631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Veřejné osvětlení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3 561,00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-3 561,00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14680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>
              <w:rPr>
                <w:rFonts w:ascii="Cambria" w:hAnsi="Cambria"/>
                <w:bCs w:val="0"/>
                <w:sz w:val="16"/>
                <w:szCs w:val="16"/>
              </w:rPr>
              <w:t>x</w:t>
            </w:r>
          </w:p>
        </w:tc>
      </w:tr>
      <w:tr w:rsidR="00D2233B" w:rsidRPr="00D2233B" w:rsidTr="0002153E">
        <w:trPr>
          <w:trHeight w:val="220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3632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Pohřebnictví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6 840,00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4 530,00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3 750,00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-780,00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-3 090,00</w:t>
            </w:r>
          </w:p>
        </w:tc>
      </w:tr>
      <w:tr w:rsidR="00D2233B" w:rsidRPr="00D2233B" w:rsidTr="0002153E">
        <w:trPr>
          <w:trHeight w:val="220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3639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Komunální služby a územní rozvoj jinde nezařazené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851 621,00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607 727,00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671 099,00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63 372,00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-180 522,00</w:t>
            </w:r>
          </w:p>
        </w:tc>
      </w:tr>
      <w:tr w:rsidR="00D2233B" w:rsidRPr="00D2233B" w:rsidTr="0002153E">
        <w:trPr>
          <w:trHeight w:val="220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3722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Sběr a svoz komunálních odpadů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299 854,00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239 028,00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244 274,00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5 246,00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-55 580,00</w:t>
            </w:r>
          </w:p>
        </w:tc>
      </w:tr>
      <w:tr w:rsidR="00D2233B" w:rsidRPr="00D2233B" w:rsidTr="0002153E">
        <w:trPr>
          <w:trHeight w:val="220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3725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Využívání a zneškodňování komunálních odpadů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1 133 646,00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578 521,50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854 567,50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276 046,00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-279 078,50</w:t>
            </w:r>
          </w:p>
        </w:tc>
      </w:tr>
      <w:tr w:rsidR="00D2233B" w:rsidRPr="00D2233B" w:rsidTr="0002153E">
        <w:trPr>
          <w:trHeight w:val="220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3745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Péče o vzhled obcí a veřejnou zeleň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65 078,00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92 061,00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45 650,00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-46 411,00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-19 428,00</w:t>
            </w:r>
          </w:p>
        </w:tc>
      </w:tr>
      <w:tr w:rsidR="00D2233B" w:rsidRPr="00D2233B" w:rsidTr="0002153E">
        <w:trPr>
          <w:trHeight w:val="220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5311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Bezpečnost a veřejný pořádek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14 600,00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43 400,00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30 100,00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-13 300,00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15 500,00</w:t>
            </w:r>
          </w:p>
        </w:tc>
      </w:tr>
      <w:tr w:rsidR="00D2233B" w:rsidRPr="00D2233B" w:rsidTr="0002153E">
        <w:trPr>
          <w:trHeight w:val="220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5512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Požární ochrana - dobrovolná část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16 860,00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39 381,00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30 400,00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-8 981,00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13 540,00</w:t>
            </w:r>
          </w:p>
        </w:tc>
      </w:tr>
      <w:tr w:rsidR="00D2233B" w:rsidRPr="00D2233B" w:rsidTr="0002153E">
        <w:trPr>
          <w:trHeight w:val="220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6112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Zastupitelstva obcí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3 700,00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3 700,00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3 700,00</w:t>
            </w:r>
          </w:p>
        </w:tc>
      </w:tr>
      <w:tr w:rsidR="00D2233B" w:rsidRPr="00D2233B" w:rsidTr="0002153E">
        <w:trPr>
          <w:trHeight w:val="220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6171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Činnost místní správy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62 845,00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10 755,50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7 422,01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-3 333,49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-55 422,99</w:t>
            </w:r>
          </w:p>
        </w:tc>
      </w:tr>
      <w:tr w:rsidR="00D2233B" w:rsidRPr="00D2233B" w:rsidTr="0002153E">
        <w:trPr>
          <w:trHeight w:val="220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6310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Obecné příjmy a výdaje z finančních operací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51 950,71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143 054,55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36 562,19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-106 492,36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D2233B">
              <w:rPr>
                <w:rFonts w:ascii="Cambria" w:hAnsi="Cambria"/>
                <w:bCs w:val="0"/>
                <w:sz w:val="16"/>
                <w:szCs w:val="16"/>
              </w:rPr>
              <w:t>-15 388,52</w:t>
            </w:r>
          </w:p>
        </w:tc>
      </w:tr>
      <w:tr w:rsidR="00D2233B" w:rsidRPr="00D2233B" w:rsidTr="0002153E">
        <w:trPr>
          <w:trHeight w:val="220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D2233B" w:rsidRPr="00D2233B" w:rsidRDefault="00D2233B" w:rsidP="00D2233B">
            <w:pPr>
              <w:rPr>
                <w:rFonts w:ascii="Cambria" w:hAnsi="Cambria"/>
                <w:b/>
                <w:sz w:val="16"/>
                <w:szCs w:val="16"/>
              </w:rPr>
            </w:pPr>
            <w:r w:rsidRPr="00D2233B">
              <w:rPr>
                <w:rFonts w:ascii="Cambria" w:hAnsi="Cambria"/>
                <w:b/>
                <w:sz w:val="16"/>
                <w:szCs w:val="16"/>
              </w:rPr>
              <w:t> 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D2233B" w:rsidRPr="00D2233B" w:rsidRDefault="00D2233B" w:rsidP="00D2233B">
            <w:pPr>
              <w:rPr>
                <w:rFonts w:ascii="Cambria" w:hAnsi="Cambria"/>
                <w:b/>
                <w:sz w:val="16"/>
                <w:szCs w:val="16"/>
              </w:rPr>
            </w:pPr>
            <w:r w:rsidRPr="00D2233B">
              <w:rPr>
                <w:rFonts w:ascii="Cambria" w:hAnsi="Cambria"/>
                <w:b/>
                <w:sz w:val="16"/>
                <w:szCs w:val="16"/>
              </w:rPr>
              <w:t>Celkem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D2233B">
              <w:rPr>
                <w:rFonts w:ascii="Cambria" w:hAnsi="Cambria"/>
                <w:b/>
                <w:sz w:val="16"/>
                <w:szCs w:val="16"/>
              </w:rPr>
              <w:t>8 954 162,81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D2233B">
              <w:rPr>
                <w:rFonts w:ascii="Cambria" w:hAnsi="Cambria"/>
                <w:b/>
                <w:sz w:val="16"/>
                <w:szCs w:val="16"/>
              </w:rPr>
              <w:t>6 437 174,55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D2233B">
              <w:rPr>
                <w:rFonts w:ascii="Cambria" w:hAnsi="Cambria"/>
                <w:b/>
                <w:sz w:val="16"/>
                <w:szCs w:val="16"/>
              </w:rPr>
              <w:t>8 159 411,75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D2233B">
              <w:rPr>
                <w:rFonts w:ascii="Cambria" w:hAnsi="Cambria"/>
                <w:b/>
                <w:sz w:val="16"/>
                <w:szCs w:val="16"/>
              </w:rPr>
              <w:t>1 722 237,20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D2233B" w:rsidRPr="00D2233B" w:rsidRDefault="00D2233B" w:rsidP="00D2233B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D2233B">
              <w:rPr>
                <w:rFonts w:ascii="Cambria" w:hAnsi="Cambria"/>
                <w:b/>
                <w:sz w:val="16"/>
                <w:szCs w:val="16"/>
              </w:rPr>
              <w:t>-794 751,06</w:t>
            </w:r>
          </w:p>
        </w:tc>
      </w:tr>
    </w:tbl>
    <w:p w:rsidR="00F96543" w:rsidRDefault="00F96543" w:rsidP="00F96543">
      <w:pPr>
        <w:jc w:val="both"/>
      </w:pPr>
      <w:bookmarkStart w:id="45" w:name="_Toc388273960"/>
      <w:r w:rsidRPr="00D67CB5">
        <w:t xml:space="preserve">Nedaňové příjmy zaznamenaly </w:t>
      </w:r>
      <w:r w:rsidR="00D2233B">
        <w:t>nárůst</w:t>
      </w:r>
      <w:r w:rsidRPr="00D67CB5">
        <w:t xml:space="preserve">, a to v porovnání s minulým rokem o </w:t>
      </w:r>
      <w:r w:rsidR="00D2233B">
        <w:t>1,7</w:t>
      </w:r>
      <w:r w:rsidRPr="00D67CB5">
        <w:t xml:space="preserve"> mil Kč. Nejvíce se na tomto </w:t>
      </w:r>
      <w:r w:rsidR="00D2233B">
        <w:t>nárůstu</w:t>
      </w:r>
      <w:r w:rsidRPr="00D67CB5">
        <w:t xml:space="preserve"> podílely </w:t>
      </w:r>
      <w:r w:rsidR="00D2233B">
        <w:t>vyšší tržby za prodej dříví a vyšší</w:t>
      </w:r>
      <w:r w:rsidRPr="00D67CB5">
        <w:t xml:space="preserve"> příjmy </w:t>
      </w:r>
      <w:r w:rsidR="00D2233B">
        <w:t>v bytovém hospodářství.</w:t>
      </w:r>
      <w:r>
        <w:t xml:space="preserve"> </w:t>
      </w:r>
    </w:p>
    <w:p w:rsidR="007C0C7B" w:rsidRPr="00497DB9" w:rsidRDefault="00155C4B" w:rsidP="00344C2A">
      <w:pPr>
        <w:pStyle w:val="Nadpis1"/>
      </w:pPr>
      <w:r w:rsidRPr="00497DB9">
        <w:t>IV</w:t>
      </w:r>
      <w:r w:rsidR="007C0C7B" w:rsidRPr="00497DB9">
        <w:t>. VÝDAJE</w:t>
      </w:r>
      <w:bookmarkEnd w:id="45"/>
    </w:p>
    <w:p w:rsidR="007C0C7B" w:rsidRPr="00497DB9" w:rsidRDefault="007C0C7B" w:rsidP="00A151EA">
      <w:pPr>
        <w:tabs>
          <w:tab w:val="right" w:pos="8100"/>
        </w:tabs>
        <w:jc w:val="both"/>
        <w:rPr>
          <w:b/>
          <w:sz w:val="28"/>
          <w:szCs w:val="28"/>
          <w:u w:val="single"/>
        </w:rPr>
      </w:pPr>
    </w:p>
    <w:p w:rsidR="000A17B1" w:rsidRDefault="00451235" w:rsidP="007C0C7B">
      <w:pPr>
        <w:jc w:val="both"/>
        <w:rPr>
          <w:color w:val="000000"/>
          <w:sz w:val="22"/>
          <w:szCs w:val="22"/>
        </w:rPr>
      </w:pPr>
      <w:r w:rsidRPr="00497DB9">
        <w:rPr>
          <w:color w:val="000000"/>
          <w:sz w:val="22"/>
          <w:szCs w:val="22"/>
        </w:rPr>
        <w:t xml:space="preserve">Upravený </w:t>
      </w:r>
      <w:r w:rsidR="007C0C7B" w:rsidRPr="00497DB9">
        <w:rPr>
          <w:color w:val="000000"/>
          <w:sz w:val="22"/>
          <w:szCs w:val="22"/>
        </w:rPr>
        <w:t xml:space="preserve">rozpočet </w:t>
      </w:r>
      <w:r w:rsidRPr="00497DB9">
        <w:rPr>
          <w:color w:val="000000"/>
          <w:sz w:val="22"/>
          <w:szCs w:val="22"/>
        </w:rPr>
        <w:t>výdajů byl schválen</w:t>
      </w:r>
      <w:r w:rsidR="009926FB" w:rsidRPr="00497DB9">
        <w:rPr>
          <w:color w:val="000000"/>
          <w:sz w:val="22"/>
          <w:szCs w:val="22"/>
        </w:rPr>
        <w:t>ý</w:t>
      </w:r>
      <w:r w:rsidRPr="00497DB9">
        <w:rPr>
          <w:color w:val="000000"/>
          <w:sz w:val="22"/>
          <w:szCs w:val="22"/>
        </w:rPr>
        <w:t xml:space="preserve"> </w:t>
      </w:r>
      <w:r w:rsidR="007C0C7B" w:rsidRPr="00497DB9">
        <w:rPr>
          <w:color w:val="000000"/>
          <w:sz w:val="22"/>
          <w:szCs w:val="22"/>
        </w:rPr>
        <w:t xml:space="preserve">ve výši </w:t>
      </w:r>
      <w:r w:rsidR="00D2233B">
        <w:rPr>
          <w:b/>
          <w:color w:val="000000"/>
          <w:sz w:val="22"/>
          <w:szCs w:val="22"/>
        </w:rPr>
        <w:t>126 797 502</w:t>
      </w:r>
      <w:r w:rsidR="00D06B23" w:rsidRPr="00F96543">
        <w:rPr>
          <w:b/>
          <w:color w:val="000000"/>
          <w:sz w:val="22"/>
          <w:szCs w:val="22"/>
        </w:rPr>
        <w:t>,00</w:t>
      </w:r>
      <w:r w:rsidRPr="00F96543">
        <w:rPr>
          <w:b/>
          <w:color w:val="000000"/>
          <w:sz w:val="22"/>
          <w:szCs w:val="22"/>
        </w:rPr>
        <w:t xml:space="preserve"> Kč</w:t>
      </w:r>
      <w:r w:rsidRPr="00F96543">
        <w:rPr>
          <w:color w:val="000000"/>
          <w:sz w:val="22"/>
          <w:szCs w:val="22"/>
        </w:rPr>
        <w:t>,</w:t>
      </w:r>
      <w:r w:rsidRPr="00497DB9">
        <w:rPr>
          <w:color w:val="000000"/>
          <w:sz w:val="22"/>
          <w:szCs w:val="22"/>
        </w:rPr>
        <w:t xml:space="preserve"> skutečné celkové výdaje byly </w:t>
      </w:r>
      <w:r w:rsidR="009C586E" w:rsidRPr="00497DB9">
        <w:rPr>
          <w:color w:val="000000"/>
          <w:sz w:val="22"/>
          <w:szCs w:val="22"/>
        </w:rPr>
        <w:t>vykázány</w:t>
      </w:r>
      <w:r w:rsidRPr="00497DB9">
        <w:rPr>
          <w:color w:val="000000"/>
          <w:sz w:val="22"/>
          <w:szCs w:val="22"/>
        </w:rPr>
        <w:t xml:space="preserve"> </w:t>
      </w:r>
      <w:r w:rsidR="00587B79">
        <w:rPr>
          <w:color w:val="000000"/>
          <w:sz w:val="22"/>
          <w:szCs w:val="22"/>
        </w:rPr>
        <w:t>v částce</w:t>
      </w:r>
      <w:r w:rsidRPr="00497DB9">
        <w:rPr>
          <w:color w:val="000000"/>
          <w:sz w:val="22"/>
          <w:szCs w:val="22"/>
        </w:rPr>
        <w:t xml:space="preserve"> </w:t>
      </w:r>
      <w:r w:rsidR="00D2233B">
        <w:rPr>
          <w:b/>
          <w:color w:val="000000"/>
          <w:sz w:val="22"/>
          <w:szCs w:val="22"/>
        </w:rPr>
        <w:t>99 145 090,97</w:t>
      </w:r>
      <w:r w:rsidRPr="00F96543">
        <w:rPr>
          <w:b/>
          <w:color w:val="000000"/>
          <w:sz w:val="22"/>
          <w:szCs w:val="22"/>
        </w:rPr>
        <w:t xml:space="preserve"> Kč</w:t>
      </w:r>
      <w:r w:rsidRPr="00497DB9">
        <w:rPr>
          <w:color w:val="000000"/>
          <w:sz w:val="22"/>
          <w:szCs w:val="22"/>
        </w:rPr>
        <w:t>,</w:t>
      </w:r>
      <w:r w:rsidR="00397A14">
        <w:rPr>
          <w:color w:val="000000"/>
          <w:sz w:val="22"/>
          <w:szCs w:val="22"/>
        </w:rPr>
        <w:t xml:space="preserve"> </w:t>
      </w:r>
      <w:r w:rsidR="0094152E" w:rsidRPr="00497DB9">
        <w:rPr>
          <w:color w:val="000000"/>
          <w:sz w:val="22"/>
          <w:szCs w:val="22"/>
        </w:rPr>
        <w:t xml:space="preserve">což znamená </w:t>
      </w:r>
      <w:r w:rsidRPr="00497DB9">
        <w:rPr>
          <w:color w:val="000000"/>
          <w:sz w:val="22"/>
          <w:szCs w:val="22"/>
        </w:rPr>
        <w:t xml:space="preserve"> </w:t>
      </w:r>
      <w:r w:rsidR="00D2233B">
        <w:rPr>
          <w:color w:val="000000"/>
          <w:sz w:val="22"/>
          <w:szCs w:val="22"/>
        </w:rPr>
        <w:t>78,19</w:t>
      </w:r>
      <w:r w:rsidRPr="00497DB9">
        <w:rPr>
          <w:color w:val="000000"/>
          <w:sz w:val="22"/>
          <w:szCs w:val="22"/>
        </w:rPr>
        <w:t xml:space="preserve"> %</w:t>
      </w:r>
      <w:r w:rsidR="00032B70" w:rsidRPr="00497DB9">
        <w:rPr>
          <w:color w:val="000000"/>
          <w:sz w:val="22"/>
          <w:szCs w:val="22"/>
        </w:rPr>
        <w:t xml:space="preserve"> plnění rozpočtu</w:t>
      </w:r>
      <w:r w:rsidRPr="00497DB9">
        <w:rPr>
          <w:color w:val="000000"/>
          <w:sz w:val="22"/>
          <w:szCs w:val="22"/>
        </w:rPr>
        <w:t xml:space="preserve">. </w:t>
      </w:r>
    </w:p>
    <w:p w:rsidR="00D2233B" w:rsidRDefault="00D2233B" w:rsidP="007C0C7B">
      <w:pPr>
        <w:jc w:val="both"/>
        <w:rPr>
          <w:color w:val="000000"/>
          <w:sz w:val="22"/>
          <w:szCs w:val="22"/>
        </w:rPr>
      </w:pPr>
    </w:p>
    <w:tbl>
      <w:tblPr>
        <w:tblW w:w="9623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10"/>
        <w:gridCol w:w="1732"/>
        <w:gridCol w:w="1732"/>
        <w:gridCol w:w="1732"/>
        <w:gridCol w:w="1417"/>
      </w:tblGrid>
      <w:tr w:rsidR="00D2233B" w:rsidRPr="00CE2B39" w:rsidTr="0002153E">
        <w:trPr>
          <w:trHeight w:val="224"/>
          <w:jc w:val="center"/>
        </w:trPr>
        <w:tc>
          <w:tcPr>
            <w:tcW w:w="3010" w:type="dxa"/>
            <w:vMerge w:val="restart"/>
            <w:shd w:val="clear" w:color="000000" w:fill="FFC000"/>
            <w:vAlign w:val="center"/>
            <w:hideMark/>
          </w:tcPr>
          <w:p w:rsidR="00D2233B" w:rsidRPr="00CE2B39" w:rsidRDefault="00D2233B" w:rsidP="003A0BE0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CE2B39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Název ukazatele</w:t>
            </w:r>
          </w:p>
        </w:tc>
        <w:tc>
          <w:tcPr>
            <w:tcW w:w="1732" w:type="dxa"/>
            <w:vMerge w:val="restart"/>
            <w:shd w:val="clear" w:color="000000" w:fill="FFC000"/>
            <w:vAlign w:val="center"/>
            <w:hideMark/>
          </w:tcPr>
          <w:p w:rsidR="00D2233B" w:rsidRPr="00CE2B39" w:rsidRDefault="00D2233B" w:rsidP="003A0BE0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CE2B39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Rozpočet schválený (Kč)</w:t>
            </w:r>
          </w:p>
        </w:tc>
        <w:tc>
          <w:tcPr>
            <w:tcW w:w="1732" w:type="dxa"/>
            <w:vMerge w:val="restart"/>
            <w:shd w:val="clear" w:color="000000" w:fill="FFC000"/>
            <w:vAlign w:val="center"/>
            <w:hideMark/>
          </w:tcPr>
          <w:p w:rsidR="00D2233B" w:rsidRPr="00CE2B39" w:rsidRDefault="00D2233B" w:rsidP="003A0BE0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CE2B39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Rozpočet upravený  (Kč)</w:t>
            </w:r>
          </w:p>
        </w:tc>
        <w:tc>
          <w:tcPr>
            <w:tcW w:w="1732" w:type="dxa"/>
            <w:vMerge w:val="restart"/>
            <w:tcBorders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D2233B" w:rsidRPr="00CE2B39" w:rsidRDefault="00D2233B" w:rsidP="003A0BE0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CE2B39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Skutečnost (Kč)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D2233B" w:rsidRPr="00CE2B39" w:rsidRDefault="00D2233B" w:rsidP="003A0BE0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CE2B39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Skutečnost/</w:t>
            </w:r>
          </w:p>
        </w:tc>
      </w:tr>
      <w:tr w:rsidR="00D2233B" w:rsidRPr="00CE2B39" w:rsidTr="0002153E">
        <w:trPr>
          <w:trHeight w:val="215"/>
          <w:jc w:val="center"/>
        </w:trPr>
        <w:tc>
          <w:tcPr>
            <w:tcW w:w="3010" w:type="dxa"/>
            <w:vMerge/>
            <w:vAlign w:val="center"/>
            <w:hideMark/>
          </w:tcPr>
          <w:p w:rsidR="00D2233B" w:rsidRPr="00CE2B39" w:rsidRDefault="00D2233B" w:rsidP="003A0BE0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vMerge/>
            <w:vAlign w:val="center"/>
            <w:hideMark/>
          </w:tcPr>
          <w:p w:rsidR="00D2233B" w:rsidRPr="00CE2B39" w:rsidRDefault="00D2233B" w:rsidP="003A0BE0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vMerge/>
            <w:vAlign w:val="center"/>
            <w:hideMark/>
          </w:tcPr>
          <w:p w:rsidR="00D2233B" w:rsidRPr="00CE2B39" w:rsidRDefault="00D2233B" w:rsidP="003A0BE0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D2233B" w:rsidRPr="00CE2B39" w:rsidRDefault="00D2233B" w:rsidP="003A0BE0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D2233B" w:rsidRPr="00CE2B39" w:rsidRDefault="00D2233B" w:rsidP="003A0BE0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CE2B39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RU</w:t>
            </w:r>
          </w:p>
        </w:tc>
      </w:tr>
      <w:tr w:rsidR="00D2233B" w:rsidRPr="00CE2B39" w:rsidTr="0002153E">
        <w:trPr>
          <w:trHeight w:val="271"/>
          <w:jc w:val="center"/>
        </w:trPr>
        <w:tc>
          <w:tcPr>
            <w:tcW w:w="3010" w:type="dxa"/>
            <w:shd w:val="clear" w:color="auto" w:fill="auto"/>
            <w:noWrap/>
            <w:vAlign w:val="center"/>
            <w:hideMark/>
          </w:tcPr>
          <w:p w:rsidR="00D2233B" w:rsidRPr="00CE2B39" w:rsidRDefault="00D2233B" w:rsidP="003A0BE0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CE2B39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BĚŽNÉ VÝDAJE (tř. 5)</w:t>
            </w:r>
          </w:p>
        </w:tc>
        <w:tc>
          <w:tcPr>
            <w:tcW w:w="1732" w:type="dxa"/>
            <w:shd w:val="clear" w:color="auto" w:fill="auto"/>
            <w:noWrap/>
            <w:vAlign w:val="center"/>
            <w:hideMark/>
          </w:tcPr>
          <w:p w:rsidR="00D2233B" w:rsidRPr="00CE2B39" w:rsidRDefault="00D2233B" w:rsidP="003A0BE0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CE2B39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68 589 000,00</w:t>
            </w:r>
          </w:p>
        </w:tc>
        <w:tc>
          <w:tcPr>
            <w:tcW w:w="1732" w:type="dxa"/>
            <w:shd w:val="clear" w:color="auto" w:fill="auto"/>
            <w:noWrap/>
            <w:vAlign w:val="center"/>
            <w:hideMark/>
          </w:tcPr>
          <w:p w:rsidR="00D2233B" w:rsidRPr="00CE2B39" w:rsidRDefault="00D2233B" w:rsidP="003A0BE0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CE2B39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72</w:t>
            </w:r>
            <w:r w:rsidR="003A0BE0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 </w:t>
            </w:r>
            <w:r w:rsidRPr="00CE2B39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318</w:t>
            </w:r>
            <w:r w:rsidR="003A0BE0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 </w:t>
            </w:r>
            <w:r w:rsidRPr="00CE2B39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458</w:t>
            </w:r>
            <w:r w:rsidR="003A0BE0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732" w:type="dxa"/>
            <w:shd w:val="clear" w:color="auto" w:fill="auto"/>
            <w:noWrap/>
            <w:vAlign w:val="center"/>
            <w:hideMark/>
          </w:tcPr>
          <w:p w:rsidR="00D2233B" w:rsidRPr="00CE2B39" w:rsidRDefault="00D2233B" w:rsidP="003A0BE0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CE2B39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63 525 923,49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2233B" w:rsidRPr="00CE2B39" w:rsidRDefault="00D2233B" w:rsidP="003A0BE0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CE2B39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87,84%</w:t>
            </w:r>
          </w:p>
        </w:tc>
      </w:tr>
      <w:tr w:rsidR="00D2233B" w:rsidRPr="00CE2B39" w:rsidTr="0002153E">
        <w:trPr>
          <w:trHeight w:val="271"/>
          <w:jc w:val="center"/>
        </w:trPr>
        <w:tc>
          <w:tcPr>
            <w:tcW w:w="3010" w:type="dxa"/>
            <w:shd w:val="clear" w:color="auto" w:fill="auto"/>
            <w:noWrap/>
            <w:vAlign w:val="center"/>
            <w:hideMark/>
          </w:tcPr>
          <w:p w:rsidR="00D2233B" w:rsidRPr="00CE2B39" w:rsidRDefault="00D2233B" w:rsidP="003A0BE0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CE2B39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KAPITÁLOVÉ VÝDAJE (tř. 6)</w:t>
            </w:r>
          </w:p>
        </w:tc>
        <w:tc>
          <w:tcPr>
            <w:tcW w:w="1732" w:type="dxa"/>
            <w:shd w:val="clear" w:color="auto" w:fill="auto"/>
            <w:noWrap/>
            <w:vAlign w:val="center"/>
            <w:hideMark/>
          </w:tcPr>
          <w:p w:rsidR="00D2233B" w:rsidRPr="00CE2B39" w:rsidRDefault="00D2233B" w:rsidP="003A0BE0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CE2B39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52 804 000,00</w:t>
            </w:r>
          </w:p>
        </w:tc>
        <w:tc>
          <w:tcPr>
            <w:tcW w:w="1732" w:type="dxa"/>
            <w:shd w:val="clear" w:color="auto" w:fill="auto"/>
            <w:noWrap/>
            <w:vAlign w:val="center"/>
            <w:hideMark/>
          </w:tcPr>
          <w:p w:rsidR="00D2233B" w:rsidRPr="00CE2B39" w:rsidRDefault="00D2233B" w:rsidP="003A0BE0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CE2B39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54 479 044,00</w:t>
            </w:r>
          </w:p>
        </w:tc>
        <w:tc>
          <w:tcPr>
            <w:tcW w:w="1732" w:type="dxa"/>
            <w:shd w:val="clear" w:color="auto" w:fill="auto"/>
            <w:noWrap/>
            <w:vAlign w:val="center"/>
            <w:hideMark/>
          </w:tcPr>
          <w:p w:rsidR="00D2233B" w:rsidRPr="00CE2B39" w:rsidRDefault="00D2233B" w:rsidP="003A0BE0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CE2B39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35 619 167,48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2233B" w:rsidRPr="00CE2B39" w:rsidRDefault="00D2233B" w:rsidP="003A0BE0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CE2B39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65,38%</w:t>
            </w:r>
          </w:p>
        </w:tc>
      </w:tr>
      <w:tr w:rsidR="00D2233B" w:rsidRPr="00CE2B39" w:rsidTr="0002153E">
        <w:trPr>
          <w:trHeight w:val="271"/>
          <w:jc w:val="center"/>
        </w:trPr>
        <w:tc>
          <w:tcPr>
            <w:tcW w:w="3010" w:type="dxa"/>
            <w:shd w:val="clear" w:color="000000" w:fill="BFBFBF"/>
            <w:noWrap/>
            <w:vAlign w:val="center"/>
            <w:hideMark/>
          </w:tcPr>
          <w:p w:rsidR="00D2233B" w:rsidRPr="00CE2B39" w:rsidRDefault="00D2233B" w:rsidP="003A0BE0">
            <w:pPr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</w:pPr>
            <w:r w:rsidRPr="00CE2B39">
              <w:rPr>
                <w:rFonts w:ascii="Cambria" w:hAnsi="Cambria" w:cs="Calibri"/>
                <w:b/>
                <w:i/>
                <w:iCs/>
                <w:color w:val="000000"/>
                <w:sz w:val="20"/>
                <w:szCs w:val="20"/>
              </w:rPr>
              <w:t>VÝDAJE CELKEM</w:t>
            </w:r>
          </w:p>
        </w:tc>
        <w:tc>
          <w:tcPr>
            <w:tcW w:w="1732" w:type="dxa"/>
            <w:shd w:val="clear" w:color="000000" w:fill="BFBFBF"/>
            <w:noWrap/>
            <w:vAlign w:val="center"/>
            <w:hideMark/>
          </w:tcPr>
          <w:p w:rsidR="00D2233B" w:rsidRPr="00CE2B39" w:rsidRDefault="00D2233B" w:rsidP="003A0BE0">
            <w:pPr>
              <w:jc w:val="right"/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</w:pPr>
            <w:r w:rsidRPr="00CE2B39">
              <w:rPr>
                <w:rFonts w:ascii="Cambria" w:hAnsi="Cambria" w:cs="Calibri"/>
                <w:b/>
                <w:i/>
                <w:iCs/>
                <w:color w:val="000000"/>
                <w:sz w:val="20"/>
                <w:szCs w:val="20"/>
              </w:rPr>
              <w:t>121 393 000,00</w:t>
            </w:r>
          </w:p>
        </w:tc>
        <w:tc>
          <w:tcPr>
            <w:tcW w:w="1732" w:type="dxa"/>
            <w:shd w:val="clear" w:color="000000" w:fill="BFBFBF"/>
            <w:noWrap/>
            <w:vAlign w:val="center"/>
            <w:hideMark/>
          </w:tcPr>
          <w:p w:rsidR="00D2233B" w:rsidRPr="00CE2B39" w:rsidRDefault="00D2233B" w:rsidP="003A0BE0">
            <w:pPr>
              <w:jc w:val="right"/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</w:pPr>
            <w:r w:rsidRPr="00CE2B39">
              <w:rPr>
                <w:rFonts w:ascii="Cambria" w:hAnsi="Cambria" w:cs="Calibri"/>
                <w:b/>
                <w:i/>
                <w:iCs/>
                <w:color w:val="000000"/>
                <w:sz w:val="20"/>
                <w:szCs w:val="20"/>
              </w:rPr>
              <w:t>126 797 502,00</w:t>
            </w:r>
          </w:p>
        </w:tc>
        <w:tc>
          <w:tcPr>
            <w:tcW w:w="1732" w:type="dxa"/>
            <w:shd w:val="clear" w:color="000000" w:fill="BFBFBF"/>
            <w:noWrap/>
            <w:vAlign w:val="center"/>
            <w:hideMark/>
          </w:tcPr>
          <w:p w:rsidR="00D2233B" w:rsidRPr="00CE2B39" w:rsidRDefault="00D2233B" w:rsidP="003A0BE0">
            <w:pPr>
              <w:jc w:val="right"/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</w:pPr>
            <w:r w:rsidRPr="00CE2B39">
              <w:rPr>
                <w:rFonts w:ascii="Cambria" w:hAnsi="Cambria" w:cs="Calibri"/>
                <w:b/>
                <w:i/>
                <w:iCs/>
                <w:color w:val="000000"/>
                <w:sz w:val="20"/>
                <w:szCs w:val="20"/>
              </w:rPr>
              <w:t>99 145 090,97</w:t>
            </w:r>
          </w:p>
        </w:tc>
        <w:tc>
          <w:tcPr>
            <w:tcW w:w="1417" w:type="dxa"/>
            <w:shd w:val="clear" w:color="000000" w:fill="BFBFBF"/>
            <w:noWrap/>
            <w:vAlign w:val="center"/>
            <w:hideMark/>
          </w:tcPr>
          <w:p w:rsidR="00D2233B" w:rsidRPr="00CE2B39" w:rsidRDefault="00D2233B" w:rsidP="003A0BE0">
            <w:pPr>
              <w:jc w:val="right"/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</w:pPr>
            <w:r w:rsidRPr="00CE2B39">
              <w:rPr>
                <w:rFonts w:ascii="Cambria" w:hAnsi="Cambria" w:cs="Calibri"/>
                <w:b/>
                <w:i/>
                <w:iCs/>
                <w:color w:val="000000"/>
                <w:sz w:val="20"/>
                <w:szCs w:val="20"/>
              </w:rPr>
              <w:t>78,19%</w:t>
            </w:r>
          </w:p>
        </w:tc>
      </w:tr>
    </w:tbl>
    <w:p w:rsidR="00D2233B" w:rsidRDefault="00D2233B" w:rsidP="007C0C7B">
      <w:pPr>
        <w:jc w:val="both"/>
        <w:rPr>
          <w:color w:val="000000"/>
          <w:sz w:val="22"/>
          <w:szCs w:val="22"/>
        </w:rPr>
      </w:pPr>
    </w:p>
    <w:p w:rsidR="00397A14" w:rsidRDefault="00397A14" w:rsidP="00282263">
      <w:pPr>
        <w:jc w:val="both"/>
        <w:rPr>
          <w:rFonts w:asciiTheme="majorHAnsi" w:hAnsiTheme="majorHAnsi"/>
          <w:b/>
          <w:color w:val="000000"/>
          <w:sz w:val="22"/>
          <w:szCs w:val="22"/>
          <w:u w:val="single"/>
        </w:rPr>
      </w:pPr>
    </w:p>
    <w:p w:rsidR="00397A14" w:rsidRDefault="00397A14" w:rsidP="00282263">
      <w:pPr>
        <w:jc w:val="both"/>
        <w:rPr>
          <w:rFonts w:asciiTheme="majorHAnsi" w:hAnsiTheme="majorHAnsi"/>
          <w:b/>
          <w:color w:val="000000"/>
          <w:sz w:val="22"/>
          <w:szCs w:val="22"/>
          <w:u w:val="single"/>
        </w:rPr>
      </w:pPr>
    </w:p>
    <w:p w:rsidR="00282263" w:rsidRPr="00DF43A9" w:rsidRDefault="00E04E36" w:rsidP="00282263">
      <w:pPr>
        <w:jc w:val="both"/>
        <w:rPr>
          <w:rFonts w:asciiTheme="majorHAnsi" w:hAnsiTheme="majorHAnsi"/>
          <w:b/>
          <w:color w:val="000000"/>
          <w:sz w:val="22"/>
          <w:szCs w:val="22"/>
        </w:rPr>
      </w:pPr>
      <w:r w:rsidRPr="00DF43A9">
        <w:rPr>
          <w:rFonts w:asciiTheme="majorHAnsi" w:hAnsiTheme="majorHAnsi"/>
          <w:b/>
          <w:color w:val="000000"/>
          <w:sz w:val="22"/>
          <w:szCs w:val="22"/>
        </w:rPr>
        <w:t xml:space="preserve">Přehled </w:t>
      </w:r>
      <w:r w:rsidR="00282263" w:rsidRPr="00DF43A9">
        <w:rPr>
          <w:rFonts w:asciiTheme="majorHAnsi" w:hAnsiTheme="majorHAnsi"/>
          <w:b/>
          <w:color w:val="000000"/>
          <w:sz w:val="22"/>
          <w:szCs w:val="22"/>
        </w:rPr>
        <w:t>výdajů dle druhů</w:t>
      </w:r>
    </w:p>
    <w:tbl>
      <w:tblPr>
        <w:tblW w:w="9633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"/>
        <w:gridCol w:w="3660"/>
        <w:gridCol w:w="1480"/>
        <w:gridCol w:w="1480"/>
        <w:gridCol w:w="1518"/>
        <w:gridCol w:w="1000"/>
      </w:tblGrid>
      <w:tr w:rsidR="003A0BE0" w:rsidRPr="003A0BE0" w:rsidTr="0002153E">
        <w:trPr>
          <w:trHeight w:val="563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3A0BE0" w:rsidRPr="003A0BE0" w:rsidRDefault="003A0BE0" w:rsidP="003A0BE0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3A0BE0">
              <w:rPr>
                <w:rFonts w:ascii="Cambria" w:hAnsi="Cambria"/>
                <w:b/>
                <w:sz w:val="16"/>
                <w:szCs w:val="16"/>
              </w:rPr>
              <w:t>Par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3A0BE0" w:rsidRPr="003A0BE0" w:rsidRDefault="003A0BE0" w:rsidP="003A0BE0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A0BE0">
              <w:rPr>
                <w:rFonts w:ascii="Cambria" w:hAnsi="Cambria"/>
                <w:b/>
                <w:sz w:val="20"/>
                <w:szCs w:val="20"/>
              </w:rPr>
              <w:t>Výdej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3A0BE0" w:rsidRPr="003A0BE0" w:rsidRDefault="003A0BE0" w:rsidP="003A0BE0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A0BE0">
              <w:rPr>
                <w:rFonts w:ascii="Cambria" w:hAnsi="Cambria"/>
                <w:b/>
                <w:sz w:val="20"/>
                <w:szCs w:val="20"/>
              </w:rPr>
              <w:t>Rozpočet stanovený (Kč)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3A0BE0" w:rsidRPr="003A0BE0" w:rsidRDefault="003A0BE0" w:rsidP="003A0BE0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A0BE0">
              <w:rPr>
                <w:rFonts w:ascii="Cambria" w:hAnsi="Cambria"/>
                <w:b/>
                <w:sz w:val="20"/>
                <w:szCs w:val="20"/>
              </w:rPr>
              <w:t>Rozpočet upravený (Kč)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3A0BE0" w:rsidRPr="003A0BE0" w:rsidRDefault="003A0BE0" w:rsidP="003A0BE0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A0BE0">
              <w:rPr>
                <w:rFonts w:ascii="Cambria" w:hAnsi="Cambria"/>
                <w:b/>
                <w:sz w:val="20"/>
                <w:szCs w:val="20"/>
              </w:rPr>
              <w:t>Skutečnost (Kč)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3A0BE0" w:rsidRPr="003A0BE0" w:rsidRDefault="003A0BE0" w:rsidP="003A0BE0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A0BE0">
              <w:rPr>
                <w:rFonts w:ascii="Cambria" w:hAnsi="Cambria"/>
                <w:b/>
                <w:sz w:val="20"/>
                <w:szCs w:val="20"/>
              </w:rPr>
              <w:t>Skut./RU</w:t>
            </w:r>
          </w:p>
        </w:tc>
      </w:tr>
      <w:tr w:rsidR="003A0BE0" w:rsidRPr="003A0BE0" w:rsidTr="0002153E">
        <w:trPr>
          <w:trHeight w:val="25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3A0BE0">
              <w:rPr>
                <w:rFonts w:ascii="Cambria" w:hAnsi="Cambria"/>
                <w:bCs w:val="0"/>
                <w:sz w:val="16"/>
                <w:szCs w:val="16"/>
              </w:rPr>
              <w:t>1014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Ozdrav.hosp. zvířat a polních plodin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51 000,00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51 000,00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43 200,00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84,71%</w:t>
            </w:r>
          </w:p>
        </w:tc>
      </w:tr>
      <w:tr w:rsidR="003A0BE0" w:rsidRPr="003A0BE0" w:rsidTr="0002153E">
        <w:trPr>
          <w:trHeight w:val="25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3A0BE0">
              <w:rPr>
                <w:rFonts w:ascii="Cambria" w:hAnsi="Cambria"/>
                <w:bCs w:val="0"/>
                <w:sz w:val="16"/>
                <w:szCs w:val="16"/>
              </w:rPr>
              <w:t>1032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Podpora ostatních produkčních činností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1 900 000,00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2 127 849,00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1 780 696,00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83,69%</w:t>
            </w:r>
          </w:p>
        </w:tc>
      </w:tr>
      <w:tr w:rsidR="003A0BE0" w:rsidRPr="003A0BE0" w:rsidTr="0002153E">
        <w:trPr>
          <w:trHeight w:val="25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3A0BE0">
              <w:rPr>
                <w:rFonts w:ascii="Cambria" w:hAnsi="Cambria"/>
                <w:bCs w:val="0"/>
                <w:sz w:val="16"/>
                <w:szCs w:val="16"/>
              </w:rPr>
              <w:t>2142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Ubytování a stravování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665 000,00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665 000,00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463 337,71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69,67%</w:t>
            </w:r>
          </w:p>
        </w:tc>
      </w:tr>
      <w:tr w:rsidR="003A0BE0" w:rsidRPr="003A0BE0" w:rsidTr="0002153E">
        <w:trPr>
          <w:trHeight w:val="25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3A0BE0">
              <w:rPr>
                <w:rFonts w:ascii="Cambria" w:hAnsi="Cambria"/>
                <w:bCs w:val="0"/>
                <w:sz w:val="16"/>
                <w:szCs w:val="16"/>
              </w:rPr>
              <w:t>2212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Silnice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1 006 000,00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1 006 000,00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923 405,82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91,79%</w:t>
            </w:r>
          </w:p>
        </w:tc>
      </w:tr>
      <w:tr w:rsidR="003A0BE0" w:rsidRPr="003A0BE0" w:rsidTr="0002153E">
        <w:trPr>
          <w:trHeight w:val="25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3A0BE0">
              <w:rPr>
                <w:rFonts w:ascii="Cambria" w:hAnsi="Cambria"/>
                <w:bCs w:val="0"/>
                <w:sz w:val="16"/>
                <w:szCs w:val="16"/>
              </w:rPr>
              <w:t>2219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Ostatní záležitosti poz</w:t>
            </w:r>
            <w:r>
              <w:rPr>
                <w:rFonts w:ascii="Cambria" w:hAnsi="Cambria"/>
                <w:bCs w:val="0"/>
                <w:sz w:val="20"/>
                <w:szCs w:val="20"/>
              </w:rPr>
              <w:t>.</w:t>
            </w:r>
            <w:r w:rsidRPr="003A0BE0">
              <w:rPr>
                <w:rFonts w:ascii="Cambria" w:hAnsi="Cambria"/>
                <w:bCs w:val="0"/>
                <w:sz w:val="20"/>
                <w:szCs w:val="20"/>
              </w:rPr>
              <w:t xml:space="preserve"> komunikací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3 000 000,00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3 000 000,00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2 774 000,00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92,47%</w:t>
            </w:r>
          </w:p>
        </w:tc>
      </w:tr>
      <w:tr w:rsidR="003A0BE0" w:rsidRPr="003A0BE0" w:rsidTr="0002153E">
        <w:trPr>
          <w:trHeight w:val="25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3A0BE0">
              <w:rPr>
                <w:rFonts w:ascii="Cambria" w:hAnsi="Cambria"/>
                <w:bCs w:val="0"/>
                <w:sz w:val="16"/>
                <w:szCs w:val="16"/>
              </w:rPr>
              <w:t>2221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Provoz veřejné silniční dopravy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575 000,00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E0" w:rsidRPr="003A0BE0" w:rsidRDefault="00B85581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>
              <w:rPr>
                <w:rFonts w:ascii="Cambria" w:hAnsi="Cambria"/>
                <w:bCs w:val="0"/>
                <w:sz w:val="20"/>
                <w:szCs w:val="20"/>
              </w:rPr>
              <w:t>x</w:t>
            </w:r>
          </w:p>
        </w:tc>
      </w:tr>
      <w:tr w:rsidR="003A0BE0" w:rsidRPr="003A0BE0" w:rsidTr="0002153E">
        <w:trPr>
          <w:trHeight w:val="25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3A0BE0">
              <w:rPr>
                <w:rFonts w:ascii="Cambria" w:hAnsi="Cambria"/>
                <w:bCs w:val="0"/>
                <w:sz w:val="16"/>
                <w:szCs w:val="16"/>
              </w:rPr>
              <w:t>2292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Dopravní obslužnost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575 000,00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561 300,00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97,62%</w:t>
            </w:r>
          </w:p>
        </w:tc>
      </w:tr>
      <w:tr w:rsidR="003A0BE0" w:rsidRPr="003A0BE0" w:rsidTr="0002153E">
        <w:trPr>
          <w:trHeight w:val="25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3A0BE0">
              <w:rPr>
                <w:rFonts w:ascii="Cambria" w:hAnsi="Cambria"/>
                <w:bCs w:val="0"/>
                <w:sz w:val="16"/>
                <w:szCs w:val="16"/>
              </w:rPr>
              <w:t>2310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Pitná voda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30 000,00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80 000,00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90 855,00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113,57%</w:t>
            </w:r>
          </w:p>
        </w:tc>
      </w:tr>
      <w:tr w:rsidR="003A0BE0" w:rsidRPr="003A0BE0" w:rsidTr="0002153E">
        <w:trPr>
          <w:trHeight w:val="25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3A0BE0">
              <w:rPr>
                <w:rFonts w:ascii="Cambria" w:hAnsi="Cambria"/>
                <w:bCs w:val="0"/>
                <w:sz w:val="16"/>
                <w:szCs w:val="16"/>
              </w:rPr>
              <w:t>2321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Odvád.a čistění odpad.vod a nakl. s kaly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250 000,00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250 000,00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69 864,00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27,95%</w:t>
            </w:r>
          </w:p>
        </w:tc>
      </w:tr>
      <w:tr w:rsidR="003A0BE0" w:rsidRPr="003A0BE0" w:rsidTr="0002153E">
        <w:trPr>
          <w:trHeight w:val="25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3A0BE0">
              <w:rPr>
                <w:rFonts w:ascii="Cambria" w:hAnsi="Cambria"/>
                <w:bCs w:val="0"/>
                <w:sz w:val="16"/>
                <w:szCs w:val="16"/>
              </w:rPr>
              <w:t>2419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Ostatní záležitosti spojů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110 000,00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110 000,00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108 823,00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98,93%</w:t>
            </w:r>
          </w:p>
        </w:tc>
      </w:tr>
      <w:tr w:rsidR="003A0BE0" w:rsidRPr="003A0BE0" w:rsidTr="0002153E">
        <w:trPr>
          <w:trHeight w:val="25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3A0BE0">
              <w:rPr>
                <w:rFonts w:ascii="Cambria" w:hAnsi="Cambria"/>
                <w:bCs w:val="0"/>
                <w:sz w:val="16"/>
                <w:szCs w:val="16"/>
              </w:rPr>
              <w:t>3111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Mateřské školy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1 240 000,00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1 556 548,00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1 556 548,00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100,00%</w:t>
            </w:r>
          </w:p>
        </w:tc>
      </w:tr>
      <w:tr w:rsidR="003A0BE0" w:rsidRPr="003A0BE0" w:rsidTr="0002153E">
        <w:trPr>
          <w:trHeight w:val="25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3A0BE0">
              <w:rPr>
                <w:rFonts w:ascii="Cambria" w:hAnsi="Cambria"/>
                <w:bCs w:val="0"/>
                <w:sz w:val="16"/>
                <w:szCs w:val="16"/>
              </w:rPr>
              <w:t>3113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Základní školy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6 300 000,00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7 037 871,00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7 035 931,30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99,97%</w:t>
            </w:r>
          </w:p>
        </w:tc>
      </w:tr>
      <w:tr w:rsidR="003A0BE0" w:rsidRPr="003A0BE0" w:rsidTr="0002153E">
        <w:trPr>
          <w:trHeight w:val="25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3A0BE0">
              <w:rPr>
                <w:rFonts w:ascii="Cambria" w:hAnsi="Cambria"/>
                <w:bCs w:val="0"/>
                <w:sz w:val="16"/>
                <w:szCs w:val="16"/>
              </w:rPr>
              <w:t>3314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Činnosti knihovnické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1 348 000,00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1 348 000,00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1 289 124,35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95,63%</w:t>
            </w:r>
          </w:p>
        </w:tc>
      </w:tr>
      <w:tr w:rsidR="003A0BE0" w:rsidRPr="003A0BE0" w:rsidTr="0002153E">
        <w:trPr>
          <w:trHeight w:val="25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3A0BE0">
              <w:rPr>
                <w:rFonts w:ascii="Cambria" w:hAnsi="Cambria"/>
                <w:bCs w:val="0"/>
                <w:sz w:val="16"/>
                <w:szCs w:val="16"/>
              </w:rPr>
              <w:t>3315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Činnosti muzeí a galerií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1 445 000,00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1 609 000,00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1 402 454,15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87,16%</w:t>
            </w:r>
          </w:p>
        </w:tc>
      </w:tr>
      <w:tr w:rsidR="003A0BE0" w:rsidRPr="003A0BE0" w:rsidTr="0002153E">
        <w:trPr>
          <w:trHeight w:val="25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3A0BE0">
              <w:rPr>
                <w:rFonts w:ascii="Cambria" w:hAnsi="Cambria"/>
                <w:bCs w:val="0"/>
                <w:sz w:val="16"/>
                <w:szCs w:val="16"/>
              </w:rPr>
              <w:t>3319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Ostatní záležitosti kultury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225 000,00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225 000,00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221 616,00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98,50%</w:t>
            </w:r>
          </w:p>
        </w:tc>
      </w:tr>
      <w:tr w:rsidR="003A0BE0" w:rsidRPr="003A0BE0" w:rsidTr="0002153E">
        <w:trPr>
          <w:trHeight w:val="25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3A0BE0">
              <w:rPr>
                <w:rFonts w:ascii="Cambria" w:hAnsi="Cambria"/>
                <w:bCs w:val="0"/>
                <w:sz w:val="16"/>
                <w:szCs w:val="16"/>
              </w:rPr>
              <w:t>3322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Zachování a obnova kulturních památek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1 510 000,00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1 510 000,00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958 054,03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63,45%</w:t>
            </w:r>
          </w:p>
        </w:tc>
      </w:tr>
      <w:tr w:rsidR="003A0BE0" w:rsidRPr="003A0BE0" w:rsidTr="0002153E">
        <w:trPr>
          <w:trHeight w:val="25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3A0BE0">
              <w:rPr>
                <w:rFonts w:ascii="Cambria" w:hAnsi="Cambria"/>
                <w:bCs w:val="0"/>
                <w:sz w:val="16"/>
                <w:szCs w:val="16"/>
              </w:rPr>
              <w:t>3330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Čin.registr. církví a nábož.spol.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300 000,00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300 000,00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197 217,00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65,74%</w:t>
            </w:r>
          </w:p>
        </w:tc>
      </w:tr>
      <w:tr w:rsidR="003A0BE0" w:rsidRPr="003A0BE0" w:rsidTr="0002153E">
        <w:trPr>
          <w:trHeight w:val="25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3A0BE0">
              <w:rPr>
                <w:rFonts w:ascii="Cambria" w:hAnsi="Cambria"/>
                <w:bCs w:val="0"/>
                <w:sz w:val="16"/>
                <w:szCs w:val="16"/>
              </w:rPr>
              <w:t>3341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Rozhlas a televize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50 000,00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50 000,00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47 617,00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95,23%</w:t>
            </w:r>
          </w:p>
        </w:tc>
      </w:tr>
      <w:tr w:rsidR="003A0BE0" w:rsidRPr="003A0BE0" w:rsidTr="0002153E">
        <w:trPr>
          <w:trHeight w:val="25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3A0BE0">
              <w:rPr>
                <w:rFonts w:ascii="Cambria" w:hAnsi="Cambria"/>
                <w:bCs w:val="0"/>
                <w:sz w:val="16"/>
                <w:szCs w:val="16"/>
              </w:rPr>
              <w:t>3349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Ost.záležitosti sdělovacích prostředků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300 000,00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300 000,00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276 429,55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92,14%</w:t>
            </w:r>
          </w:p>
        </w:tc>
      </w:tr>
      <w:tr w:rsidR="003A0BE0" w:rsidRPr="003A0BE0" w:rsidTr="0002153E">
        <w:trPr>
          <w:trHeight w:val="25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3A0BE0">
              <w:rPr>
                <w:rFonts w:ascii="Cambria" w:hAnsi="Cambria"/>
                <w:bCs w:val="0"/>
                <w:sz w:val="16"/>
                <w:szCs w:val="16"/>
              </w:rPr>
              <w:t>3392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Zájmová činnost v kultuře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3 450 000,00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3 450 000,00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2 538 913,35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73,59%</w:t>
            </w:r>
          </w:p>
        </w:tc>
      </w:tr>
      <w:tr w:rsidR="003A0BE0" w:rsidRPr="003A0BE0" w:rsidTr="0002153E">
        <w:trPr>
          <w:trHeight w:val="25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3A0BE0">
              <w:rPr>
                <w:rFonts w:ascii="Cambria" w:hAnsi="Cambria"/>
                <w:bCs w:val="0"/>
                <w:sz w:val="16"/>
                <w:szCs w:val="16"/>
              </w:rPr>
              <w:t>3399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Ost.zál.kultury, církví a sděl.prostř.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880 000,00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880 000,00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705 294,11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80,15%</w:t>
            </w:r>
          </w:p>
        </w:tc>
      </w:tr>
      <w:tr w:rsidR="003A0BE0" w:rsidRPr="003A0BE0" w:rsidTr="0002153E">
        <w:trPr>
          <w:trHeight w:val="25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3A0BE0">
              <w:rPr>
                <w:rFonts w:ascii="Cambria" w:hAnsi="Cambria"/>
                <w:bCs w:val="0"/>
                <w:sz w:val="16"/>
                <w:szCs w:val="16"/>
              </w:rPr>
              <w:t>3412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Sportovní zařízení v majetku obce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100 000,00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50 000,00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14 569,00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29,14%</w:t>
            </w:r>
          </w:p>
        </w:tc>
      </w:tr>
      <w:tr w:rsidR="003A0BE0" w:rsidRPr="003A0BE0" w:rsidTr="0002153E">
        <w:trPr>
          <w:trHeight w:val="25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3A0BE0">
              <w:rPr>
                <w:rFonts w:ascii="Cambria" w:hAnsi="Cambria"/>
                <w:bCs w:val="0"/>
                <w:sz w:val="16"/>
                <w:szCs w:val="16"/>
              </w:rPr>
              <w:t>3419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Ostatní tělovýchovná činnost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2 040 000,00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2 340 000,00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2 035 425,00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86,98%</w:t>
            </w:r>
          </w:p>
        </w:tc>
      </w:tr>
      <w:tr w:rsidR="003A0BE0" w:rsidRPr="003A0BE0" w:rsidTr="0002153E">
        <w:trPr>
          <w:trHeight w:val="25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3A0BE0">
              <w:rPr>
                <w:rFonts w:ascii="Cambria" w:hAnsi="Cambria"/>
                <w:bCs w:val="0"/>
                <w:sz w:val="16"/>
                <w:szCs w:val="16"/>
              </w:rPr>
              <w:t>3421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Využití volného času dětí a mládeže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916 000,00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926 000,00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858 874,00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92,75%</w:t>
            </w:r>
          </w:p>
        </w:tc>
      </w:tr>
      <w:tr w:rsidR="003A0BE0" w:rsidRPr="003A0BE0" w:rsidTr="0002153E">
        <w:trPr>
          <w:trHeight w:val="25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3A0BE0">
              <w:rPr>
                <w:rFonts w:ascii="Cambria" w:hAnsi="Cambria"/>
                <w:bCs w:val="0"/>
                <w:sz w:val="16"/>
                <w:szCs w:val="16"/>
              </w:rPr>
              <w:t>3429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Ostatní zájmová činnost a rekreace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1 950 000,00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1 850 000,00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1 812 196,92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97,96%</w:t>
            </w:r>
          </w:p>
        </w:tc>
      </w:tr>
      <w:tr w:rsidR="003A0BE0" w:rsidRPr="003A0BE0" w:rsidTr="0002153E">
        <w:trPr>
          <w:trHeight w:val="25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3A0BE0">
              <w:rPr>
                <w:rFonts w:ascii="Cambria" w:hAnsi="Cambria"/>
                <w:bCs w:val="0"/>
                <w:sz w:val="16"/>
                <w:szCs w:val="16"/>
              </w:rPr>
              <w:t>3511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Všeobecná ambulantní péče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1 266 000,00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1 266 000,00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1 179 272,62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93,15%</w:t>
            </w:r>
          </w:p>
        </w:tc>
      </w:tr>
      <w:tr w:rsidR="003A0BE0" w:rsidRPr="003A0BE0" w:rsidTr="0002153E">
        <w:trPr>
          <w:trHeight w:val="25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3A0BE0">
              <w:rPr>
                <w:rFonts w:ascii="Cambria" w:hAnsi="Cambria"/>
                <w:bCs w:val="0"/>
                <w:sz w:val="16"/>
                <w:szCs w:val="16"/>
              </w:rPr>
              <w:t>3522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Ostatní nemocnice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45 000,00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45 000,00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40 000,00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88,89%</w:t>
            </w:r>
          </w:p>
        </w:tc>
      </w:tr>
      <w:tr w:rsidR="003A0BE0" w:rsidRPr="003A0BE0" w:rsidTr="0002153E">
        <w:trPr>
          <w:trHeight w:val="25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3A0BE0">
              <w:rPr>
                <w:rFonts w:ascii="Cambria" w:hAnsi="Cambria"/>
                <w:bCs w:val="0"/>
                <w:sz w:val="16"/>
                <w:szCs w:val="16"/>
              </w:rPr>
              <w:t>3612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Bytové hospodářství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2 980 000,00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3 604 000,00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2 343 591,82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65,03%</w:t>
            </w:r>
          </w:p>
        </w:tc>
      </w:tr>
      <w:tr w:rsidR="003A0BE0" w:rsidRPr="003A0BE0" w:rsidTr="0002153E">
        <w:trPr>
          <w:trHeight w:val="25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3A0BE0">
              <w:rPr>
                <w:rFonts w:ascii="Cambria" w:hAnsi="Cambria"/>
                <w:bCs w:val="0"/>
                <w:sz w:val="16"/>
                <w:szCs w:val="16"/>
              </w:rPr>
              <w:t>3613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Nebytové hospodářství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665 000,00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665 000,00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395 267,22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59,44%</w:t>
            </w:r>
          </w:p>
        </w:tc>
      </w:tr>
      <w:tr w:rsidR="003A0BE0" w:rsidRPr="003A0BE0" w:rsidTr="0002153E">
        <w:trPr>
          <w:trHeight w:val="25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3A0BE0">
              <w:rPr>
                <w:rFonts w:ascii="Cambria" w:hAnsi="Cambria"/>
                <w:bCs w:val="0"/>
                <w:sz w:val="16"/>
                <w:szCs w:val="16"/>
              </w:rPr>
              <w:t>3631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Veřejné osvětlení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1 200 000,00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1 200 000,00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1 046 307,00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87,19%</w:t>
            </w:r>
          </w:p>
        </w:tc>
      </w:tr>
      <w:tr w:rsidR="003A0BE0" w:rsidRPr="003A0BE0" w:rsidTr="0002153E">
        <w:trPr>
          <w:trHeight w:val="25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3A0BE0">
              <w:rPr>
                <w:rFonts w:ascii="Cambria" w:hAnsi="Cambria"/>
                <w:bCs w:val="0"/>
                <w:sz w:val="16"/>
                <w:szCs w:val="16"/>
              </w:rPr>
              <w:t>3632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Pohřebnictví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100 000,00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100 000,00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E0" w:rsidRPr="003A0BE0" w:rsidRDefault="00B85581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>
              <w:rPr>
                <w:rFonts w:ascii="Cambria" w:hAnsi="Cambria"/>
                <w:bCs w:val="0"/>
                <w:sz w:val="20"/>
                <w:szCs w:val="20"/>
              </w:rPr>
              <w:t>x</w:t>
            </w:r>
          </w:p>
        </w:tc>
      </w:tr>
      <w:tr w:rsidR="003A0BE0" w:rsidRPr="003A0BE0" w:rsidTr="0002153E">
        <w:trPr>
          <w:trHeight w:val="25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3A0BE0">
              <w:rPr>
                <w:rFonts w:ascii="Cambria" w:hAnsi="Cambria"/>
                <w:bCs w:val="0"/>
                <w:sz w:val="16"/>
                <w:szCs w:val="16"/>
              </w:rPr>
              <w:t>3636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Územní rozvoj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22 000,00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22 000,00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22 390,00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101,77%</w:t>
            </w:r>
          </w:p>
        </w:tc>
      </w:tr>
      <w:tr w:rsidR="003A0BE0" w:rsidRPr="003A0BE0" w:rsidTr="0002153E">
        <w:trPr>
          <w:trHeight w:val="25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3A0BE0">
              <w:rPr>
                <w:rFonts w:ascii="Cambria" w:hAnsi="Cambria"/>
                <w:bCs w:val="0"/>
                <w:sz w:val="16"/>
                <w:szCs w:val="16"/>
              </w:rPr>
              <w:t>3639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Komunální služby a územní rozvoj j.n.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6 533 000,00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7 017 000,00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6 555 373,25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93,42%</w:t>
            </w:r>
          </w:p>
        </w:tc>
      </w:tr>
      <w:tr w:rsidR="003A0BE0" w:rsidRPr="003A0BE0" w:rsidTr="0002153E">
        <w:trPr>
          <w:trHeight w:val="25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3A0BE0">
              <w:rPr>
                <w:rFonts w:ascii="Cambria" w:hAnsi="Cambria"/>
                <w:bCs w:val="0"/>
                <w:sz w:val="16"/>
                <w:szCs w:val="16"/>
              </w:rPr>
              <w:t>3721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Sběr a svoz nebezpečných odpadů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103 000,00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103 000,00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100 525,00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97,60%</w:t>
            </w:r>
          </w:p>
        </w:tc>
      </w:tr>
      <w:tr w:rsidR="003A0BE0" w:rsidRPr="003A0BE0" w:rsidTr="0002153E">
        <w:trPr>
          <w:trHeight w:val="25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3A0BE0">
              <w:rPr>
                <w:rFonts w:ascii="Cambria" w:hAnsi="Cambria"/>
                <w:bCs w:val="0"/>
                <w:sz w:val="16"/>
                <w:szCs w:val="16"/>
              </w:rPr>
              <w:t>3722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Sběr a svoz komunálních odpadů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4 163 000,00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4 163 000,00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3 774 069,00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90,66%</w:t>
            </w:r>
          </w:p>
        </w:tc>
      </w:tr>
      <w:tr w:rsidR="003A0BE0" w:rsidRPr="003A0BE0" w:rsidTr="0002153E">
        <w:trPr>
          <w:trHeight w:val="25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3A0BE0">
              <w:rPr>
                <w:rFonts w:ascii="Cambria" w:hAnsi="Cambria"/>
                <w:bCs w:val="0"/>
                <w:sz w:val="16"/>
                <w:szCs w:val="16"/>
              </w:rPr>
              <w:t>3727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Prevence vzniku odpadů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39 000,00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39 000,00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39 000,00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100,00%</w:t>
            </w:r>
          </w:p>
        </w:tc>
      </w:tr>
      <w:tr w:rsidR="003A0BE0" w:rsidRPr="003A0BE0" w:rsidTr="0002153E">
        <w:trPr>
          <w:trHeight w:val="25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3A0BE0">
              <w:rPr>
                <w:rFonts w:ascii="Cambria" w:hAnsi="Cambria"/>
                <w:bCs w:val="0"/>
                <w:sz w:val="16"/>
                <w:szCs w:val="16"/>
              </w:rPr>
              <w:t>3745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Péče o vzhled obcí a veřejnou zeleň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350 000,00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350 000,00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173 306,00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49,52%</w:t>
            </w:r>
          </w:p>
        </w:tc>
      </w:tr>
      <w:tr w:rsidR="003A0BE0" w:rsidRPr="003A0BE0" w:rsidTr="0002153E">
        <w:trPr>
          <w:trHeight w:val="25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3A0BE0">
              <w:rPr>
                <w:rFonts w:ascii="Cambria" w:hAnsi="Cambria"/>
                <w:bCs w:val="0"/>
                <w:sz w:val="16"/>
                <w:szCs w:val="16"/>
              </w:rPr>
              <w:t>4351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Osobní asistence a pečovatelská služba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273 000,00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273 000,00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279 822,00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102,50%</w:t>
            </w:r>
          </w:p>
        </w:tc>
      </w:tr>
      <w:tr w:rsidR="003A0BE0" w:rsidRPr="003A0BE0" w:rsidTr="0002153E">
        <w:trPr>
          <w:trHeight w:val="25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3A0BE0">
              <w:rPr>
                <w:rFonts w:ascii="Cambria" w:hAnsi="Cambria"/>
                <w:bCs w:val="0"/>
                <w:sz w:val="16"/>
                <w:szCs w:val="16"/>
              </w:rPr>
              <w:t>4356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Denní stacionáře a centra denních služeb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543 000,00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543 000,00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409 732,00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75,46%</w:t>
            </w:r>
          </w:p>
        </w:tc>
      </w:tr>
      <w:tr w:rsidR="003A0BE0" w:rsidRPr="003A0BE0" w:rsidTr="0002153E">
        <w:trPr>
          <w:trHeight w:val="25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3A0BE0">
              <w:rPr>
                <w:rFonts w:ascii="Cambria" w:hAnsi="Cambria"/>
                <w:bCs w:val="0"/>
                <w:sz w:val="16"/>
                <w:szCs w:val="16"/>
              </w:rPr>
              <w:t>4359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Ost.služby a činnosti v oblasti soc.péče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65 000,00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65 000,00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55 154,00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84,85%</w:t>
            </w:r>
          </w:p>
        </w:tc>
      </w:tr>
      <w:tr w:rsidR="003A0BE0" w:rsidRPr="003A0BE0" w:rsidTr="0002153E">
        <w:trPr>
          <w:trHeight w:val="25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3A0BE0">
              <w:rPr>
                <w:rFonts w:ascii="Cambria" w:hAnsi="Cambria"/>
                <w:bCs w:val="0"/>
                <w:sz w:val="16"/>
                <w:szCs w:val="16"/>
              </w:rPr>
              <w:t>4374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Azylové domy, nízkoprah</w:t>
            </w:r>
            <w:r>
              <w:rPr>
                <w:rFonts w:ascii="Cambria" w:hAnsi="Cambria"/>
                <w:bCs w:val="0"/>
                <w:sz w:val="20"/>
                <w:szCs w:val="20"/>
              </w:rPr>
              <w:t>.</w:t>
            </w:r>
            <w:r w:rsidRPr="003A0BE0">
              <w:rPr>
                <w:rFonts w:ascii="Cambria" w:hAnsi="Cambria"/>
                <w:bCs w:val="0"/>
                <w:sz w:val="20"/>
                <w:szCs w:val="20"/>
              </w:rPr>
              <w:t xml:space="preserve"> denní centra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45 000,00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45 000,00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45 000,00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100,00%</w:t>
            </w:r>
          </w:p>
        </w:tc>
      </w:tr>
      <w:tr w:rsidR="003A0BE0" w:rsidRPr="003A0BE0" w:rsidTr="0002153E">
        <w:trPr>
          <w:trHeight w:val="25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3A0BE0">
              <w:rPr>
                <w:rFonts w:ascii="Cambria" w:hAnsi="Cambria"/>
                <w:bCs w:val="0"/>
                <w:sz w:val="16"/>
                <w:szCs w:val="16"/>
              </w:rPr>
              <w:t>4378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Terénní programy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30 000,00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30 000,00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15 000,00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50,00%</w:t>
            </w:r>
          </w:p>
        </w:tc>
      </w:tr>
      <w:tr w:rsidR="003A0BE0" w:rsidRPr="003A0BE0" w:rsidTr="0002153E">
        <w:trPr>
          <w:trHeight w:val="25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3A0BE0">
              <w:rPr>
                <w:rFonts w:ascii="Cambria" w:hAnsi="Cambria"/>
                <w:bCs w:val="0"/>
                <w:sz w:val="16"/>
                <w:szCs w:val="16"/>
              </w:rPr>
              <w:t>5212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Ochrana obyvatelstva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20 000,00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20 000,00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E0" w:rsidRPr="003A0BE0" w:rsidRDefault="00B85581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>
              <w:rPr>
                <w:rFonts w:ascii="Cambria" w:hAnsi="Cambria"/>
                <w:bCs w:val="0"/>
                <w:sz w:val="20"/>
                <w:szCs w:val="20"/>
              </w:rPr>
              <w:t>x</w:t>
            </w:r>
          </w:p>
        </w:tc>
      </w:tr>
      <w:tr w:rsidR="003A0BE0" w:rsidRPr="003A0BE0" w:rsidTr="0002153E">
        <w:trPr>
          <w:trHeight w:val="25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3A0BE0">
              <w:rPr>
                <w:rFonts w:ascii="Cambria" w:hAnsi="Cambria"/>
                <w:bCs w:val="0"/>
                <w:sz w:val="16"/>
                <w:szCs w:val="16"/>
              </w:rPr>
              <w:t>5272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Čin.org.krizov.řízení na územní úrovni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20 000,00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20 000,00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E0" w:rsidRPr="003A0BE0" w:rsidRDefault="00B85581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>
              <w:rPr>
                <w:rFonts w:ascii="Cambria" w:hAnsi="Cambria"/>
                <w:bCs w:val="0"/>
                <w:sz w:val="20"/>
                <w:szCs w:val="20"/>
              </w:rPr>
              <w:t>x</w:t>
            </w:r>
          </w:p>
        </w:tc>
      </w:tr>
      <w:tr w:rsidR="003A0BE0" w:rsidRPr="003A0BE0" w:rsidTr="0002153E">
        <w:trPr>
          <w:trHeight w:val="25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3A0BE0">
              <w:rPr>
                <w:rFonts w:ascii="Cambria" w:hAnsi="Cambria"/>
                <w:bCs w:val="0"/>
                <w:sz w:val="16"/>
                <w:szCs w:val="16"/>
              </w:rPr>
              <w:t>5311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Bezpečnost a veřejný pořádek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895 000,00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895 000,00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627 264,66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70,09%</w:t>
            </w:r>
          </w:p>
        </w:tc>
      </w:tr>
      <w:tr w:rsidR="003A0BE0" w:rsidRPr="003A0BE0" w:rsidTr="0002153E">
        <w:trPr>
          <w:trHeight w:val="25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3A0BE0">
              <w:rPr>
                <w:rFonts w:ascii="Cambria" w:hAnsi="Cambria"/>
                <w:bCs w:val="0"/>
                <w:sz w:val="16"/>
                <w:szCs w:val="16"/>
              </w:rPr>
              <w:t>5512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Požární ochrana - dobrovolná část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730 000,00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846 400,00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838 348,90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99,05%</w:t>
            </w:r>
          </w:p>
        </w:tc>
      </w:tr>
      <w:tr w:rsidR="003A0BE0" w:rsidRPr="003A0BE0" w:rsidTr="0002153E">
        <w:trPr>
          <w:trHeight w:val="25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3A0BE0">
              <w:rPr>
                <w:rFonts w:ascii="Cambria" w:hAnsi="Cambria"/>
                <w:bCs w:val="0"/>
                <w:sz w:val="16"/>
                <w:szCs w:val="16"/>
              </w:rPr>
              <w:t>5521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Operační a informační střediska IZS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50 000,00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50 000,00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27 404,79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54,81%</w:t>
            </w:r>
          </w:p>
        </w:tc>
      </w:tr>
      <w:tr w:rsidR="003A0BE0" w:rsidRPr="003A0BE0" w:rsidTr="0002153E">
        <w:trPr>
          <w:trHeight w:val="25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3A0BE0">
              <w:rPr>
                <w:rFonts w:ascii="Cambria" w:hAnsi="Cambria"/>
                <w:bCs w:val="0"/>
                <w:sz w:val="16"/>
                <w:szCs w:val="16"/>
              </w:rPr>
              <w:t>6112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Zastupitelstva obcí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2 379 000,00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2 379 000,00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1 990 843,00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83,68%</w:t>
            </w:r>
          </w:p>
        </w:tc>
      </w:tr>
      <w:tr w:rsidR="003A0BE0" w:rsidRPr="003A0BE0" w:rsidTr="0002153E">
        <w:trPr>
          <w:trHeight w:val="25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3A0BE0">
              <w:rPr>
                <w:rFonts w:ascii="Cambria" w:hAnsi="Cambria"/>
                <w:bCs w:val="0"/>
                <w:sz w:val="16"/>
                <w:szCs w:val="16"/>
              </w:rPr>
              <w:t>6114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Volby do Parlamentu ČR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152 000,00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115 038,00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75,68%</w:t>
            </w:r>
          </w:p>
        </w:tc>
      </w:tr>
      <w:tr w:rsidR="003A0BE0" w:rsidRPr="003A0BE0" w:rsidTr="0002153E">
        <w:trPr>
          <w:trHeight w:val="25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3A0BE0">
              <w:rPr>
                <w:rFonts w:ascii="Cambria" w:hAnsi="Cambria"/>
                <w:bCs w:val="0"/>
                <w:sz w:val="16"/>
                <w:szCs w:val="16"/>
              </w:rPr>
              <w:t>6118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Volba prezidenta republiky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30 000,00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17 650,00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58,83%</w:t>
            </w:r>
          </w:p>
        </w:tc>
      </w:tr>
      <w:tr w:rsidR="003A0BE0" w:rsidRPr="003A0BE0" w:rsidTr="0002153E">
        <w:trPr>
          <w:trHeight w:val="25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3A0BE0">
              <w:rPr>
                <w:rFonts w:ascii="Cambria" w:hAnsi="Cambria"/>
                <w:bCs w:val="0"/>
                <w:sz w:val="16"/>
                <w:szCs w:val="16"/>
              </w:rPr>
              <w:t>6171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Činnost místní správy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14 282 000,00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14 618 600,00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13 297 549,57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90,96%</w:t>
            </w:r>
          </w:p>
        </w:tc>
      </w:tr>
      <w:tr w:rsidR="003A0BE0" w:rsidRPr="003A0BE0" w:rsidTr="0002153E">
        <w:trPr>
          <w:trHeight w:val="25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3A0BE0">
              <w:rPr>
                <w:rFonts w:ascii="Cambria" w:hAnsi="Cambria"/>
                <w:bCs w:val="0"/>
                <w:sz w:val="16"/>
                <w:szCs w:val="16"/>
              </w:rPr>
              <w:t>6310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Obecné příjmy a výd.z finančních operací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162 000,00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162 000,00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160 873,37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99,30%</w:t>
            </w:r>
          </w:p>
        </w:tc>
      </w:tr>
      <w:tr w:rsidR="003A0BE0" w:rsidRPr="003A0BE0" w:rsidTr="0002153E">
        <w:trPr>
          <w:trHeight w:val="25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3A0BE0">
              <w:rPr>
                <w:rFonts w:ascii="Cambria" w:hAnsi="Cambria"/>
                <w:bCs w:val="0"/>
                <w:sz w:val="16"/>
                <w:szCs w:val="16"/>
              </w:rPr>
              <w:t>6320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Pojištění funkčně nespecifikované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160 000,00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160 000,00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160 000,00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100,00%</w:t>
            </w:r>
          </w:p>
        </w:tc>
      </w:tr>
      <w:tr w:rsidR="003A0BE0" w:rsidRPr="003A0BE0" w:rsidTr="0002153E">
        <w:trPr>
          <w:trHeight w:val="25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3A0BE0">
              <w:rPr>
                <w:rFonts w:ascii="Cambria" w:hAnsi="Cambria"/>
                <w:bCs w:val="0"/>
                <w:sz w:val="16"/>
                <w:szCs w:val="16"/>
              </w:rPr>
              <w:t>6399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Ostatní finanční operace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1 800 000,00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2 130 190,00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2 023 034,00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94,97%</w:t>
            </w:r>
          </w:p>
        </w:tc>
      </w:tr>
      <w:tr w:rsidR="003A0BE0" w:rsidRPr="003A0BE0" w:rsidTr="0002153E">
        <w:trPr>
          <w:trHeight w:val="25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3A0BE0">
              <w:rPr>
                <w:rFonts w:ascii="Cambria" w:hAnsi="Cambria"/>
                <w:bCs w:val="0"/>
                <w:sz w:val="16"/>
                <w:szCs w:val="16"/>
              </w:rPr>
              <w:t>6402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Finanční vypořádání minulých let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28 000,00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28 000,00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28 362,00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BE0">
              <w:rPr>
                <w:rFonts w:ascii="Cambria" w:hAnsi="Cambria"/>
                <w:bCs w:val="0"/>
                <w:sz w:val="20"/>
                <w:szCs w:val="20"/>
              </w:rPr>
              <w:t>101,29%</w:t>
            </w:r>
          </w:p>
        </w:tc>
      </w:tr>
      <w:tr w:rsidR="003A0BE0" w:rsidRPr="003A0BE0" w:rsidTr="0002153E">
        <w:trPr>
          <w:trHeight w:val="25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A0BE0" w:rsidRPr="003A0BE0" w:rsidRDefault="003A0BE0" w:rsidP="003A0BE0">
            <w:pPr>
              <w:rPr>
                <w:rFonts w:ascii="Cambria" w:hAnsi="Cambria"/>
                <w:b/>
                <w:sz w:val="20"/>
                <w:szCs w:val="20"/>
              </w:rPr>
            </w:pPr>
            <w:r w:rsidRPr="003A0BE0">
              <w:rPr>
                <w:rFonts w:ascii="Cambria" w:hAnsi="Cambria"/>
                <w:b/>
                <w:sz w:val="20"/>
                <w:szCs w:val="20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A0BE0" w:rsidRPr="003A0BE0" w:rsidRDefault="003A0BE0" w:rsidP="003A0BE0">
            <w:pPr>
              <w:rPr>
                <w:rFonts w:ascii="Cambria" w:hAnsi="Cambria"/>
                <w:b/>
                <w:sz w:val="20"/>
                <w:szCs w:val="20"/>
              </w:rPr>
            </w:pPr>
            <w:r w:rsidRPr="003A0BE0">
              <w:rPr>
                <w:rFonts w:ascii="Cambria" w:hAnsi="Cambria"/>
                <w:b/>
                <w:sz w:val="20"/>
                <w:szCs w:val="20"/>
              </w:rPr>
              <w:t>Celkem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3A0BE0">
              <w:rPr>
                <w:rFonts w:ascii="Cambria" w:hAnsi="Cambria"/>
                <w:b/>
                <w:sz w:val="20"/>
                <w:szCs w:val="20"/>
              </w:rPr>
              <w:t>68 589 000,00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3A0BE0">
              <w:rPr>
                <w:rFonts w:ascii="Cambria" w:hAnsi="Cambria"/>
                <w:b/>
                <w:sz w:val="20"/>
                <w:szCs w:val="20"/>
              </w:rPr>
              <w:t>72 318 458,00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A0BE0" w:rsidRPr="003A0BE0" w:rsidRDefault="003A0BE0" w:rsidP="003A0BE0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3A0BE0">
              <w:rPr>
                <w:rFonts w:ascii="Cambria" w:hAnsi="Cambria"/>
                <w:b/>
                <w:sz w:val="20"/>
                <w:szCs w:val="20"/>
              </w:rPr>
              <w:t>63 525 923,49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A0BE0" w:rsidRPr="003A0BE0" w:rsidRDefault="009D4AC7" w:rsidP="003A0BE0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87,84%</w:t>
            </w:r>
          </w:p>
        </w:tc>
      </w:tr>
    </w:tbl>
    <w:p w:rsidR="003A0BE0" w:rsidRDefault="003A0BE0" w:rsidP="00282263">
      <w:pPr>
        <w:jc w:val="both"/>
        <w:rPr>
          <w:rFonts w:asciiTheme="majorHAnsi" w:hAnsiTheme="majorHAnsi"/>
          <w:b/>
          <w:color w:val="000000"/>
          <w:sz w:val="22"/>
          <w:szCs w:val="22"/>
          <w:highlight w:val="yellow"/>
        </w:rPr>
      </w:pPr>
    </w:p>
    <w:p w:rsidR="003A0BE0" w:rsidRDefault="003A0BE0" w:rsidP="00282263">
      <w:pPr>
        <w:jc w:val="both"/>
        <w:rPr>
          <w:rFonts w:asciiTheme="majorHAnsi" w:hAnsiTheme="majorHAnsi"/>
          <w:b/>
          <w:color w:val="000000"/>
          <w:sz w:val="22"/>
          <w:szCs w:val="22"/>
          <w:highlight w:val="yellow"/>
        </w:rPr>
      </w:pPr>
    </w:p>
    <w:p w:rsidR="009C586E" w:rsidRDefault="009C586E" w:rsidP="00397A14">
      <w:pPr>
        <w:pStyle w:val="Nadpis2"/>
        <w:numPr>
          <w:ilvl w:val="0"/>
          <w:numId w:val="0"/>
        </w:numPr>
        <w:ind w:left="360" w:hanging="360"/>
      </w:pPr>
      <w:bookmarkStart w:id="46" w:name="_Toc355680617"/>
      <w:bookmarkStart w:id="47" w:name="_Toc355958190"/>
      <w:bookmarkStart w:id="48" w:name="_Toc388273961"/>
      <w:r>
        <w:t xml:space="preserve">1. </w:t>
      </w:r>
      <w:r w:rsidR="00AC47CF">
        <w:t>Rozbor běžných výdajů</w:t>
      </w:r>
      <w:bookmarkEnd w:id="46"/>
      <w:bookmarkEnd w:id="47"/>
      <w:bookmarkEnd w:id="48"/>
      <w:r w:rsidR="005B568D">
        <w:t xml:space="preserve"> </w:t>
      </w:r>
      <w:r w:rsidR="00212637">
        <w:t>v</w:t>
      </w:r>
      <w:r w:rsidR="001B7ECF">
        <w:t> </w:t>
      </w:r>
      <w:r w:rsidR="00212637">
        <w:t>Kč</w:t>
      </w:r>
    </w:p>
    <w:p w:rsidR="001B7ECF" w:rsidRDefault="001B7ECF" w:rsidP="001B7ECF"/>
    <w:tbl>
      <w:tblPr>
        <w:tblW w:w="10525" w:type="dxa"/>
        <w:jc w:val="center"/>
        <w:tblInd w:w="-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"/>
        <w:gridCol w:w="501"/>
        <w:gridCol w:w="4344"/>
        <w:gridCol w:w="1728"/>
        <w:gridCol w:w="1705"/>
        <w:gridCol w:w="951"/>
        <w:gridCol w:w="839"/>
      </w:tblGrid>
      <w:tr w:rsidR="00F63DB2" w:rsidRPr="00F63DB2" w:rsidTr="00F63DB2">
        <w:trPr>
          <w:trHeight w:val="693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63DB2" w:rsidRPr="00F63DB2" w:rsidRDefault="00F63DB2" w:rsidP="00F63DB2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F63DB2">
              <w:rPr>
                <w:rFonts w:ascii="Cambria" w:hAnsi="Cambria"/>
                <w:b/>
                <w:sz w:val="16"/>
                <w:szCs w:val="16"/>
              </w:rPr>
              <w:t>Odd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63DB2" w:rsidRPr="00F63DB2" w:rsidRDefault="00F63DB2" w:rsidP="00F63DB2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F63DB2">
              <w:rPr>
                <w:rFonts w:ascii="Cambria" w:hAnsi="Cambria"/>
                <w:b/>
                <w:sz w:val="16"/>
                <w:szCs w:val="16"/>
              </w:rPr>
              <w:t>Par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C000"/>
            <w:vAlign w:val="center"/>
            <w:hideMark/>
          </w:tcPr>
          <w:p w:rsidR="00F63DB2" w:rsidRPr="00F63DB2" w:rsidRDefault="00F63DB2" w:rsidP="00F63DB2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F63DB2">
              <w:rPr>
                <w:rFonts w:ascii="Cambria" w:hAnsi="Cambria"/>
                <w:b/>
                <w:sz w:val="16"/>
                <w:szCs w:val="16"/>
              </w:rPr>
              <w:t>Položka</w:t>
            </w:r>
          </w:p>
        </w:tc>
        <w:tc>
          <w:tcPr>
            <w:tcW w:w="178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C000"/>
            <w:vAlign w:val="center"/>
            <w:hideMark/>
          </w:tcPr>
          <w:p w:rsidR="00F63DB2" w:rsidRPr="00F63DB2" w:rsidRDefault="00F63DB2" w:rsidP="00F63DB2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F63DB2">
              <w:rPr>
                <w:rFonts w:ascii="Cambria" w:hAnsi="Cambria"/>
                <w:b/>
                <w:sz w:val="16"/>
                <w:szCs w:val="16"/>
              </w:rPr>
              <w:t>Schválený rozpočet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C000"/>
            <w:vAlign w:val="center"/>
            <w:hideMark/>
          </w:tcPr>
          <w:p w:rsidR="00F63DB2" w:rsidRPr="00F63DB2" w:rsidRDefault="00F63DB2" w:rsidP="00F63DB2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F63DB2">
              <w:rPr>
                <w:rFonts w:ascii="Cambria" w:hAnsi="Cambria"/>
                <w:b/>
                <w:sz w:val="16"/>
                <w:szCs w:val="16"/>
              </w:rPr>
              <w:t>Upravený rozpočet</w:t>
            </w:r>
          </w:p>
        </w:tc>
        <w:tc>
          <w:tcPr>
            <w:tcW w:w="60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C000"/>
            <w:vAlign w:val="center"/>
            <w:hideMark/>
          </w:tcPr>
          <w:p w:rsidR="00F63DB2" w:rsidRPr="00F63DB2" w:rsidRDefault="00F63DB2" w:rsidP="00F63DB2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F63DB2">
              <w:rPr>
                <w:rFonts w:ascii="Cambria" w:hAnsi="Cambria"/>
                <w:b/>
                <w:sz w:val="16"/>
                <w:szCs w:val="16"/>
              </w:rPr>
              <w:t xml:space="preserve">Skutečnost </w:t>
            </w:r>
            <w:r>
              <w:rPr>
                <w:rFonts w:ascii="Cambria" w:hAnsi="Cambri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F63DB2" w:rsidRPr="00F63DB2" w:rsidRDefault="00F63DB2" w:rsidP="00F63DB2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F63DB2">
              <w:rPr>
                <w:rFonts w:ascii="Cambria" w:hAnsi="Cambria"/>
                <w:b/>
                <w:sz w:val="16"/>
                <w:szCs w:val="16"/>
              </w:rPr>
              <w:t>Skut./UR</w:t>
            </w:r>
          </w:p>
        </w:tc>
      </w:tr>
    </w:tbl>
    <w:p w:rsidR="001B7ECF" w:rsidRPr="001B7ECF" w:rsidRDefault="001B7ECF" w:rsidP="001B7ECF"/>
    <w:tbl>
      <w:tblPr>
        <w:tblW w:w="105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0"/>
        <w:gridCol w:w="176"/>
        <w:gridCol w:w="176"/>
        <w:gridCol w:w="176"/>
        <w:gridCol w:w="176"/>
        <w:gridCol w:w="4863"/>
        <w:gridCol w:w="1324"/>
        <w:gridCol w:w="1276"/>
        <w:gridCol w:w="1215"/>
        <w:gridCol w:w="808"/>
      </w:tblGrid>
      <w:tr w:rsidR="001B7ECF" w:rsidRPr="001B7ECF" w:rsidTr="00F63DB2">
        <w:trPr>
          <w:trHeight w:val="174"/>
          <w:jc w:val="center"/>
        </w:trPr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48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Nákup ostatních služeb - deratizace kanal. sítí a odpadů ve městě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40 000,00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Dary obyvatelstvu - finanční pří</w:t>
            </w:r>
            <w:r>
              <w:rPr>
                <w:rFonts w:ascii="Cambria" w:hAnsi="Cambria"/>
                <w:bCs w:val="0"/>
                <w:sz w:val="16"/>
                <w:szCs w:val="16"/>
              </w:rPr>
              <w:t>s</w:t>
            </w:r>
            <w:r w:rsidRPr="001B7ECF">
              <w:rPr>
                <w:rFonts w:ascii="Cambria" w:hAnsi="Cambria"/>
                <w:bCs w:val="0"/>
                <w:sz w:val="16"/>
                <w:szCs w:val="16"/>
              </w:rPr>
              <w:t>pěvky na kastraci koček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3 200,00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5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3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 xml:space="preserve">1014 </w:t>
            </w:r>
            <w:r>
              <w:rPr>
                <w:rFonts w:ascii="Cambria" w:hAnsi="Cambria"/>
                <w:b/>
                <w:sz w:val="16"/>
                <w:szCs w:val="16"/>
              </w:rPr>
              <w:t>–</w:t>
            </w:r>
            <w:r w:rsidRPr="001B7ECF">
              <w:rPr>
                <w:rFonts w:ascii="Cambria" w:hAnsi="Cambria"/>
                <w:b/>
                <w:sz w:val="16"/>
                <w:szCs w:val="16"/>
              </w:rPr>
              <w:t xml:space="preserve"> Ozdrav</w:t>
            </w:r>
            <w:r>
              <w:rPr>
                <w:rFonts w:ascii="Cambria" w:hAnsi="Cambria"/>
                <w:b/>
                <w:sz w:val="16"/>
                <w:szCs w:val="16"/>
              </w:rPr>
              <w:t>.</w:t>
            </w:r>
            <w:r w:rsidRPr="001B7ECF">
              <w:rPr>
                <w:rFonts w:ascii="Cambria" w:hAnsi="Cambria"/>
                <w:b/>
                <w:sz w:val="16"/>
                <w:szCs w:val="16"/>
              </w:rPr>
              <w:t xml:space="preserve"> hosp. zvířat, polních a spec. plodin a zvl. veterin. péče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51 000,00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51 000,00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43 200,00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84,71%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Výdaje spojené s lesním ho</w:t>
            </w:r>
            <w:r>
              <w:rPr>
                <w:rFonts w:ascii="Cambria" w:hAnsi="Cambria"/>
                <w:bCs w:val="0"/>
                <w:sz w:val="16"/>
                <w:szCs w:val="16"/>
              </w:rPr>
              <w:t>s</w:t>
            </w:r>
            <w:r w:rsidRPr="001B7ECF">
              <w:rPr>
                <w:rFonts w:ascii="Cambria" w:hAnsi="Cambria"/>
                <w:bCs w:val="0"/>
                <w:sz w:val="16"/>
                <w:szCs w:val="16"/>
              </w:rPr>
              <w:t>podářstvím: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Nákup materiálu - sazenice, postřiky, mat. na opravy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177 722,00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Nákup ostatních služeb - výdaje spojené s těžbou dřeva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1 479 788,00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Opravy a udržování - opravy lesních cest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123 186,00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5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3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1032 - Podpora ostatních produkčních činností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1 900 000,00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2 127 849,00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1 780 696,00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83,69%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589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 xml:space="preserve">  10 - Zemědělství, lesní hospodářství a rybářství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1 951 000,00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2 178 849,00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1 823 896,00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83,71%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Výd</w:t>
            </w:r>
            <w:r w:rsidR="00F63DB2">
              <w:rPr>
                <w:rFonts w:ascii="Cambria" w:hAnsi="Cambria"/>
                <w:bCs w:val="0"/>
                <w:sz w:val="16"/>
                <w:szCs w:val="16"/>
              </w:rPr>
              <w:t>a</w:t>
            </w:r>
            <w:r w:rsidRPr="001B7ECF">
              <w:rPr>
                <w:rFonts w:ascii="Cambria" w:hAnsi="Cambria"/>
                <w:bCs w:val="0"/>
                <w:sz w:val="16"/>
                <w:szCs w:val="16"/>
              </w:rPr>
              <w:t>je spojené s provozem Městské turistické ubytovny: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Osobní výdaje, vč. povinného pojištění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40 579,00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F63DB2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>
              <w:rPr>
                <w:rFonts w:ascii="Cambria" w:hAnsi="Cambria"/>
                <w:bCs w:val="0"/>
                <w:sz w:val="16"/>
                <w:szCs w:val="16"/>
              </w:rPr>
              <w:t>Potraviny, ochr. p</w:t>
            </w:r>
            <w:r w:rsidR="001B7ECF" w:rsidRPr="001B7ECF">
              <w:rPr>
                <w:rFonts w:ascii="Cambria" w:hAnsi="Cambria"/>
                <w:bCs w:val="0"/>
                <w:sz w:val="16"/>
                <w:szCs w:val="16"/>
              </w:rPr>
              <w:t>omůcky, DHDM, ost. materiál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101 978,80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Studená voda, teplo, elektrika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147 298,50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Služby - praní prádla, telefony, čištění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158 477,41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Opravy a udržování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15 004,00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5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3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2142 - Ubytování a stravování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665 000,00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665 000,00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463 337,71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69,67%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589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21 - Průmysl, stavebnictví, obchod a služby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665 000,00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665 000,00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463 337,71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69,67%</w:t>
            </w:r>
          </w:p>
        </w:tc>
      </w:tr>
      <w:tr w:rsidR="001B7ECF" w:rsidRPr="001B7ECF" w:rsidTr="00F63DB2">
        <w:trPr>
          <w:trHeight w:val="68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68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Nájemné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2 880,00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68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Nákup ost. služeb - projekt k opravě uliční čáry Sidonie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22 500,00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</w:tr>
      <w:tr w:rsidR="001B7ECF" w:rsidRPr="001B7ECF" w:rsidTr="00F63DB2">
        <w:trPr>
          <w:trHeight w:val="290"/>
          <w:jc w:val="center"/>
        </w:trPr>
        <w:tc>
          <w:tcPr>
            <w:tcW w:w="68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Opr. a udržování - oprava MK, (na Poříčí 789 333,82 Kč)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898 025,82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3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2212 - Silnice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1 006 000,00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1 006 000,00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923 405,82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91,79%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Nákup materiálu  - termokotouče do parkomatů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5 947,20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</w:tr>
      <w:tr w:rsidR="001B7ECF" w:rsidRPr="001B7ECF" w:rsidTr="00F63DB2">
        <w:trPr>
          <w:trHeight w:val="42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Opravy a udržování - opr. chodníku ve Sv. Štěpánu (1 184 885,00 Kč), opr. chodníku v ul. Vlárská (1 523 424,00 Kč)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2 768 052,80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5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3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2219 - Ostatní záležitosti pozemních komunikací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3 000 000,00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3 000 000,00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2 774 000,00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92,47%</w:t>
            </w:r>
          </w:p>
        </w:tc>
      </w:tr>
      <w:tr w:rsidR="001B7ECF" w:rsidRPr="001B7ECF" w:rsidTr="00F63DB2">
        <w:trPr>
          <w:trHeight w:val="194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Neinvestiční transfery krajům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5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3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2221 - Provoz veřejné silniční dopravy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575 000,00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0,00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x</w:t>
            </w:r>
          </w:p>
        </w:tc>
      </w:tr>
      <w:tr w:rsidR="001B7ECF" w:rsidRPr="001B7ECF" w:rsidTr="00F63DB2">
        <w:trPr>
          <w:trHeight w:val="6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Neinv. transfery krajům - příspěvek Zlínskému kraji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5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3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2292 - Dopravní obslužnost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575 000,00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561 300,00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97,62%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589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 xml:space="preserve">  22 - Doprava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4 581 000,00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4 581 000,00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4 258 705,82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92,96%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42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Nákup ostatních služeb - rozbor vody, nájemné Moravské vodárenské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40 855,00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Finanční dar na vybudování vodovodní přípojky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50 000,00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5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3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2310 - Pitná voda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80 000,00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90 855,00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113,57%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Nákup ostatních služeb - nájemné za provozování kanalizace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30 850,00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Opravy a udržování - opravy kanalizačních přípojek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39 014,00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3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2321 - Odvádění a čistění odpadních vod a nakládání s kaly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250 000,00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250 000,00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69 864,00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27,95%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589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 xml:space="preserve">  23 - Vodní hospodářství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280 000,00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330 000,00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160 719,00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48,70%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Servisní práce a opravy TKR v Sidonii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108 823,00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 xml:space="preserve">  24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3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2419 - Ostatní záležitosti spojů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110 000,00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110 000,00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108 823,00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98,93%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589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 xml:space="preserve"> 24 - Spoje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110 000,00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110 000,00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108 823,00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98,93%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F52CFE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>
              <w:rPr>
                <w:rFonts w:ascii="Cambria" w:hAnsi="Cambria"/>
                <w:bCs w:val="0"/>
                <w:sz w:val="16"/>
                <w:szCs w:val="16"/>
              </w:rPr>
              <w:t>Neinvestiční příspěve</w:t>
            </w:r>
            <w:r w:rsidR="001B7ECF" w:rsidRPr="001B7ECF">
              <w:rPr>
                <w:rFonts w:ascii="Cambria" w:hAnsi="Cambria"/>
                <w:bCs w:val="0"/>
                <w:sz w:val="16"/>
                <w:szCs w:val="16"/>
              </w:rPr>
              <w:t>k MŠ B-B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1 240 000,00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Nein</w:t>
            </w:r>
            <w:r w:rsidR="00F52CFE">
              <w:rPr>
                <w:rFonts w:ascii="Cambria" w:hAnsi="Cambria"/>
                <w:bCs w:val="0"/>
                <w:sz w:val="16"/>
                <w:szCs w:val="16"/>
              </w:rPr>
              <w:t xml:space="preserve">vestiční průtoková dotace </w:t>
            </w: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MŠ B-B ze ZK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316 548,00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5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3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3111 - Mateřské školy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1 240 000,00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1 556 548,00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1 556 548,00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100,00%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42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7ECF" w:rsidRPr="001B7ECF" w:rsidRDefault="001B7ECF" w:rsidP="00F52CFE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Opr</w:t>
            </w:r>
            <w:r w:rsidR="00F52CFE">
              <w:rPr>
                <w:rFonts w:ascii="Cambria" w:hAnsi="Cambria"/>
                <w:bCs w:val="0"/>
                <w:sz w:val="16"/>
                <w:szCs w:val="16"/>
              </w:rPr>
              <w:t>.</w:t>
            </w: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a udržování - instalace a servis chlor. zařízení v bazénu ZŠ B-B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48 060,10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Neinvestiční příspěvek ZŠ B-B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6 300 000,00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Neinvestiční průtoková dotace ZŠ B-B ze ZK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687 871,20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5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3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3113 - Základní školy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6 300 000,00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7 037 871,00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7 035 931,30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99,97%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589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 xml:space="preserve">  31 - Vzdělávání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7 540 000,00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8 594 419,00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8 592 479,30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99,98%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F52CFE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>
              <w:rPr>
                <w:rFonts w:ascii="Cambria" w:hAnsi="Cambria"/>
                <w:bCs w:val="0"/>
                <w:sz w:val="16"/>
                <w:szCs w:val="16"/>
              </w:rPr>
              <w:t>Výdaje spoje</w:t>
            </w:r>
            <w:r w:rsidR="001B7ECF" w:rsidRPr="001B7ECF">
              <w:rPr>
                <w:rFonts w:ascii="Cambria" w:hAnsi="Cambria"/>
                <w:bCs w:val="0"/>
                <w:sz w:val="16"/>
                <w:szCs w:val="16"/>
              </w:rPr>
              <w:t>né s provozem Knihovny: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Osobní výdaje, vč. povinného pojištění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947 214,00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F52CFE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Odměny za užití dušev</w:t>
            </w:r>
            <w:r w:rsidR="00F52CFE">
              <w:rPr>
                <w:rFonts w:ascii="Cambria" w:hAnsi="Cambria"/>
                <w:bCs w:val="0"/>
                <w:sz w:val="16"/>
                <w:szCs w:val="16"/>
              </w:rPr>
              <w:t>ního vlastnictví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3 141,60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Knihy, učeb.</w:t>
            </w:r>
            <w:r w:rsidR="00F52CFE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  <w:r w:rsidRPr="001B7ECF">
              <w:rPr>
                <w:rFonts w:ascii="Cambria" w:hAnsi="Cambria"/>
                <w:bCs w:val="0"/>
                <w:sz w:val="16"/>
                <w:szCs w:val="16"/>
              </w:rPr>
              <w:t>pom. a tisk, ost. materiál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218 115,00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Drobný hm. DM - regály do knihovny, dveře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84 000,00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Poštovní služby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32 758,75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Opravy a udržování, cestovné, pohoštění, dary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3 895,00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 xml:space="preserve">  33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3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3314 - Činnosti knihovnické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1 348 000,00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1 348 000,00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1 289 124,35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95,63%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Výdaje spojené s provozem Muzea: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68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Osobní výdaje, vč. povinného pojištění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650 995,00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68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F52CFE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Odměny za užití dušev</w:t>
            </w:r>
            <w:r w:rsidR="00F52CFE">
              <w:rPr>
                <w:rFonts w:ascii="Cambria" w:hAnsi="Cambria"/>
                <w:bCs w:val="0"/>
                <w:sz w:val="16"/>
                <w:szCs w:val="16"/>
              </w:rPr>
              <w:t>ního vlastnictví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7 462,50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68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6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Ochranné pomůcky, mater</w:t>
            </w:r>
            <w:r w:rsidR="00F52CFE">
              <w:rPr>
                <w:rFonts w:ascii="Cambria" w:hAnsi="Cambria"/>
                <w:bCs w:val="0"/>
                <w:sz w:val="16"/>
                <w:szCs w:val="16"/>
              </w:rPr>
              <w:t>iál (čistící prostředky, kancelářské</w:t>
            </w: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potřeby,…)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81 165,79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68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F52CFE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>
              <w:rPr>
                <w:rFonts w:ascii="Cambria" w:hAnsi="Cambria"/>
                <w:bCs w:val="0"/>
                <w:sz w:val="16"/>
                <w:szCs w:val="16"/>
              </w:rPr>
              <w:t>Drobný hm. DM - vitríny, kancelářské</w:t>
            </w:r>
            <w:r w:rsidR="001B7ECF"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stoly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51 010,00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68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Nákup zboží (za účelem dalšího prodeje)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22 128,80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68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Energie, studená voda, plyn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85 191,41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68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74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Ost. služby - poštovní služby, školení, výdaje za divadelní představení (171 100,00 Kč)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264 516,65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42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Opravy a udržování - oprava sochy (111 452,00 Kč), oprava podlahové krytiny (93 238,00 Kč), malířské práce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230 590,00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68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Cestovné  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9 394,00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3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3315 - Činnosti muzeí a galerií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1 445 000,00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1 609 000,00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1 402 454,15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87,16%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Drobný hm. DM - fotoaparát do Muzea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4 810,00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Nákup materiálu - výdaje spojené s kronikou města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5 362,00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</w:tr>
      <w:tr w:rsidR="001B7ECF" w:rsidRPr="001B7ECF" w:rsidTr="00F63DB2">
        <w:trPr>
          <w:trHeight w:val="42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Neinv. transfery občan. sdružením - dotace na kulturní činnost a akce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211 444,00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 xml:space="preserve">  33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3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3319 - Ostatní záležitosti kultury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225 000,00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225 000,00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221 616,00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98,50%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Výdaje pojené s provozem Hradu: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Ostatní osobní výdaje, vč. povinného pojištění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357 619,00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Materiál, léky, ochranné pomůcky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129 899,30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42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Drobný hm. DM - bezpečnostní kamera, stan, vánoční ozdoby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87 126,20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Nákup zboží (za účelem dalšího prodeje)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161 293,13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Elektrická energie, studená voda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58 334,00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Ostatní služby, telefony 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103 162,40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Opravy a udržování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14 999,00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Účelové dotace nepodnikajícím FO - z FRMPZ  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45 621,00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 xml:space="preserve">  33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3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3322 - Zachování a obnova kulturních památek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1 510 000,00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1 510 000,00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958 054,03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63,45%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68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Neinv. dotace Římskokatolické farnosti Brumov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197 217,00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 xml:space="preserve">  33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3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3330 - Činnosti registrovaných církví a náboženských spol.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300 000,00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300 000,00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197 217,00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65,74%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Opravy a udržování - servis veřejného rozhlasu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47 617,00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 xml:space="preserve">  33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3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3341 - Rozhlas a televize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50 000,00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47 617,00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95,23%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42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Výdaje spojené s vydáváním a distribucí Městského zpravodaje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276 429,55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5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3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3349 - Ostatní záležitosti sdělovacích prostředků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300 000,00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300 000,00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276 429,55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92,14%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Výdaje spojené s provozem Kulturního domu: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Osobní výdaje, vč. povinného pojištění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678 004,00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F52CFE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>
              <w:rPr>
                <w:rFonts w:ascii="Cambria" w:hAnsi="Cambria"/>
                <w:bCs w:val="0"/>
                <w:sz w:val="16"/>
                <w:szCs w:val="16"/>
              </w:rPr>
              <w:t>Odměny za užití duševního vlastnictví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2 358,60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Nákup materiálu, ochr. pomůcky, léky, zdrav. materiál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163 702,50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Drobný hm. DM - vestavěné skříně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29 000,00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Nákup zboží (za účelem dalšího prodeje)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79 272,00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Elektrická energie, studená voda, teplo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621 990,00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</w:tr>
      <w:tr w:rsidR="001B7ECF" w:rsidRPr="001B7ECF" w:rsidTr="00F63DB2">
        <w:trPr>
          <w:trHeight w:val="42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Ost. služby, poštovní služby, telefony, zpracování dat a služby ICT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543 104,25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Opravy a udržování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421 482,00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 xml:space="preserve">  33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3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3392 - Zájmová činnost v kultuře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3 450 000,00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3 450 000,00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2 538 913,35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73,59%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9486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Výdaje spojené s pořádáním kult. akcí a propagací města, vítání občánků města, výdaje Sboru pro obč. záležitosti: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Výdaje spojené s činností SPZ (vítání občánků, jubilea,…)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301 287,35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Ples 2017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29 737,00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Výdaje spojené s pořádáním SMBK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121 171,00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Členský příspěvek MAS Ploština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15 350,00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Propagace města, kulturní akce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237 748,76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5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3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3399 - Ostatní záležitosti kultury, církví a sdělovacích prostř.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880 000,00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880 000,00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705 294,11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80,15%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589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 xml:space="preserve">  33 - Kultura, církve a sdělovací prostředky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9 508 000,00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9 672 000,00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7 636 719,54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78,96%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Revize městských </w:t>
            </w:r>
            <w:r w:rsidR="00F52CFE">
              <w:rPr>
                <w:rFonts w:ascii="Cambria" w:hAnsi="Cambria"/>
                <w:bCs w:val="0"/>
                <w:sz w:val="16"/>
                <w:szCs w:val="16"/>
              </w:rPr>
              <w:t>h</w:t>
            </w:r>
            <w:r w:rsidRPr="001B7ECF">
              <w:rPr>
                <w:rFonts w:ascii="Cambria" w:hAnsi="Cambria"/>
                <w:bCs w:val="0"/>
                <w:sz w:val="16"/>
                <w:szCs w:val="16"/>
              </w:rPr>
              <w:t>řišť, nákup materiálu na opravy hřišť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14 569,00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 xml:space="preserve">  34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3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3412 - Sportovní zařízení v majetku obce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50 000,00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14 569,00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29,14%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6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Výdaje Sportovní komise při pořádání sportovních akcí ve městě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56 255,00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6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Výdaje na sportovní akce města a nákup sport. zařízení a služeb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65 670,00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Neinv. dotace na sportovní činnost a akce 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1 913 500,00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5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3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3419 - Ostatní tělovýchovná činnost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2 040 000,00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2 340 000,00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2 035 425,00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86,98%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Opravy a udržování a nákup materiálu městských hřišť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27 874,00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Neinvestiční příspěvky zřízeným PO - DDM B-B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821 000,00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Neinvestiční průtoková dotace DDM B-B ze ZK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10 000,00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 xml:space="preserve">  34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3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3421 - Využití volného času dětí a mládeže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916 000,00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926 000,00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858 874,00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92,75%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6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Výd</w:t>
            </w:r>
            <w:r w:rsidR="00F52CFE">
              <w:rPr>
                <w:rFonts w:ascii="Cambria" w:hAnsi="Cambria"/>
                <w:bCs w:val="0"/>
                <w:sz w:val="16"/>
                <w:szCs w:val="16"/>
              </w:rPr>
              <w:t>a</w:t>
            </w:r>
            <w:r w:rsidRPr="001B7ECF">
              <w:rPr>
                <w:rFonts w:ascii="Cambria" w:hAnsi="Cambria"/>
                <w:bCs w:val="0"/>
                <w:sz w:val="16"/>
                <w:szCs w:val="16"/>
              </w:rPr>
              <w:t>je spojené s provozem Sportovního a rekreačního areálu: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Osobní výdaje, vč. povinného pojištění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356 999,00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Materiál, ochranné pomůcky, léky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173 130,29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Drobný hm. DM - barový pult, tablet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7 998,00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Nákup zboží (za účelem dalšího prodeje)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711 325,23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Elektrická energie, studená voda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349 452,00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42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Ostatní služby  - odzimování, zazimování, revize </w:t>
            </w:r>
            <w:r w:rsidR="00F52CFE">
              <w:rPr>
                <w:rFonts w:ascii="Cambria" w:hAnsi="Cambria"/>
                <w:bCs w:val="0"/>
                <w:sz w:val="16"/>
                <w:szCs w:val="16"/>
              </w:rPr>
              <w:t xml:space="preserve">chlorovny, dat. sít </w:t>
            </w: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pro elektr. pokladny a tepel. čerpadlo 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137 759,03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74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Opravy a udržování -instalatérské prác</w:t>
            </w:r>
            <w:r w:rsidR="00F52CFE">
              <w:rPr>
                <w:rFonts w:ascii="Cambria" w:hAnsi="Cambria"/>
                <w:bCs w:val="0"/>
                <w:sz w:val="16"/>
                <w:szCs w:val="16"/>
              </w:rPr>
              <w:t>e na koupališti, revize lyžařského</w:t>
            </w: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vleku, nátěry,...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75 533,37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 xml:space="preserve">  34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3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3429 - Ostatní zájmová činnost a rekreace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1 950 000,00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1 850 000,00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1 812 196,92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97,96%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589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 xml:space="preserve"> 34 - Tělovýchova a zájmová činnost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5 006 000,00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5 166 000,00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4 721 064,92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91,39%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Výdaje spojené s provozem Zdravotního střediska: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F52CFE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>
              <w:rPr>
                <w:rFonts w:ascii="Cambria" w:hAnsi="Cambria"/>
                <w:bCs w:val="0"/>
                <w:sz w:val="16"/>
                <w:szCs w:val="16"/>
              </w:rPr>
              <w:t xml:space="preserve">Platy zaměstnanců v pracovním </w:t>
            </w:r>
            <w:r w:rsidR="001B7ECF" w:rsidRPr="001B7ECF">
              <w:rPr>
                <w:rFonts w:ascii="Cambria" w:hAnsi="Cambria"/>
                <w:bCs w:val="0"/>
                <w:sz w:val="16"/>
                <w:szCs w:val="16"/>
              </w:rPr>
              <w:t>poměru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337 615,00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Materiál, potraviny, ochranné pomůcky, prádlo, oděv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20 393,62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Elektrická energie, studená voda, teplo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307 424,00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6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Nákup ostatních služeb - revize zařízení, servis zabezpečovacího zařízení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38 567,00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Opravy a udržování - stavební úpravy, malířské práce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475 273,00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5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 xml:space="preserve">   </w:t>
            </w:r>
          </w:p>
        </w:tc>
        <w:tc>
          <w:tcPr>
            <w:tcW w:w="53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3511 - Všeobecná ambulantní péče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1 266 000,00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1 266 000,00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1 179 272,62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93,15%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Neinv. transfery  - Nemocnici Milosrdných bratří Vizovice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10 000,00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Neinvestiční transfery - nemocnici Slavičín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30 000,00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5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53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3522 - Ostatní nemocnice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45 000,00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45 000,00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40 000,00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88,89%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589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 xml:space="preserve">  35 - Zdravotnictví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1 311 000,00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1 311 000,00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1 219 272,62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93,00%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61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F52CFE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>
              <w:rPr>
                <w:rFonts w:ascii="Cambria" w:hAnsi="Cambria"/>
                <w:bCs w:val="0"/>
                <w:sz w:val="16"/>
                <w:szCs w:val="16"/>
              </w:rPr>
              <w:t>Výdaje spoje</w:t>
            </w:r>
            <w:r w:rsidR="001B7ECF" w:rsidRPr="001B7ECF">
              <w:rPr>
                <w:rFonts w:ascii="Cambria" w:hAnsi="Cambria"/>
                <w:bCs w:val="0"/>
                <w:sz w:val="16"/>
                <w:szCs w:val="16"/>
              </w:rPr>
              <w:t>né s bytovým hospodářstvím (včetně Měšťanky):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Osobní výdaje, vč. povinného pojištění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239 545,00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6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F52CFE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Materiál, ochr</w:t>
            </w:r>
            <w:r w:rsidR="00F52CFE">
              <w:rPr>
                <w:rFonts w:ascii="Cambria" w:hAnsi="Cambria"/>
                <w:bCs w:val="0"/>
                <w:sz w:val="16"/>
                <w:szCs w:val="16"/>
              </w:rPr>
              <w:t>anné</w:t>
            </w: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pomůcky, čistící prostředky (zahájení provozu v Měšťance)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208 501,05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Drobný hm. DM - sekačka, stůl (Měšťanka)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48 200,00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Elektrická energie, studená voda, teplo, plyn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1 624 878,16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Ostatní služby, poradenské a právní služby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37 416,11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42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Opravy a udržování - vyklizování bytu, malování, údržba výtahu, instalatérské práce, montáž GSM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185 051,50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5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 xml:space="preserve">   </w:t>
            </w:r>
          </w:p>
        </w:tc>
        <w:tc>
          <w:tcPr>
            <w:tcW w:w="53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3612 - Bytové hospodářství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2 980 000,00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3 604 000,00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2 343 591,82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65,03%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Výdaje spojené s nebytovým hospodářstvím: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Nákup materiálu j.n.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7 527,00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Elektrická energie, studená voda, teplo, plyn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189 815,72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Nákup ostatních služeb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52 389,00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6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Opravy a udržování - elektroinstalační práce, malířské a zednické práce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145 535,50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 xml:space="preserve">  36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3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3613 - Nebytové hospodářství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665 000,00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665 000,00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395 267,22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59,44%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Drobný hm. DM - vánoční osvětlení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90 353,00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Elektrická energie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837 374,00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6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Nákup ostatních služeb - činnost energetického managementu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118 580,00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5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3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3631 - Veřejné osvětlení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1 200 000,00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1 200 000,00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1 046 307,00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87,19%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Opravy a udržování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x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5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 xml:space="preserve">   </w:t>
            </w:r>
          </w:p>
        </w:tc>
        <w:tc>
          <w:tcPr>
            <w:tcW w:w="53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3632 - Pohřebnictví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100 000,00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x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42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Nákup ostatních služeb - fin. příspěvek na jednotnou digitální mapu ZK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22 390,00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5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53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3636 - Územní rozvoj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22 000,00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22 000,00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22 390,00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101,77%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Osobní výdaje, vč. povinného pojištění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304 106,00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Drobný hm. DM - basket. míč - OV Sv. Štěpán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7 790,00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63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Nákup materiálu - na základě požadavků osadních výborů Sv. Štěpán a Sidonie (vánoční ozdoby, pyrotechnika, ochr. prostředky, čistící prostředky, ředidla, barvy,…)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116 421,00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Elektrická energie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1 711,00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Nájemné - nájemné pozemků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37 028,00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74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Nákup ostatních služeb - geometrické práce, právní pomoc, projektové dokumentace,…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181 833,35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63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Opravy a udržování - oprava asfaltového povrchu, instalace basket. koše  - OV Sv. Štěpán, demontáž a příprava pro aut. přístřešek - OV Sidonie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77 706,00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Věcné dary, pohoštění, ost. nákupy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11 156,00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Ost.neinv. transf. nezisk. a podob.org. - čl. příspěvek SMO ČR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15 103,40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42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Neinv.transf.veřej.rozpočt.územní úrovně - příspěvek SMO Východní Morava, Mikroregion Jižní Valašsko  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19 558,50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Neinvestiční příspěvky zřízeným PO - Služby města B-B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5 744 000,00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42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Platby daní a poplatků SR - daň z převodu nem. věcí, poplatky za vklad do KN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38 960,00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5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 xml:space="preserve">   </w:t>
            </w:r>
          </w:p>
        </w:tc>
        <w:tc>
          <w:tcPr>
            <w:tcW w:w="53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3639 - Komunální služby a územní rozvoj jinde nezařazené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6 533 000,00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7 017 000,00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6 555 373,25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93,42%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589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 xml:space="preserve">  36 - Bydlení, komunální služby a územní rozvoj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11 500 000,00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12 608 000,00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10 362 929,29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82,19%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Nákup ostatních služeb - svoz nebezpečného odpadu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100 525,00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5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 xml:space="preserve">   </w:t>
            </w:r>
          </w:p>
        </w:tc>
        <w:tc>
          <w:tcPr>
            <w:tcW w:w="53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3721 - Sběr a svoz nebezpečných odpadů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103 000,00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103 000,00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100 525,00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97,60%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Drobný hm. DM - kontejnery na odpadky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143 000,00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143 000,00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40 259,00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24,96%</w:t>
            </w:r>
          </w:p>
        </w:tc>
      </w:tr>
      <w:tr w:rsidR="001B7ECF" w:rsidRPr="001B7ECF" w:rsidTr="00F63DB2">
        <w:trPr>
          <w:trHeight w:val="42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Nákup ostatních služeb - výdaje spojené s odvozem a sběrem komunálního odpadu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4 000 000,00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4 000 000,00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3 733 810,00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93,35%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5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 xml:space="preserve">   </w:t>
            </w:r>
          </w:p>
        </w:tc>
        <w:tc>
          <w:tcPr>
            <w:tcW w:w="53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3722 - Sběr a svoz komunálních odpadů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4 163 000,00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4 163 000,00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3 774 069,00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90,66%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Nákup ostatních služeb - plán odpad. hospodářství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39 000,00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5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53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3727 - Prevence vzniku odpadů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39 000,00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39 000,00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39 000,00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100,00%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Nákup materiálu - sadby, hnojiva, zemina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22 355,00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Pohonné hmoty a maziva - do zahradní  techniky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8 779,00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42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Nákup ostatních služeb - sadovnické práce, ošetřování stromů, sečení travin, mulčování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121 528,00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Opravy a udržování - opravy zahradní techniky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5 644,00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6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Ost.neinv. transf. nezisk. a podob.org. - finanční dar ZO Český svaz včelařů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8 000,00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Dary obyvatelstvu - odměny v soutěži "Za rozkvetlé město"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7 000,00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5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 xml:space="preserve">   </w:t>
            </w:r>
          </w:p>
        </w:tc>
        <w:tc>
          <w:tcPr>
            <w:tcW w:w="53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3745 - Péče o vzhled obcí a veřejnou zeleň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350 000,00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350 000,00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173 306,00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49,52%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589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 xml:space="preserve">  37 - Ochrana životního prostředí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4 655 000,00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4 655 000,00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4 086 900,00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87,80%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Výdaje spojené s provozem DPS - osobní výdaje, materiál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29 822,00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Neinv. transfery  - Charita Valašské Klobouky 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250 000,00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5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53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F63DB2">
            <w:pPr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4351 - Osobní asistence, pečovatelská sl</w:t>
            </w:r>
            <w:r w:rsidR="00F63DB2">
              <w:rPr>
                <w:rFonts w:ascii="Cambria" w:hAnsi="Cambria"/>
                <w:b/>
                <w:sz w:val="16"/>
                <w:szCs w:val="16"/>
              </w:rPr>
              <w:t>.</w:t>
            </w:r>
            <w:r w:rsidRPr="001B7ECF">
              <w:rPr>
                <w:rFonts w:ascii="Cambria" w:hAnsi="Cambria"/>
                <w:b/>
                <w:sz w:val="16"/>
                <w:szCs w:val="16"/>
              </w:rPr>
              <w:t xml:space="preserve"> a podpora samost. bydlení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273 000,00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273 000,00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279 822,00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102,50%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Opravy a udržování - podlahářské práce ve Stacionáři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20 732,00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34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Neinv. transfery občan. sdruž. - NJP Slavičín, Naděje Nedašov, Elim Vsetín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134 000,00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Neinv. transfery - Charita VK, Charita Vsetín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253 000,00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Neinvestiční transfery cizím PO - Dům soc. služeb Návojná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2 000,00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5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 xml:space="preserve">   </w:t>
            </w:r>
          </w:p>
        </w:tc>
        <w:tc>
          <w:tcPr>
            <w:tcW w:w="53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4356 - Denní stacionáře a centra denních služeb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543 000,00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543 000,00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409 732,00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75,46%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Výdaje spojené s činností Klubu důchodců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55 154,00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5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 xml:space="preserve">   </w:t>
            </w:r>
          </w:p>
        </w:tc>
        <w:tc>
          <w:tcPr>
            <w:tcW w:w="53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4359 - Ostatní služby a činnosti v oblasti sociální péče.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65 000,00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65 000,00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55 154,00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84,85%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42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Neinv. transfery o. p. s. - dotace Azylovému domu o.p.s. ve Vsetíně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45 000,00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5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53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4374 - Azylové domy, nízkoprahová denní centra a noclehárny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45 000,00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45 000,00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45 000,00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100,00%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Neinv. transfery občan. Sdružením - dotace Agartě Vsetín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30 000,00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15 000,00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5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 xml:space="preserve">   </w:t>
            </w:r>
          </w:p>
        </w:tc>
        <w:tc>
          <w:tcPr>
            <w:tcW w:w="53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4378 - Terénní programy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30 000,00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15 000,00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50,00%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589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 xml:space="preserve"> 43 - Sociál. služby a společné činn. v sociál. zabezpečení 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956 000,00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956 000,00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804 708,00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84,17%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Nákup ostatních služeb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5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53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5212 - Ochrana obyvatelstva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20 000,00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x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Nákup ostatních služeb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5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 xml:space="preserve">   </w:t>
            </w:r>
          </w:p>
        </w:tc>
        <w:tc>
          <w:tcPr>
            <w:tcW w:w="53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5272 - Činnost orgánů krizového řízení na území úrovni a dalších územních správních úřadů v oblasti krizového řízení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20 000,00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x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589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 xml:space="preserve">  52 - Civilní připravenost na krizové stavy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40 000,00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40 000,00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x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Výdaje spojené s výkonem Městské policie: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Osobní výdaje, vč. povinného pojištění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402 746,00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6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Materiál, prádlo, oděv a obuv - svítilny, pouta, kancel. potřeby, atd.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84 691,80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Drobný hm. DM - PC, tiskárna, obleky, kamera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48 768,00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6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Ostatní služby, služby telef., program. vybavení, cestovné, nákup kolků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91 058,86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5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53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5311 - Bezpečnost a veřejný pořádek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895 000,00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895 000,00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627 264,66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70,09%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589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 xml:space="preserve">  53 - Bezpečnost a veřejný pořádek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895 000,00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895 000,00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627 264,66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70,09%</w:t>
            </w:r>
          </w:p>
        </w:tc>
      </w:tr>
      <w:tr w:rsidR="001B7ECF" w:rsidRPr="001B7ECF" w:rsidTr="00F63DB2">
        <w:trPr>
          <w:trHeight w:val="84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SDH Brumov - výdaje celkem 203 566,00  (z toho: 43 636,00 opravy vozidel, 26 302,</w:t>
            </w:r>
            <w:r w:rsidR="00A108ED">
              <w:rPr>
                <w:rFonts w:ascii="Cambria" w:hAnsi="Cambria"/>
                <w:bCs w:val="0"/>
                <w:sz w:val="16"/>
                <w:szCs w:val="16"/>
              </w:rPr>
              <w:t xml:space="preserve">00 pojištění vozidel, 80 000,00 </w:t>
            </w:r>
            <w:r w:rsidRPr="001B7ECF">
              <w:rPr>
                <w:rFonts w:ascii="Cambria" w:hAnsi="Cambria"/>
                <w:bCs w:val="0"/>
                <w:sz w:val="16"/>
                <w:szCs w:val="16"/>
              </w:rPr>
              <w:t>motor pro PS, , dále proudnice, žebřík, obleky, čerpadla, svítilny, autobaterie, hadice, spojky,…)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401 061,50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63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SDH Bylnice - výdaje celkem 295 053,40 (z toho: opravy vozidel 57 096,00, oprava regálu na hadice 48 400,00, dále nákup hadic, stejnokrojů, PHM, pojištění vozu, …)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353 855,40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</w:tr>
      <w:tr w:rsidR="001B7ECF" w:rsidRPr="001B7ECF" w:rsidTr="00F63DB2">
        <w:trPr>
          <w:trHeight w:val="84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SDH Sv. Štěpán - výdaje celkem 84 082 ,00</w:t>
            </w:r>
            <w:r w:rsidR="00A108ED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  <w:r w:rsidRPr="001B7ECF">
              <w:rPr>
                <w:rFonts w:ascii="Cambria" w:hAnsi="Cambria"/>
                <w:bCs w:val="0"/>
                <w:sz w:val="16"/>
                <w:szCs w:val="16"/>
              </w:rPr>
              <w:t>(z toho: opravy vozidel 21 415,00, nákup radiostanice 16 001,00, svítilna 12 298,00, dále nákup nabíječe, konzervátoru, PHM, ost. materiál)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83 432,00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5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 xml:space="preserve">   </w:t>
            </w:r>
          </w:p>
        </w:tc>
        <w:tc>
          <w:tcPr>
            <w:tcW w:w="53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5512 - Požární ochrana - dobrovolná část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730 000,00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846 400,00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838 348,90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99,05%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42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Nákup ostatních služeb - servisní činnosti na výstražném lokálním systému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22 404,79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</w:tr>
      <w:tr w:rsidR="001B7ECF" w:rsidRPr="001B7ECF" w:rsidTr="00F63DB2">
        <w:trPr>
          <w:trHeight w:val="42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Ost.neinv. transf. nezisk. a pod.o. - příspěvek Okresnímu sboru hasičů Zlín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5 000,00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5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3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5521 - Operační a informační střediska integrovaného záchranného systému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50 000,00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27 404,79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54,81%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589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 xml:space="preserve">  55 - Požární ochrana a integrovaný záchranný systém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780 000,00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896 400,00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865 753,69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96,58%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Odměny členů zastupitelstva, vč. povinného pojištění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1 190 134,00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Služby peněžních ústavů, školení, cestovné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10 709,00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5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3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6112 - Zastupitelstva obcí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2 379 000,00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2 379 000,00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1 990 843,00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83,68%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Výdaje spojené s volbami do p</w:t>
            </w:r>
            <w:r w:rsidR="00F52CFE">
              <w:rPr>
                <w:rFonts w:ascii="Cambria" w:hAnsi="Cambria"/>
                <w:bCs w:val="0"/>
                <w:sz w:val="16"/>
                <w:szCs w:val="16"/>
              </w:rPr>
              <w:t>a</w:t>
            </w:r>
            <w:r w:rsidRPr="001B7ECF">
              <w:rPr>
                <w:rFonts w:ascii="Cambria" w:hAnsi="Cambria"/>
                <w:bCs w:val="0"/>
                <w:sz w:val="16"/>
                <w:szCs w:val="16"/>
              </w:rPr>
              <w:t>rlamentu České republiky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5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3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6114 - Volby do Parlamentu ČR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152 000,00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115 038,00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75,68%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Výdaje spojené s volbami prezidenta České republiky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5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3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6118 - Volba prezidenta republiky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30 000,00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17 650,00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58,83%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Osobní výdaje, vč. povinného pojištění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10 055 923,00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42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Povinné pojistné na úrazové pojištění, potraviny, ochr. pomůcky, léky, oděv, knihy, učební pomůcky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72 651,85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6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F52CFE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>
              <w:rPr>
                <w:rFonts w:ascii="Cambria" w:hAnsi="Cambria"/>
                <w:bCs w:val="0"/>
                <w:sz w:val="16"/>
                <w:szCs w:val="16"/>
              </w:rPr>
              <w:t>Drobný hm. DM - P</w:t>
            </w:r>
            <w:r w:rsidR="001B7ECF" w:rsidRPr="001B7ECF">
              <w:rPr>
                <w:rFonts w:ascii="Cambria" w:hAnsi="Cambria"/>
                <w:bCs w:val="0"/>
                <w:sz w:val="16"/>
                <w:szCs w:val="16"/>
              </w:rPr>
              <w:t>C technika, elektr. pokl. systém na koupališti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163 638,66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6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Nákup materiálu - kancelář</w:t>
            </w:r>
            <w:r w:rsidR="00F52CFE">
              <w:rPr>
                <w:rFonts w:ascii="Cambria" w:hAnsi="Cambria"/>
                <w:bCs w:val="0"/>
                <w:sz w:val="16"/>
                <w:szCs w:val="16"/>
              </w:rPr>
              <w:t>s</w:t>
            </w:r>
            <w:r w:rsidRPr="001B7ECF">
              <w:rPr>
                <w:rFonts w:ascii="Cambria" w:hAnsi="Cambria"/>
                <w:bCs w:val="0"/>
                <w:sz w:val="16"/>
                <w:szCs w:val="16"/>
              </w:rPr>
              <w:t>ké potřeby, skartovačky, tonery, baterie, barvy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402 703,36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Elektrická energie, plyn, studená voda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427 917,22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Pohonné hmoty a maziva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82 539,60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Poštovní služby, telefonní služby, pojištění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252 222,57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Poradenské a právní služby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170 250,00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Služby školení a vzdělávání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94 243,00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Zpracování dat a služby ICT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251 175,60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42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Nákup ostatních služeb - čištění rohoží, kopírování, kurzové rozdíly, revize zařízení, nákup stravenek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694 906,42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6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Opravy a udržování - malířské prác</w:t>
            </w:r>
            <w:r w:rsidR="00F52CFE">
              <w:rPr>
                <w:rFonts w:ascii="Cambria" w:hAnsi="Cambria"/>
                <w:bCs w:val="0"/>
                <w:sz w:val="16"/>
                <w:szCs w:val="16"/>
              </w:rPr>
              <w:t>e</w:t>
            </w:r>
            <w:r w:rsidRPr="001B7ECF">
              <w:rPr>
                <w:rFonts w:ascii="Cambria" w:hAnsi="Cambria"/>
                <w:bCs w:val="0"/>
                <w:sz w:val="16"/>
                <w:szCs w:val="16"/>
              </w:rPr>
              <w:t>, výměna podlahové krytiny, autoservis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395 201,01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Programové vybavení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46 041,63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Cestovné, pohoštění, věcné dary ze sociálního fondu  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55 567,55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Ost.neinv. transf.  - svaz tajemníků, platby SR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6 115,10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42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Ost. neinv. transfery obyvatelstvu - příspěvky zaměstnancům ze sociálního fondu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126 453,00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5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3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6171 - Činnost místní správy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14 282 000,00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14 618 600,00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13 297 549,57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90,96%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589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 xml:space="preserve">  61 - Státní moc, státní správa, územní samospráva a politické strany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16 661 000,00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17 179 600,00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15 421 080,57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89,76%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Úroky - z úvěru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2 364,82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74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Služby peněžních ústavů - poplatky bankám, z toho 100 000,00 jistina za sjednání úvěru u KB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158 508,55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5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3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6310 - Obecné příjmy a výdaje z finančních operací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162 000,00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162 000,00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160 873,37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99,30%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Služby peněžních ústavů - pojištění majetku města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160 000,00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5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3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6320 - Pojištění funkčně nespecifikované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160 000,00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160 000,00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160 000,00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100,00%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DF43A9">
        <w:trPr>
          <w:trHeight w:val="176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Platby daní a poplatků SR - daň z příjmu města 1 330 190,00, přenesená DPH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2 023 034,00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5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3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6399 - Ostatní finanční operace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1 800 000,00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2 130 190,00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2 023 034,00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94,97%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589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 xml:space="preserve">  63 - Finanční operace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2 122 000,00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2 452 190,00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2 343 907,37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95,58%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1B7ECF" w:rsidRPr="001B7ECF" w:rsidTr="00F63DB2">
        <w:trPr>
          <w:trHeight w:val="420"/>
          <w:jc w:val="center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0F0F0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Vrat.veř.rozp.ústř.úr.poskyt.v min.obd. - vrácená část dotace na volby z r. 2016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>28 362,00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B7ECF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5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3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6402 - Finanční vypořádání minulých let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28 000,00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28 000,00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28 362,00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101,29%</w:t>
            </w:r>
          </w:p>
        </w:tc>
      </w:tr>
      <w:tr w:rsidR="001B7ECF" w:rsidRPr="001B7ECF" w:rsidTr="00F63DB2">
        <w:trPr>
          <w:trHeight w:val="210"/>
          <w:jc w:val="center"/>
        </w:trPr>
        <w:tc>
          <w:tcPr>
            <w:tcW w:w="589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 xml:space="preserve">  64 - Ostatní činnosti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28 000,00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28 000,00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3D3D3"/>
            <w:noWrap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28 362,00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1B7ECF" w:rsidRPr="001B7ECF" w:rsidRDefault="001B7ECF" w:rsidP="001B7EC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B7ECF">
              <w:rPr>
                <w:rFonts w:ascii="Cambria" w:hAnsi="Cambria"/>
                <w:b/>
                <w:sz w:val="16"/>
                <w:szCs w:val="16"/>
              </w:rPr>
              <w:t>101,29%</w:t>
            </w:r>
          </w:p>
        </w:tc>
      </w:tr>
    </w:tbl>
    <w:p w:rsidR="001B7ECF" w:rsidRDefault="001B7ECF" w:rsidP="00343230"/>
    <w:tbl>
      <w:tblPr>
        <w:tblW w:w="10499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6"/>
        <w:gridCol w:w="1979"/>
        <w:gridCol w:w="1276"/>
        <w:gridCol w:w="1276"/>
        <w:gridCol w:w="713"/>
      </w:tblGrid>
      <w:tr w:rsidR="009D4AC7" w:rsidRPr="009D4AC7" w:rsidTr="009D4AC7">
        <w:trPr>
          <w:trHeight w:val="246"/>
          <w:jc w:val="center"/>
        </w:trPr>
        <w:tc>
          <w:tcPr>
            <w:tcW w:w="5326" w:type="dxa"/>
            <w:shd w:val="clear" w:color="000000" w:fill="FFC000"/>
            <w:noWrap/>
            <w:vAlign w:val="center"/>
            <w:hideMark/>
          </w:tcPr>
          <w:p w:rsidR="009D4AC7" w:rsidRPr="009D4AC7" w:rsidRDefault="009D4AC7" w:rsidP="009D4AC7">
            <w:pPr>
              <w:rPr>
                <w:rFonts w:ascii="Cambria" w:hAnsi="Cambria"/>
                <w:b/>
                <w:sz w:val="16"/>
                <w:szCs w:val="16"/>
              </w:rPr>
            </w:pPr>
            <w:r w:rsidRPr="009D4AC7">
              <w:rPr>
                <w:rFonts w:ascii="Cambria" w:hAnsi="Cambria"/>
                <w:b/>
                <w:sz w:val="16"/>
                <w:szCs w:val="16"/>
              </w:rPr>
              <w:t>Běžné výdaje celkem</w:t>
            </w:r>
          </w:p>
        </w:tc>
        <w:tc>
          <w:tcPr>
            <w:tcW w:w="1979" w:type="dxa"/>
            <w:shd w:val="clear" w:color="000000" w:fill="FFC000"/>
            <w:noWrap/>
            <w:vAlign w:val="center"/>
            <w:hideMark/>
          </w:tcPr>
          <w:p w:rsidR="009D4AC7" w:rsidRPr="009D4AC7" w:rsidRDefault="009D4AC7" w:rsidP="009D4AC7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9D4AC7">
              <w:rPr>
                <w:rFonts w:ascii="Cambria" w:hAnsi="Cambria"/>
                <w:b/>
                <w:sz w:val="16"/>
                <w:szCs w:val="16"/>
              </w:rPr>
              <w:t>68 589 000,00</w:t>
            </w:r>
          </w:p>
        </w:tc>
        <w:tc>
          <w:tcPr>
            <w:tcW w:w="1276" w:type="dxa"/>
            <w:shd w:val="clear" w:color="000000" w:fill="FFC000"/>
            <w:noWrap/>
            <w:vAlign w:val="center"/>
            <w:hideMark/>
          </w:tcPr>
          <w:p w:rsidR="009D4AC7" w:rsidRPr="009D4AC7" w:rsidRDefault="009D4AC7" w:rsidP="009D4AC7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9D4AC7">
              <w:rPr>
                <w:rFonts w:ascii="Cambria" w:hAnsi="Cambria"/>
                <w:b/>
                <w:sz w:val="16"/>
                <w:szCs w:val="16"/>
              </w:rPr>
              <w:t>72 318 458,00</w:t>
            </w:r>
          </w:p>
        </w:tc>
        <w:tc>
          <w:tcPr>
            <w:tcW w:w="1276" w:type="dxa"/>
            <w:shd w:val="clear" w:color="000000" w:fill="FFC000"/>
            <w:noWrap/>
            <w:vAlign w:val="center"/>
            <w:hideMark/>
          </w:tcPr>
          <w:p w:rsidR="009D4AC7" w:rsidRPr="009D4AC7" w:rsidRDefault="009D4AC7" w:rsidP="009D4AC7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9D4AC7">
              <w:rPr>
                <w:rFonts w:ascii="Cambria" w:hAnsi="Cambria"/>
                <w:b/>
                <w:sz w:val="16"/>
                <w:szCs w:val="16"/>
              </w:rPr>
              <w:t>63 525 923,49</w:t>
            </w:r>
          </w:p>
        </w:tc>
        <w:tc>
          <w:tcPr>
            <w:tcW w:w="642" w:type="dxa"/>
            <w:shd w:val="clear" w:color="000000" w:fill="FFC000"/>
            <w:noWrap/>
            <w:vAlign w:val="center"/>
            <w:hideMark/>
          </w:tcPr>
          <w:p w:rsidR="009D4AC7" w:rsidRPr="009D4AC7" w:rsidRDefault="009D4AC7" w:rsidP="009D4AC7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9D4AC7">
              <w:rPr>
                <w:rFonts w:ascii="Cambria" w:hAnsi="Cambria"/>
                <w:b/>
                <w:sz w:val="16"/>
                <w:szCs w:val="16"/>
              </w:rPr>
              <w:t>87,84%</w:t>
            </w:r>
          </w:p>
        </w:tc>
      </w:tr>
    </w:tbl>
    <w:p w:rsidR="00B85581" w:rsidRDefault="00B85581" w:rsidP="00027D5C">
      <w:pPr>
        <w:pStyle w:val="Nadpis2"/>
        <w:numPr>
          <w:ilvl w:val="0"/>
          <w:numId w:val="0"/>
        </w:numPr>
        <w:ind w:left="360" w:hanging="360"/>
        <w:rPr>
          <w:highlight w:val="yellow"/>
        </w:rPr>
      </w:pPr>
      <w:bookmarkStart w:id="49" w:name="_Toc388273962"/>
    </w:p>
    <w:p w:rsidR="00A108ED" w:rsidRPr="00A108ED" w:rsidRDefault="00A108ED" w:rsidP="00A108ED">
      <w:pPr>
        <w:rPr>
          <w:highlight w:val="yellow"/>
        </w:rPr>
      </w:pPr>
    </w:p>
    <w:p w:rsidR="00551093" w:rsidRDefault="00551093" w:rsidP="00027D5C">
      <w:pPr>
        <w:pStyle w:val="Nadpis2"/>
        <w:numPr>
          <w:ilvl w:val="0"/>
          <w:numId w:val="0"/>
        </w:numPr>
        <w:ind w:left="360" w:hanging="360"/>
        <w:rPr>
          <w:highlight w:val="yellow"/>
        </w:rPr>
      </w:pPr>
    </w:p>
    <w:p w:rsidR="00E5389B" w:rsidRDefault="00551093" w:rsidP="00027D5C">
      <w:pPr>
        <w:pStyle w:val="Nadpis2"/>
        <w:numPr>
          <w:ilvl w:val="0"/>
          <w:numId w:val="0"/>
        </w:numPr>
        <w:ind w:left="360" w:hanging="360"/>
      </w:pPr>
      <w:r w:rsidRPr="003734E2">
        <w:t xml:space="preserve">2. </w:t>
      </w:r>
      <w:r w:rsidR="00E5389B" w:rsidRPr="003734E2">
        <w:t xml:space="preserve">Rozbor kapitálových výdajů </w:t>
      </w:r>
      <w:r w:rsidR="00212637" w:rsidRPr="003734E2">
        <w:t>v</w:t>
      </w:r>
      <w:r w:rsidR="0053187B" w:rsidRPr="003734E2">
        <w:t> </w:t>
      </w:r>
      <w:r w:rsidR="00212637" w:rsidRPr="003734E2">
        <w:t>Kč</w:t>
      </w:r>
    </w:p>
    <w:p w:rsidR="0053187B" w:rsidRPr="0053187B" w:rsidRDefault="0053187B" w:rsidP="0053187B"/>
    <w:p w:rsidR="00830E7E" w:rsidRPr="004C2B24" w:rsidRDefault="00B626C3" w:rsidP="00830E7E">
      <w:pPr>
        <w:jc w:val="center"/>
      </w:pPr>
      <w:r w:rsidRPr="004C2B24">
        <w:rPr>
          <w:noProof/>
        </w:rPr>
        <w:drawing>
          <wp:inline distT="0" distB="0" distL="0" distR="0" wp14:anchorId="7A1604DC" wp14:editId="39C573EB">
            <wp:extent cx="6216650" cy="309945"/>
            <wp:effectExtent l="0" t="0" r="0" b="0"/>
            <wp:docPr id="82" name="Obrázek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5340" cy="30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E7E" w:rsidRDefault="00830E7E" w:rsidP="00E5389B"/>
    <w:tbl>
      <w:tblPr>
        <w:tblW w:w="979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"/>
        <w:gridCol w:w="180"/>
        <w:gridCol w:w="567"/>
        <w:gridCol w:w="3702"/>
        <w:gridCol w:w="1231"/>
        <w:gridCol w:w="109"/>
        <w:gridCol w:w="142"/>
        <w:gridCol w:w="980"/>
        <w:gridCol w:w="437"/>
        <w:gridCol w:w="1276"/>
        <w:gridCol w:w="142"/>
        <w:gridCol w:w="850"/>
      </w:tblGrid>
      <w:tr w:rsidR="00A40867" w:rsidRPr="00A40867" w:rsidTr="00B85581">
        <w:trPr>
          <w:trHeight w:val="310"/>
        </w:trPr>
        <w:tc>
          <w:tcPr>
            <w:tcW w:w="1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0867" w:rsidRPr="00A40867" w:rsidRDefault="00A40867" w:rsidP="00A40867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 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0867" w:rsidRPr="00A40867" w:rsidRDefault="00A40867" w:rsidP="00A40867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0867" w:rsidRPr="00A40867" w:rsidRDefault="00A40867" w:rsidP="00A40867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 </w:t>
            </w:r>
          </w:p>
        </w:tc>
        <w:tc>
          <w:tcPr>
            <w:tcW w:w="616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 xml:space="preserve">Úprava ul. Fr. Louckého, výměna mostů  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0867" w:rsidRPr="00A40867" w:rsidRDefault="00A40867" w:rsidP="00A40867">
            <w:pPr>
              <w:jc w:val="center"/>
              <w:rPr>
                <w:rFonts w:ascii="Cambria" w:hAnsi="Cambria"/>
                <w:bCs w:val="0"/>
                <w:sz w:val="18"/>
                <w:szCs w:val="18"/>
              </w:rPr>
            </w:pPr>
            <w:r>
              <w:rPr>
                <w:rFonts w:ascii="Cambria" w:hAnsi="Cambria"/>
                <w:bCs w:val="0"/>
                <w:sz w:val="18"/>
                <w:szCs w:val="18"/>
              </w:rPr>
              <w:t xml:space="preserve">   </w:t>
            </w:r>
            <w:r w:rsidRPr="00A40867">
              <w:rPr>
                <w:rFonts w:ascii="Cambria" w:hAnsi="Cambria"/>
                <w:bCs w:val="0"/>
                <w:sz w:val="18"/>
                <w:szCs w:val="18"/>
              </w:rPr>
              <w:t>2 395 854,00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67" w:rsidRPr="00A40867" w:rsidRDefault="00A40867" w:rsidP="00A40867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 </w:t>
            </w:r>
          </w:p>
        </w:tc>
      </w:tr>
      <w:tr w:rsidR="00A40867" w:rsidRPr="00A40867" w:rsidTr="00B85581">
        <w:trPr>
          <w:trHeight w:val="310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0867" w:rsidRPr="00A40867" w:rsidRDefault="00A40867" w:rsidP="00A40867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0867" w:rsidRPr="00A40867" w:rsidRDefault="00A40867" w:rsidP="00A40867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0867" w:rsidRPr="00A40867" w:rsidRDefault="00A40867" w:rsidP="00A40867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869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>Projektové práce - účelová komunik</w:t>
            </w:r>
            <w:r>
              <w:rPr>
                <w:rFonts w:ascii="Cambria" w:hAnsi="Cambria"/>
                <w:bCs w:val="0"/>
                <w:sz w:val="18"/>
                <w:szCs w:val="18"/>
              </w:rPr>
              <w:t>a</w:t>
            </w:r>
            <w:r w:rsidRPr="00A40867">
              <w:rPr>
                <w:rFonts w:ascii="Cambria" w:hAnsi="Cambria"/>
                <w:bCs w:val="0"/>
                <w:sz w:val="18"/>
                <w:szCs w:val="18"/>
              </w:rPr>
              <w:t>ce u ČOV, další stavební práce</w:t>
            </w:r>
            <w:r w:rsidR="00B85581">
              <w:rPr>
                <w:rFonts w:ascii="Cambria" w:hAnsi="Cambria"/>
                <w:bCs w:val="0"/>
                <w:sz w:val="18"/>
                <w:szCs w:val="18"/>
              </w:rPr>
              <w:t xml:space="preserve">                    96 020,78</w:t>
            </w:r>
          </w:p>
          <w:p w:rsidR="00B85581" w:rsidRPr="00A40867" w:rsidRDefault="00B85581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</w:p>
        </w:tc>
      </w:tr>
      <w:tr w:rsidR="00A40867" w:rsidRPr="00A40867" w:rsidTr="00B85581">
        <w:trPr>
          <w:trHeight w:val="280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2212</w:t>
            </w:r>
          </w:p>
        </w:tc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Silnice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3 700 000,00</w:t>
            </w:r>
          </w:p>
        </w:tc>
        <w:tc>
          <w:tcPr>
            <w:tcW w:w="12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3 700 000,00</w:t>
            </w:r>
          </w:p>
        </w:tc>
        <w:tc>
          <w:tcPr>
            <w:tcW w:w="1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2 491 874,78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67,35%</w:t>
            </w:r>
          </w:p>
        </w:tc>
      </w:tr>
      <w:tr w:rsidR="00A40867" w:rsidRPr="00A40867" w:rsidTr="00B85581">
        <w:trPr>
          <w:trHeight w:val="280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</w:p>
        </w:tc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 xml:space="preserve">Cyklostezka B-V-V 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</w:p>
        </w:tc>
        <w:tc>
          <w:tcPr>
            <w:tcW w:w="12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</w:p>
        </w:tc>
        <w:tc>
          <w:tcPr>
            <w:tcW w:w="1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>1 139 077,00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A40867" w:rsidRPr="00A40867" w:rsidTr="00B85581">
        <w:trPr>
          <w:trHeight w:val="280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</w:p>
        </w:tc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 xml:space="preserve">Parkoviště u Zdravotního střediska 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</w:p>
        </w:tc>
        <w:tc>
          <w:tcPr>
            <w:tcW w:w="12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</w:p>
        </w:tc>
        <w:tc>
          <w:tcPr>
            <w:tcW w:w="1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>495 800,00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A40867" w:rsidRPr="00A40867" w:rsidTr="00B85581">
        <w:trPr>
          <w:trHeight w:val="280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</w:p>
        </w:tc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 xml:space="preserve">Chodník Široká 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</w:p>
        </w:tc>
        <w:tc>
          <w:tcPr>
            <w:tcW w:w="12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</w:p>
        </w:tc>
        <w:tc>
          <w:tcPr>
            <w:tcW w:w="1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>90 000,00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A40867" w:rsidRPr="00A40867" w:rsidTr="00B85581">
        <w:trPr>
          <w:trHeight w:val="280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</w:p>
        </w:tc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 xml:space="preserve">Zastávka pro autobusy u MŠ Sv. Štěpán  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</w:p>
        </w:tc>
        <w:tc>
          <w:tcPr>
            <w:tcW w:w="12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</w:p>
        </w:tc>
        <w:tc>
          <w:tcPr>
            <w:tcW w:w="1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>417 404,00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A40867" w:rsidRPr="00A40867" w:rsidTr="00B85581">
        <w:trPr>
          <w:trHeight w:val="280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</w:p>
        </w:tc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 xml:space="preserve">Parkoviště Rozkvět  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</w:p>
        </w:tc>
        <w:tc>
          <w:tcPr>
            <w:tcW w:w="12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</w:p>
        </w:tc>
        <w:tc>
          <w:tcPr>
            <w:tcW w:w="1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>38 953,00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A40867" w:rsidRPr="00A40867" w:rsidTr="00B85581">
        <w:trPr>
          <w:trHeight w:val="280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</w:p>
        </w:tc>
        <w:tc>
          <w:tcPr>
            <w:tcW w:w="80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  <w:r>
              <w:rPr>
                <w:rFonts w:ascii="Cambria" w:hAnsi="Cambria"/>
                <w:bCs w:val="0"/>
                <w:sz w:val="18"/>
                <w:szCs w:val="18"/>
              </w:rPr>
              <w:t>Ostatní investice - rozšíře</w:t>
            </w:r>
            <w:r w:rsidRPr="00A40867">
              <w:rPr>
                <w:rFonts w:ascii="Cambria" w:hAnsi="Cambria"/>
                <w:bCs w:val="0"/>
                <w:sz w:val="18"/>
                <w:szCs w:val="18"/>
              </w:rPr>
              <w:t>ní parkovacích míst, geometrický plán Sv. Štěpán (233 920,00)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A40867" w:rsidRPr="00A40867" w:rsidTr="00B85581">
        <w:trPr>
          <w:trHeight w:val="280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2219</w:t>
            </w:r>
          </w:p>
        </w:tc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Ostatní záležitosti pozem.komunikací</w:t>
            </w:r>
          </w:p>
        </w:tc>
        <w:tc>
          <w:tcPr>
            <w:tcW w:w="14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10 210 000,00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10 210 000,00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2 415 154,00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23,65%</w:t>
            </w:r>
          </w:p>
        </w:tc>
      </w:tr>
      <w:tr w:rsidR="00A40867" w:rsidRPr="00A40867" w:rsidTr="00B85581">
        <w:trPr>
          <w:trHeight w:val="280"/>
        </w:trPr>
        <w:tc>
          <w:tcPr>
            <w:tcW w:w="46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3D3D3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22 - Doprava</w:t>
            </w:r>
          </w:p>
        </w:tc>
        <w:tc>
          <w:tcPr>
            <w:tcW w:w="148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3D3D3"/>
            <w:noWrap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13 910 000,00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3D3D3"/>
            <w:noWrap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13 910 000,00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3D3D3"/>
            <w:noWrap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4 907 028,78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35,28%</w:t>
            </w:r>
          </w:p>
        </w:tc>
      </w:tr>
      <w:tr w:rsidR="00A40867" w:rsidRPr="00A40867" w:rsidTr="00B85581">
        <w:trPr>
          <w:trHeight w:val="280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2310</w:t>
            </w:r>
          </w:p>
        </w:tc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Pitná voda</w:t>
            </w:r>
          </w:p>
        </w:tc>
        <w:tc>
          <w:tcPr>
            <w:tcW w:w="14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300 000,00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300 000,00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x</w:t>
            </w:r>
          </w:p>
        </w:tc>
      </w:tr>
      <w:tr w:rsidR="00A40867" w:rsidRPr="00A40867" w:rsidTr="00B85581">
        <w:trPr>
          <w:trHeight w:val="280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 xml:space="preserve">Kanalizace v ul. 1.  května </w:t>
            </w:r>
          </w:p>
        </w:tc>
        <w:tc>
          <w:tcPr>
            <w:tcW w:w="14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 </w:t>
            </w:r>
          </w:p>
        </w:tc>
      </w:tr>
      <w:tr w:rsidR="00A40867" w:rsidRPr="00A40867" w:rsidTr="00B85581">
        <w:trPr>
          <w:trHeight w:val="280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2321</w:t>
            </w:r>
          </w:p>
        </w:tc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Odvád.</w:t>
            </w:r>
            <w:r w:rsidR="00DF43A9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r w:rsidRPr="00A40867">
              <w:rPr>
                <w:rFonts w:ascii="Cambria" w:hAnsi="Cambria"/>
                <w:b/>
                <w:sz w:val="18"/>
                <w:szCs w:val="18"/>
              </w:rPr>
              <w:t>a čistění odpad.vod a nakl. s kaly</w:t>
            </w:r>
          </w:p>
        </w:tc>
        <w:tc>
          <w:tcPr>
            <w:tcW w:w="14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1 260 000,00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1 260 000,00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272 378,00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21,62%</w:t>
            </w:r>
          </w:p>
        </w:tc>
      </w:tr>
      <w:tr w:rsidR="00A40867" w:rsidRPr="00A40867" w:rsidTr="00B85581">
        <w:trPr>
          <w:trHeight w:val="280"/>
        </w:trPr>
        <w:tc>
          <w:tcPr>
            <w:tcW w:w="46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3D3D3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23 - Vodní hospodářství</w:t>
            </w:r>
          </w:p>
        </w:tc>
        <w:tc>
          <w:tcPr>
            <w:tcW w:w="148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3D3D3"/>
            <w:noWrap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1 560 000,00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3D3D3"/>
            <w:noWrap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1 560 000,00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3D3D3"/>
            <w:noWrap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272 378,00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17,46%</w:t>
            </w:r>
          </w:p>
        </w:tc>
      </w:tr>
      <w:tr w:rsidR="00A40867" w:rsidRPr="00A40867" w:rsidTr="00B85581">
        <w:trPr>
          <w:trHeight w:val="280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51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  <w:r>
              <w:rPr>
                <w:rFonts w:ascii="Cambria" w:hAnsi="Cambria"/>
                <w:bCs w:val="0"/>
                <w:sz w:val="18"/>
                <w:szCs w:val="18"/>
              </w:rPr>
              <w:t>Inst</w:t>
            </w:r>
            <w:r w:rsidRPr="00A40867">
              <w:rPr>
                <w:rFonts w:ascii="Cambria" w:hAnsi="Cambria"/>
                <w:bCs w:val="0"/>
                <w:sz w:val="18"/>
                <w:szCs w:val="18"/>
              </w:rPr>
              <w:t xml:space="preserve">alace systému regulace tepla IRC do Základní školy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A40867" w:rsidRPr="00A40867" w:rsidTr="00B85581">
        <w:trPr>
          <w:trHeight w:val="280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3113</w:t>
            </w:r>
          </w:p>
        </w:tc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Základní školy</w:t>
            </w:r>
          </w:p>
        </w:tc>
        <w:tc>
          <w:tcPr>
            <w:tcW w:w="14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2 947 000,00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2 947 000,00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1 343 850,00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45,60%</w:t>
            </w:r>
          </w:p>
        </w:tc>
      </w:tr>
      <w:tr w:rsidR="00A40867" w:rsidRPr="00A40867" w:rsidTr="00B85581">
        <w:trPr>
          <w:trHeight w:val="280"/>
        </w:trPr>
        <w:tc>
          <w:tcPr>
            <w:tcW w:w="46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3D3D3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31 - Vzdělávání</w:t>
            </w:r>
          </w:p>
        </w:tc>
        <w:tc>
          <w:tcPr>
            <w:tcW w:w="148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3D3D3"/>
            <w:noWrap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2 947 000,00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3D3D3"/>
            <w:noWrap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2 947 000,00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3D3D3"/>
            <w:noWrap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1 343 850,00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45,60%</w:t>
            </w:r>
          </w:p>
        </w:tc>
      </w:tr>
      <w:tr w:rsidR="00A40867" w:rsidRPr="00A40867" w:rsidTr="00B85581">
        <w:trPr>
          <w:trHeight w:val="280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51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>Pořízení parkovacího automatu na platební karty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A40867" w:rsidRPr="00A40867" w:rsidTr="00B85581">
        <w:trPr>
          <w:trHeight w:val="280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3322</w:t>
            </w:r>
          </w:p>
        </w:tc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Zachování a obnova kulturních památek</w:t>
            </w:r>
          </w:p>
        </w:tc>
        <w:tc>
          <w:tcPr>
            <w:tcW w:w="14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900 000,00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900 000,00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162 304,40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18,03%</w:t>
            </w:r>
          </w:p>
        </w:tc>
      </w:tr>
      <w:tr w:rsidR="00A40867" w:rsidRPr="00A40867" w:rsidTr="00B85581">
        <w:trPr>
          <w:trHeight w:val="280"/>
        </w:trPr>
        <w:tc>
          <w:tcPr>
            <w:tcW w:w="46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3D3D3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33 - Kultura, církve a sdělovací prostředky</w:t>
            </w:r>
          </w:p>
        </w:tc>
        <w:tc>
          <w:tcPr>
            <w:tcW w:w="148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3D3D3"/>
            <w:noWrap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900 000,00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3D3D3"/>
            <w:noWrap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900 000,00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3D3D3"/>
            <w:noWrap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162 304,40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18,03%</w:t>
            </w:r>
          </w:p>
        </w:tc>
      </w:tr>
      <w:tr w:rsidR="00A40867" w:rsidRPr="00A40867" w:rsidTr="00B85581">
        <w:trPr>
          <w:trHeight w:val="280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 </w:t>
            </w:r>
          </w:p>
        </w:tc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  <w:r>
              <w:rPr>
                <w:rFonts w:ascii="Cambria" w:hAnsi="Cambria"/>
                <w:bCs w:val="0"/>
                <w:sz w:val="18"/>
                <w:szCs w:val="18"/>
              </w:rPr>
              <w:t>Antukové hřiště</w:t>
            </w:r>
            <w:r w:rsidRPr="00A40867">
              <w:rPr>
                <w:rFonts w:ascii="Cambria" w:hAnsi="Cambria"/>
                <w:bCs w:val="0"/>
                <w:sz w:val="18"/>
                <w:szCs w:val="18"/>
              </w:rPr>
              <w:t xml:space="preserve"> Pod Strání  </w:t>
            </w:r>
          </w:p>
        </w:tc>
        <w:tc>
          <w:tcPr>
            <w:tcW w:w="14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>3 932 977,00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 </w:t>
            </w:r>
          </w:p>
        </w:tc>
      </w:tr>
      <w:tr w:rsidR="00A40867" w:rsidRPr="00A40867" w:rsidTr="00B85581">
        <w:trPr>
          <w:trHeight w:val="280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 xml:space="preserve">Hřiště Družba  </w:t>
            </w:r>
          </w:p>
        </w:tc>
        <w:tc>
          <w:tcPr>
            <w:tcW w:w="14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>157 179,00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 </w:t>
            </w:r>
          </w:p>
        </w:tc>
      </w:tr>
      <w:tr w:rsidR="00A40867" w:rsidRPr="00A40867" w:rsidTr="00B85581">
        <w:trPr>
          <w:trHeight w:val="280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</w:p>
        </w:tc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 xml:space="preserve">Montáž a demontáž herních prvků </w:t>
            </w:r>
          </w:p>
        </w:tc>
        <w:tc>
          <w:tcPr>
            <w:tcW w:w="14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>326 150,00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A40867" w:rsidRPr="00A40867" w:rsidTr="00B85581">
        <w:trPr>
          <w:trHeight w:val="280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</w:p>
        </w:tc>
        <w:tc>
          <w:tcPr>
            <w:tcW w:w="66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>Pumptrackové hřiště Rozkvět (106 477,00), spojovací chodník (250 361,00)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A40867" w:rsidRPr="00A40867" w:rsidTr="00B85581">
        <w:trPr>
          <w:trHeight w:val="280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3412</w:t>
            </w:r>
          </w:p>
        </w:tc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Sportovní zařízení v majetku obce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5 580 000,00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5 580 000,00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4 892 521,00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87,68%</w:t>
            </w:r>
          </w:p>
        </w:tc>
      </w:tr>
      <w:tr w:rsidR="00A40867" w:rsidRPr="00A40867" w:rsidTr="00B85581">
        <w:trPr>
          <w:trHeight w:val="280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3421</w:t>
            </w:r>
          </w:p>
        </w:tc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Využití volného času dětí a mládeže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1 250 000,00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x</w:t>
            </w:r>
          </w:p>
        </w:tc>
      </w:tr>
      <w:tr w:rsidR="00A40867" w:rsidRPr="00A40867" w:rsidTr="00B85581">
        <w:trPr>
          <w:trHeight w:val="280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</w:p>
        </w:tc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 xml:space="preserve">Přístavba k provoznímu objektu SARA  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>497 605,00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A40867" w:rsidRPr="00A40867" w:rsidTr="00B85581">
        <w:trPr>
          <w:trHeight w:val="280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</w:p>
        </w:tc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 xml:space="preserve">Instalace tepelného čerpadla na koupališti  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>1 352 262,00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A40867" w:rsidRPr="00A40867" w:rsidTr="00A108ED">
        <w:trPr>
          <w:trHeight w:val="580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3429</w:t>
            </w:r>
          </w:p>
        </w:tc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Ostatní zájmová činnost a rekreace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1 850 000,00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1 849 867,00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99,99%</w:t>
            </w:r>
          </w:p>
        </w:tc>
      </w:tr>
      <w:tr w:rsidR="00A40867" w:rsidRPr="00A40867" w:rsidTr="00A108ED">
        <w:trPr>
          <w:trHeight w:val="441"/>
        </w:trPr>
        <w:tc>
          <w:tcPr>
            <w:tcW w:w="46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3D3D3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34 - Tělovýchova a zájmová činnost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3D3D3"/>
            <w:noWrap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6 830 000,00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3D3D3"/>
            <w:noWrap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7 430 000,00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3D3D3"/>
            <w:noWrap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6 742 388,00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90,75%</w:t>
            </w:r>
          </w:p>
        </w:tc>
      </w:tr>
      <w:tr w:rsidR="00A40867" w:rsidRPr="00A40867" w:rsidTr="00A108ED">
        <w:trPr>
          <w:trHeight w:val="400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504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>Přestavba bývalé základní školy na bytový dům "Měšťanka"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A40867" w:rsidRPr="00A40867" w:rsidTr="00B85581">
        <w:trPr>
          <w:trHeight w:val="280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3612</w:t>
            </w:r>
          </w:p>
        </w:tc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Bytové hospodářství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15 500 000,00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15 250 000,00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11 913 431,00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78,12%</w:t>
            </w:r>
          </w:p>
        </w:tc>
      </w:tr>
      <w:tr w:rsidR="00A40867" w:rsidRPr="00A40867" w:rsidTr="00B85581">
        <w:trPr>
          <w:trHeight w:val="280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</w:p>
        </w:tc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 xml:space="preserve">Stavební úpravy v Sidonii čp. 9  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>314 009,00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A40867" w:rsidRPr="00A40867" w:rsidTr="00A108ED">
        <w:trPr>
          <w:trHeight w:val="579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</w:p>
        </w:tc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 xml:space="preserve">Zateplení budovy Sidonie čp. 44  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>1 968 834,00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A40867" w:rsidRPr="00A40867" w:rsidTr="00B85581">
        <w:trPr>
          <w:trHeight w:val="280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3613</w:t>
            </w:r>
          </w:p>
        </w:tc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Nebytové hospodářství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1 710 000,00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2 285 044,00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2 282 843,30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99,90%</w:t>
            </w:r>
          </w:p>
        </w:tc>
      </w:tr>
      <w:tr w:rsidR="00A40867" w:rsidRPr="00A40867" w:rsidTr="00B85581">
        <w:trPr>
          <w:trHeight w:val="280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</w:p>
        </w:tc>
        <w:tc>
          <w:tcPr>
            <w:tcW w:w="50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>Podklady k žádosti o dotaci na rozšíření veřejného osvětlení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A40867" w:rsidRPr="00A40867" w:rsidTr="00B85581">
        <w:trPr>
          <w:trHeight w:val="280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3631</w:t>
            </w:r>
          </w:p>
        </w:tc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Veřejné osvětlení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750 000,00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750 000,00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67 180,00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8,96%</w:t>
            </w:r>
          </w:p>
        </w:tc>
      </w:tr>
      <w:tr w:rsidR="00A40867" w:rsidRPr="00A40867" w:rsidTr="00B85581">
        <w:trPr>
          <w:trHeight w:val="280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3632</w:t>
            </w:r>
          </w:p>
        </w:tc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Pohřebnictví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400 000,00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400 000,00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x</w:t>
            </w:r>
          </w:p>
        </w:tc>
      </w:tr>
      <w:tr w:rsidR="00A40867" w:rsidRPr="00A40867" w:rsidTr="00B85581">
        <w:trPr>
          <w:trHeight w:val="280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</w:p>
        </w:tc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>Zpracování územních studií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A108ED" w:rsidRPr="00A40867" w:rsidTr="00A108ED">
        <w:trPr>
          <w:trHeight w:val="141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108ED" w:rsidRPr="00A40867" w:rsidRDefault="00A108ED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108ED" w:rsidRPr="00A40867" w:rsidRDefault="00A108ED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108ED" w:rsidRPr="00A40867" w:rsidRDefault="00A108ED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</w:p>
        </w:tc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108ED" w:rsidRPr="00A40867" w:rsidRDefault="00A108ED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108ED" w:rsidRPr="00A40867" w:rsidRDefault="00A108ED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108ED" w:rsidRPr="00A40867" w:rsidRDefault="00A108ED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108ED" w:rsidRPr="00A40867" w:rsidRDefault="00A108ED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108ED" w:rsidRPr="00A40867" w:rsidRDefault="00A108ED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</w:p>
        </w:tc>
      </w:tr>
      <w:tr w:rsidR="00A40867" w:rsidRPr="00A40867" w:rsidTr="00A108ED">
        <w:trPr>
          <w:trHeight w:val="584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3635</w:t>
            </w:r>
          </w:p>
        </w:tc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Územní plánování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100 000,00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100 000,00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54 400,00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54,40%</w:t>
            </w:r>
          </w:p>
        </w:tc>
      </w:tr>
      <w:tr w:rsidR="00A40867" w:rsidRPr="00A40867" w:rsidTr="00B85581">
        <w:trPr>
          <w:trHeight w:val="280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</w:p>
        </w:tc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>ZTV Říky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A40867" w:rsidRPr="00A40867" w:rsidTr="00B85581">
        <w:trPr>
          <w:trHeight w:val="280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3636</w:t>
            </w:r>
          </w:p>
        </w:tc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Územní rozvoj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3 500 000,00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3 500 000,00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3 499 038,84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99,97%</w:t>
            </w:r>
          </w:p>
        </w:tc>
      </w:tr>
      <w:tr w:rsidR="00A40867" w:rsidRPr="00A40867" w:rsidTr="00B85581">
        <w:trPr>
          <w:trHeight w:val="280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</w:p>
        </w:tc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 xml:space="preserve">Výkup pozemků  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>1 179 263,00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A40867" w:rsidRPr="00A40867" w:rsidTr="00B85581">
        <w:trPr>
          <w:trHeight w:val="280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</w:p>
        </w:tc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 xml:space="preserve">Investiční příspěvek Službám města p.o.  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>515 000,00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A40867" w:rsidRPr="00A40867" w:rsidTr="00B85581">
        <w:trPr>
          <w:trHeight w:val="280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</w:p>
        </w:tc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>Autobusový pří</w:t>
            </w:r>
            <w:r>
              <w:rPr>
                <w:rFonts w:ascii="Cambria" w:hAnsi="Cambria"/>
                <w:bCs w:val="0"/>
                <w:sz w:val="18"/>
                <w:szCs w:val="18"/>
              </w:rPr>
              <w:t>s</w:t>
            </w:r>
            <w:r w:rsidRPr="00A40867">
              <w:rPr>
                <w:rFonts w:ascii="Cambria" w:hAnsi="Cambria"/>
                <w:bCs w:val="0"/>
                <w:sz w:val="18"/>
                <w:szCs w:val="18"/>
              </w:rPr>
              <w:t xml:space="preserve">třešek v Sidonii 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>60 000,00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A40867" w:rsidRPr="00A40867" w:rsidTr="00B85581">
        <w:trPr>
          <w:trHeight w:val="280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</w:p>
        </w:tc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>ZTV Říky (54 000,00)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>54 000,00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A40867" w:rsidRPr="00A40867" w:rsidTr="00B85581">
        <w:trPr>
          <w:trHeight w:val="280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</w:p>
        </w:tc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 xml:space="preserve">Projekt zteplení Sidonie čp. 35  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>58 080,00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A40867" w:rsidRPr="00A40867" w:rsidTr="00B85581">
        <w:trPr>
          <w:trHeight w:val="280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</w:p>
        </w:tc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 xml:space="preserve">Nátěr a instalace Sklářské naučné stezky  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>35 846,00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A40867" w:rsidRPr="00A40867" w:rsidTr="00B85581">
        <w:trPr>
          <w:trHeight w:val="280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</w:p>
        </w:tc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 xml:space="preserve">Projekt zateplení DDM-modelářské dílny  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>17 182,00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A40867" w:rsidRPr="00A40867" w:rsidTr="00B85581">
        <w:trPr>
          <w:trHeight w:val="280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</w:p>
        </w:tc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 xml:space="preserve">Osvětlení tělocvičny v ZŠ  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>21 780,00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A40867" w:rsidRPr="00A40867" w:rsidTr="00B85581">
        <w:trPr>
          <w:trHeight w:val="280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</w:p>
        </w:tc>
        <w:tc>
          <w:tcPr>
            <w:tcW w:w="50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 xml:space="preserve">Projekt oprav hasičské zbrojnice ve Sv. Štěpánu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>19 662,50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A40867" w:rsidRPr="00A40867" w:rsidTr="00B85581">
        <w:trPr>
          <w:trHeight w:val="280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3639</w:t>
            </w:r>
          </w:p>
        </w:tc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Komunální služby a územní rozvoj j.n.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2 515 000,00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2 515 000,00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1 960 813,50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77,96%</w:t>
            </w:r>
          </w:p>
        </w:tc>
      </w:tr>
      <w:tr w:rsidR="00A40867" w:rsidRPr="00A40867" w:rsidTr="00B85581">
        <w:trPr>
          <w:trHeight w:val="280"/>
        </w:trPr>
        <w:tc>
          <w:tcPr>
            <w:tcW w:w="46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3D3D3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36 - Bydlení, komunální služby a územní rozvoj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3D3D3"/>
            <w:noWrap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24 475 000,00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3D3D3"/>
            <w:noWrap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24 800 044,00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3D3D3"/>
            <w:noWrap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19 777 706,64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79,75%</w:t>
            </w:r>
          </w:p>
        </w:tc>
      </w:tr>
      <w:tr w:rsidR="00A40867" w:rsidRPr="00A40867" w:rsidTr="00B85581">
        <w:trPr>
          <w:trHeight w:val="280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>Zastřešení kontejnerových stanovišť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A40867" w:rsidRPr="00A40867" w:rsidTr="00B85581">
        <w:trPr>
          <w:trHeight w:val="280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3729</w:t>
            </w:r>
          </w:p>
        </w:tc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Ostatní nakládání s odpady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432 000,00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432 000,00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430 072,72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99,55%</w:t>
            </w:r>
          </w:p>
        </w:tc>
      </w:tr>
      <w:tr w:rsidR="00A40867" w:rsidRPr="00A40867" w:rsidTr="00B85581">
        <w:trPr>
          <w:trHeight w:val="280"/>
        </w:trPr>
        <w:tc>
          <w:tcPr>
            <w:tcW w:w="46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3D3D3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37 - Ochrana životního prostředí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3D3D3"/>
            <w:noWrap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432 000,00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3D3D3"/>
            <w:noWrap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432 000,00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3D3D3"/>
            <w:noWrap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430 072,72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99,55%</w:t>
            </w:r>
          </w:p>
        </w:tc>
      </w:tr>
      <w:tr w:rsidR="00A40867" w:rsidRPr="00A40867" w:rsidTr="00B85581">
        <w:trPr>
          <w:trHeight w:val="280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 xml:space="preserve">Parkoviště u DPS  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>82 288,00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A40867" w:rsidRPr="00A40867" w:rsidTr="00B85581">
        <w:trPr>
          <w:trHeight w:val="280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</w:p>
        </w:tc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 xml:space="preserve">Projektová dokumentace k úpravám DPS  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>22 838,75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A40867" w:rsidRPr="00A40867" w:rsidTr="00B85581">
        <w:trPr>
          <w:trHeight w:val="280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4351</w:t>
            </w:r>
          </w:p>
        </w:tc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Osobní asistence a pečovatelská služba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300 000,00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300 000,00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111 176,75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37,06%</w:t>
            </w:r>
          </w:p>
        </w:tc>
      </w:tr>
      <w:tr w:rsidR="00A40867" w:rsidRPr="00A40867" w:rsidTr="00B85581">
        <w:trPr>
          <w:trHeight w:val="280"/>
        </w:trPr>
        <w:tc>
          <w:tcPr>
            <w:tcW w:w="46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3D3D3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43 - Sociál. služby a společné činn. v sociál. zabezpeč.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3D3D3"/>
            <w:noWrap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300 000,00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3D3D3"/>
            <w:noWrap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300 000,00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3D3D3"/>
            <w:noWrap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111 176,75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37,06%</w:t>
            </w:r>
          </w:p>
        </w:tc>
      </w:tr>
      <w:tr w:rsidR="00A40867" w:rsidRPr="00A40867" w:rsidTr="00B85581">
        <w:trPr>
          <w:trHeight w:val="280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>Pořízení osobního automobilu Škoda Rapid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A40867" w:rsidRPr="00A40867" w:rsidTr="00B85581">
        <w:trPr>
          <w:trHeight w:val="280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5311</w:t>
            </w:r>
          </w:p>
        </w:tc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Bezpečnost a veřejný pořádek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400 000,00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400 000,00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324 467,00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81,12%</w:t>
            </w:r>
          </w:p>
        </w:tc>
      </w:tr>
      <w:tr w:rsidR="00A40867" w:rsidRPr="00A40867" w:rsidTr="00B85581">
        <w:trPr>
          <w:trHeight w:val="280"/>
        </w:trPr>
        <w:tc>
          <w:tcPr>
            <w:tcW w:w="46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3D3D3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53 - Bezpečnost a veřejný pořádek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3D3D3"/>
            <w:noWrap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400 000,00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3D3D3"/>
            <w:noWrap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400 000,00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3D3D3"/>
            <w:noWrap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324 467,00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81,12%</w:t>
            </w:r>
          </w:p>
        </w:tc>
      </w:tr>
      <w:tr w:rsidR="00A40867" w:rsidRPr="00A40867" w:rsidTr="00B85581">
        <w:trPr>
          <w:trHeight w:val="280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504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 xml:space="preserve">Pořízení dopravního automobilu Ford Transit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>1 186 455,00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A40867" w:rsidRPr="00A40867" w:rsidTr="00B85581">
        <w:trPr>
          <w:trHeight w:val="280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</w:p>
        </w:tc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 xml:space="preserve">Přístřešek SDH Bylnice  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>70 209,19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A40867" w:rsidRPr="00A40867" w:rsidTr="00B85581">
        <w:trPr>
          <w:trHeight w:val="280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5512</w:t>
            </w:r>
          </w:p>
        </w:tc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Požární ochrana - dobrovolná část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550 000,00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1 300 000,00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1 256 664,19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96,67%</w:t>
            </w:r>
          </w:p>
        </w:tc>
      </w:tr>
      <w:tr w:rsidR="00A40867" w:rsidRPr="00A40867" w:rsidTr="00B85581">
        <w:trPr>
          <w:trHeight w:val="280"/>
        </w:trPr>
        <w:tc>
          <w:tcPr>
            <w:tcW w:w="46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3D3D3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55 - Požární ochrana a integr. záchranný systém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3D3D3"/>
            <w:noWrap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550 000,00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3D3D3"/>
            <w:noWrap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1 300 000,00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3D3D3"/>
            <w:noWrap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1 256 664,19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96,67%</w:t>
            </w:r>
          </w:p>
        </w:tc>
      </w:tr>
      <w:tr w:rsidR="00A40867" w:rsidRPr="00A40867" w:rsidTr="00B85581">
        <w:trPr>
          <w:trHeight w:val="280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 xml:space="preserve">Klimatizace  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>145 931,00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A40867" w:rsidRPr="00A40867" w:rsidTr="00B85581">
        <w:trPr>
          <w:trHeight w:val="280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</w:p>
        </w:tc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 xml:space="preserve">Přístřešek na kontejnerová hnízda  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>48 400,00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A40867" w:rsidRPr="00A40867" w:rsidTr="00B85581">
        <w:trPr>
          <w:trHeight w:val="280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</w:p>
        </w:tc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 xml:space="preserve">Zpracování žádosti o dotaci  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>96 800,00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40867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A40867" w:rsidRPr="00A40867" w:rsidTr="00B85581">
        <w:trPr>
          <w:trHeight w:val="280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6171</w:t>
            </w:r>
          </w:p>
        </w:tc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Činnost místní správy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500 000,00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500 000,00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291 131,00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58,23%</w:t>
            </w:r>
          </w:p>
        </w:tc>
      </w:tr>
      <w:tr w:rsidR="00A40867" w:rsidRPr="00A40867" w:rsidTr="00B85581">
        <w:trPr>
          <w:trHeight w:val="280"/>
        </w:trPr>
        <w:tc>
          <w:tcPr>
            <w:tcW w:w="46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3D3D3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 xml:space="preserve">61 - Státní moc, st. správa, územní samospráva  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3D3D3"/>
            <w:noWrap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500 000,00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3D3D3"/>
            <w:noWrap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500 000,00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3D3D3"/>
            <w:noWrap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291 131,00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58,23%</w:t>
            </w:r>
          </w:p>
        </w:tc>
      </w:tr>
      <w:tr w:rsidR="00A40867" w:rsidRPr="00A40867" w:rsidTr="00B85581">
        <w:trPr>
          <w:trHeight w:val="10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</w:p>
        </w:tc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Cs w:val="0"/>
                <w:sz w:val="18"/>
                <w:szCs w:val="18"/>
              </w:rPr>
            </w:pPr>
          </w:p>
        </w:tc>
      </w:tr>
      <w:tr w:rsidR="00A40867" w:rsidRPr="00A40867" w:rsidTr="00B85581">
        <w:trPr>
          <w:trHeight w:val="280"/>
        </w:trPr>
        <w:tc>
          <w:tcPr>
            <w:tcW w:w="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 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 </w:t>
            </w:r>
          </w:p>
        </w:tc>
        <w:tc>
          <w:tcPr>
            <w:tcW w:w="3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:rsidR="00A40867" w:rsidRPr="00A40867" w:rsidRDefault="00A40867" w:rsidP="00A40867">
            <w:pPr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Celkem kapitálové výdaje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52 804 000,00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54 479 044,00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35 619 167,48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A40867" w:rsidRPr="00A40867" w:rsidRDefault="00A40867" w:rsidP="00A4086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40867">
              <w:rPr>
                <w:rFonts w:ascii="Cambria" w:hAnsi="Cambria"/>
                <w:b/>
                <w:sz w:val="18"/>
                <w:szCs w:val="18"/>
              </w:rPr>
              <w:t>65,38%</w:t>
            </w:r>
          </w:p>
        </w:tc>
      </w:tr>
    </w:tbl>
    <w:p w:rsidR="00A40867" w:rsidRDefault="00A40867" w:rsidP="00E5389B"/>
    <w:p w:rsidR="00397B63" w:rsidRDefault="008A65BA" w:rsidP="000809DE">
      <w:pPr>
        <w:pStyle w:val="Nadpis2"/>
        <w:numPr>
          <w:ilvl w:val="0"/>
          <w:numId w:val="0"/>
        </w:numPr>
        <w:ind w:left="360" w:hanging="360"/>
      </w:pPr>
      <w:r>
        <w:t xml:space="preserve">3. Porovnání výdajů v letech </w:t>
      </w:r>
      <w:bookmarkEnd w:id="49"/>
      <w:r w:rsidR="00A40867">
        <w:t>2015-2017</w:t>
      </w:r>
      <w:r w:rsidR="00212637">
        <w:t xml:space="preserve"> v</w:t>
      </w:r>
      <w:r w:rsidR="00424BF7">
        <w:t> </w:t>
      </w:r>
      <w:r w:rsidR="00212637">
        <w:t>Kč</w:t>
      </w:r>
    </w:p>
    <w:tbl>
      <w:tblPr>
        <w:tblW w:w="10018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0"/>
        <w:gridCol w:w="1441"/>
        <w:gridCol w:w="1562"/>
        <w:gridCol w:w="1378"/>
        <w:gridCol w:w="1370"/>
        <w:gridCol w:w="1232"/>
        <w:gridCol w:w="1415"/>
      </w:tblGrid>
      <w:tr w:rsidR="00424BF7" w:rsidRPr="00424BF7" w:rsidTr="00DF43A9">
        <w:trPr>
          <w:trHeight w:val="213"/>
          <w:jc w:val="center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424BF7" w:rsidRPr="00424BF7" w:rsidRDefault="00424BF7" w:rsidP="00424BF7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24BF7">
              <w:rPr>
                <w:rFonts w:ascii="Cambria" w:hAnsi="Cambria"/>
                <w:b/>
                <w:sz w:val="18"/>
                <w:szCs w:val="18"/>
              </w:rPr>
              <w:t>Položka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424BF7" w:rsidRPr="00424BF7" w:rsidRDefault="00424BF7" w:rsidP="00424BF7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24BF7">
              <w:rPr>
                <w:rFonts w:ascii="Cambria" w:hAnsi="Cambria"/>
                <w:b/>
                <w:sz w:val="18"/>
                <w:szCs w:val="18"/>
              </w:rPr>
              <w:t xml:space="preserve">Úč 2015 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424BF7" w:rsidRPr="00424BF7" w:rsidRDefault="00424BF7" w:rsidP="00424BF7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24BF7">
              <w:rPr>
                <w:rFonts w:ascii="Cambria" w:hAnsi="Cambria"/>
                <w:b/>
                <w:sz w:val="18"/>
                <w:szCs w:val="18"/>
              </w:rPr>
              <w:t xml:space="preserve">Úč 2016 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424BF7" w:rsidRPr="00424BF7" w:rsidRDefault="00424BF7" w:rsidP="00424BF7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24BF7">
              <w:rPr>
                <w:rFonts w:ascii="Cambria" w:hAnsi="Cambria"/>
                <w:b/>
                <w:sz w:val="18"/>
                <w:szCs w:val="18"/>
              </w:rPr>
              <w:t xml:space="preserve">Úč 2017  </w:t>
            </w:r>
          </w:p>
        </w:tc>
        <w:tc>
          <w:tcPr>
            <w:tcW w:w="4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424BF7" w:rsidRPr="00424BF7" w:rsidRDefault="00424BF7" w:rsidP="00424BF7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24BF7">
              <w:rPr>
                <w:rFonts w:ascii="Cambria" w:hAnsi="Cambria"/>
                <w:b/>
                <w:sz w:val="18"/>
                <w:szCs w:val="18"/>
              </w:rPr>
              <w:t>Porovnání</w:t>
            </w:r>
          </w:p>
        </w:tc>
      </w:tr>
      <w:tr w:rsidR="00424BF7" w:rsidRPr="00424BF7" w:rsidTr="00DF43A9">
        <w:trPr>
          <w:trHeight w:val="231"/>
          <w:jc w:val="center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BF7" w:rsidRPr="00424BF7" w:rsidRDefault="00424BF7" w:rsidP="00424BF7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BF7" w:rsidRPr="00424BF7" w:rsidRDefault="00424BF7" w:rsidP="00424BF7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BF7" w:rsidRPr="00424BF7" w:rsidRDefault="00424BF7" w:rsidP="00424BF7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BF7" w:rsidRPr="00424BF7" w:rsidRDefault="00424BF7" w:rsidP="00424BF7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424BF7" w:rsidRPr="00424BF7" w:rsidRDefault="00424BF7" w:rsidP="00424BF7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424BF7">
              <w:rPr>
                <w:rFonts w:ascii="Cambria" w:hAnsi="Cambria"/>
                <w:b/>
                <w:sz w:val="16"/>
                <w:szCs w:val="16"/>
              </w:rPr>
              <w:t xml:space="preserve">Úč 2016 -Úč 2015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424BF7" w:rsidRPr="00424BF7" w:rsidRDefault="00424BF7" w:rsidP="00424BF7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424BF7">
              <w:rPr>
                <w:rFonts w:ascii="Cambria" w:hAnsi="Cambria"/>
                <w:b/>
                <w:sz w:val="16"/>
                <w:szCs w:val="16"/>
              </w:rPr>
              <w:t xml:space="preserve">Úč 2017 -Úč 2015 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424BF7" w:rsidRPr="00424BF7" w:rsidRDefault="00424BF7" w:rsidP="00424BF7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424BF7">
              <w:rPr>
                <w:rFonts w:ascii="Cambria" w:hAnsi="Cambria"/>
                <w:b/>
                <w:sz w:val="16"/>
                <w:szCs w:val="16"/>
              </w:rPr>
              <w:t>Úč 2017-Úč 2016</w:t>
            </w:r>
          </w:p>
        </w:tc>
      </w:tr>
      <w:tr w:rsidR="00424BF7" w:rsidRPr="00424BF7" w:rsidTr="00DF43A9">
        <w:trPr>
          <w:trHeight w:val="248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F7" w:rsidRPr="00424BF7" w:rsidRDefault="00424BF7" w:rsidP="00424BF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424BF7">
              <w:rPr>
                <w:rFonts w:ascii="Cambria" w:hAnsi="Cambria"/>
                <w:bCs w:val="0"/>
                <w:sz w:val="18"/>
                <w:szCs w:val="18"/>
              </w:rPr>
              <w:t>Běžné výdaje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F7" w:rsidRPr="00424BF7" w:rsidRDefault="00424BF7" w:rsidP="00424B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424BF7">
              <w:rPr>
                <w:rFonts w:ascii="Cambria" w:hAnsi="Cambria"/>
                <w:bCs w:val="0"/>
                <w:sz w:val="18"/>
                <w:szCs w:val="18"/>
              </w:rPr>
              <w:t>65 822 124,46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F7" w:rsidRPr="00424BF7" w:rsidRDefault="00424BF7" w:rsidP="00424B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424BF7">
              <w:rPr>
                <w:rFonts w:ascii="Cambria" w:hAnsi="Cambria"/>
                <w:bCs w:val="0"/>
                <w:sz w:val="18"/>
                <w:szCs w:val="18"/>
              </w:rPr>
              <w:t>64 277 580,79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F7" w:rsidRPr="00424BF7" w:rsidRDefault="00424BF7" w:rsidP="00424B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424BF7">
              <w:rPr>
                <w:rFonts w:ascii="Cambria" w:hAnsi="Cambria"/>
                <w:bCs w:val="0"/>
                <w:sz w:val="18"/>
                <w:szCs w:val="18"/>
              </w:rPr>
              <w:t>63 525 923,49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F7" w:rsidRPr="00424BF7" w:rsidRDefault="00424BF7" w:rsidP="00424B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424BF7">
              <w:rPr>
                <w:rFonts w:ascii="Cambria" w:hAnsi="Cambria"/>
                <w:bCs w:val="0"/>
                <w:sz w:val="18"/>
                <w:szCs w:val="18"/>
              </w:rPr>
              <w:t>-1 544 543,67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F7" w:rsidRPr="00424BF7" w:rsidRDefault="00424BF7" w:rsidP="00424B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424BF7">
              <w:rPr>
                <w:rFonts w:ascii="Cambria" w:hAnsi="Cambria"/>
                <w:bCs w:val="0"/>
                <w:sz w:val="18"/>
                <w:szCs w:val="18"/>
              </w:rPr>
              <w:t>-2 296 200,97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BF7" w:rsidRPr="00424BF7" w:rsidRDefault="00424BF7" w:rsidP="00424B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424BF7">
              <w:rPr>
                <w:rFonts w:ascii="Cambria" w:hAnsi="Cambria"/>
                <w:bCs w:val="0"/>
                <w:sz w:val="18"/>
                <w:szCs w:val="18"/>
              </w:rPr>
              <w:t>-751 657,30</w:t>
            </w:r>
          </w:p>
        </w:tc>
      </w:tr>
      <w:tr w:rsidR="00424BF7" w:rsidRPr="00424BF7" w:rsidTr="00DF43A9">
        <w:trPr>
          <w:trHeight w:val="248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F7" w:rsidRPr="00424BF7" w:rsidRDefault="00424BF7" w:rsidP="00424BF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424BF7">
              <w:rPr>
                <w:rFonts w:ascii="Cambria" w:hAnsi="Cambria"/>
                <w:bCs w:val="0"/>
                <w:sz w:val="18"/>
                <w:szCs w:val="18"/>
              </w:rPr>
              <w:t>Kapitálové výdaje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F7" w:rsidRPr="00424BF7" w:rsidRDefault="00424BF7" w:rsidP="00424B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424BF7">
              <w:rPr>
                <w:rFonts w:ascii="Cambria" w:hAnsi="Cambria"/>
                <w:bCs w:val="0"/>
                <w:sz w:val="18"/>
                <w:szCs w:val="18"/>
              </w:rPr>
              <w:t>27 024 520,94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F7" w:rsidRPr="00424BF7" w:rsidRDefault="00424BF7" w:rsidP="00424B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424BF7">
              <w:rPr>
                <w:rFonts w:ascii="Cambria" w:hAnsi="Cambria"/>
                <w:bCs w:val="0"/>
                <w:sz w:val="18"/>
                <w:szCs w:val="18"/>
              </w:rPr>
              <w:t>60 233 357,12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F7" w:rsidRPr="00424BF7" w:rsidRDefault="00424BF7" w:rsidP="00424B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424BF7">
              <w:rPr>
                <w:rFonts w:ascii="Cambria" w:hAnsi="Cambria"/>
                <w:bCs w:val="0"/>
                <w:sz w:val="18"/>
                <w:szCs w:val="18"/>
              </w:rPr>
              <w:t>35 619 167,48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F7" w:rsidRPr="00424BF7" w:rsidRDefault="00424BF7" w:rsidP="00424B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424BF7">
              <w:rPr>
                <w:rFonts w:ascii="Cambria" w:hAnsi="Cambria"/>
                <w:bCs w:val="0"/>
                <w:sz w:val="18"/>
                <w:szCs w:val="18"/>
              </w:rPr>
              <w:t>33 208 836,18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F7" w:rsidRPr="00424BF7" w:rsidRDefault="00424BF7" w:rsidP="00424B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424BF7">
              <w:rPr>
                <w:rFonts w:ascii="Cambria" w:hAnsi="Cambria"/>
                <w:bCs w:val="0"/>
                <w:sz w:val="18"/>
                <w:szCs w:val="18"/>
              </w:rPr>
              <w:t>8 594 646,54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BF7" w:rsidRPr="00424BF7" w:rsidRDefault="00424BF7" w:rsidP="005668F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424BF7">
              <w:rPr>
                <w:rFonts w:ascii="Cambria" w:hAnsi="Cambria"/>
                <w:bCs w:val="0"/>
                <w:sz w:val="18"/>
                <w:szCs w:val="18"/>
              </w:rPr>
              <w:t>-</w:t>
            </w:r>
            <w:r w:rsidR="005668F2">
              <w:rPr>
                <w:rFonts w:ascii="Cambria" w:hAnsi="Cambria"/>
                <w:bCs w:val="0"/>
                <w:sz w:val="18"/>
                <w:szCs w:val="18"/>
              </w:rPr>
              <w:t>24 614 189,64</w:t>
            </w:r>
          </w:p>
        </w:tc>
      </w:tr>
      <w:tr w:rsidR="00424BF7" w:rsidRPr="00424BF7" w:rsidTr="00DF43A9">
        <w:trPr>
          <w:trHeight w:val="248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424BF7" w:rsidRPr="00424BF7" w:rsidRDefault="00424BF7" w:rsidP="00424BF7">
            <w:pPr>
              <w:rPr>
                <w:rFonts w:ascii="Cambria" w:hAnsi="Cambria"/>
                <w:b/>
                <w:sz w:val="18"/>
                <w:szCs w:val="18"/>
              </w:rPr>
            </w:pPr>
            <w:r w:rsidRPr="00424BF7">
              <w:rPr>
                <w:rFonts w:ascii="Cambria" w:hAnsi="Cambria"/>
                <w:b/>
                <w:sz w:val="18"/>
                <w:szCs w:val="18"/>
              </w:rPr>
              <w:t>Celkem výdaje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424BF7" w:rsidRPr="00424BF7" w:rsidRDefault="00424BF7" w:rsidP="00424BF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424BF7">
              <w:rPr>
                <w:rFonts w:ascii="Cambria" w:hAnsi="Cambria"/>
                <w:b/>
                <w:sz w:val="18"/>
                <w:szCs w:val="18"/>
              </w:rPr>
              <w:t>92 846 645,40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424BF7" w:rsidRPr="00424BF7" w:rsidRDefault="00424BF7" w:rsidP="00424BF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424BF7">
              <w:rPr>
                <w:rFonts w:ascii="Cambria" w:hAnsi="Cambria"/>
                <w:b/>
                <w:sz w:val="18"/>
                <w:szCs w:val="18"/>
              </w:rPr>
              <w:t>124 510 937,91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424BF7" w:rsidRPr="00424BF7" w:rsidRDefault="00424BF7" w:rsidP="00424BF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424BF7">
              <w:rPr>
                <w:rFonts w:ascii="Cambria" w:hAnsi="Cambria"/>
                <w:b/>
                <w:sz w:val="18"/>
                <w:szCs w:val="18"/>
              </w:rPr>
              <w:t>99 145 090,97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424BF7" w:rsidRPr="00424BF7" w:rsidRDefault="00424BF7" w:rsidP="00424BF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424BF7">
              <w:rPr>
                <w:rFonts w:ascii="Cambria" w:hAnsi="Cambria"/>
                <w:b/>
                <w:sz w:val="18"/>
                <w:szCs w:val="18"/>
              </w:rPr>
              <w:t>31 664 292,51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424BF7" w:rsidRPr="00424BF7" w:rsidRDefault="00424BF7" w:rsidP="00424BF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424BF7">
              <w:rPr>
                <w:rFonts w:ascii="Cambria" w:hAnsi="Cambria"/>
                <w:b/>
                <w:sz w:val="18"/>
                <w:szCs w:val="18"/>
              </w:rPr>
              <w:t>6 298 445,57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424BF7" w:rsidRPr="00424BF7" w:rsidRDefault="00424BF7" w:rsidP="00424BF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424BF7">
              <w:rPr>
                <w:rFonts w:ascii="Cambria" w:hAnsi="Cambria"/>
                <w:b/>
                <w:sz w:val="18"/>
                <w:szCs w:val="18"/>
              </w:rPr>
              <w:t>-25 365 846,94</w:t>
            </w:r>
          </w:p>
        </w:tc>
      </w:tr>
    </w:tbl>
    <w:p w:rsidR="00424BF7" w:rsidRDefault="00424BF7" w:rsidP="00424BF7"/>
    <w:p w:rsidR="00FD4E6C" w:rsidRPr="003734E2" w:rsidRDefault="001840F1" w:rsidP="0089502C">
      <w:pPr>
        <w:jc w:val="both"/>
      </w:pPr>
      <w:r w:rsidRPr="003734E2">
        <w:t>Z uvedených údajů je pat</w:t>
      </w:r>
      <w:r w:rsidR="0089502C" w:rsidRPr="003734E2">
        <w:t>rné, že celko</w:t>
      </w:r>
      <w:r w:rsidR="00DF43A9" w:rsidRPr="003734E2">
        <w:t>vé výdaje roku 2017</w:t>
      </w:r>
      <w:r w:rsidR="0089502C" w:rsidRPr="003734E2">
        <w:t xml:space="preserve"> jsou oproti </w:t>
      </w:r>
      <w:r w:rsidR="0052598A" w:rsidRPr="003734E2">
        <w:t xml:space="preserve">roku 2015 vyšší, a to zejména kapitálové výdaje o 8,6 mil Kč a oproti roku 2016 nižší o </w:t>
      </w:r>
      <w:r w:rsidR="005668F2">
        <w:t>24,6</w:t>
      </w:r>
      <w:r w:rsidR="0052598A" w:rsidRPr="003734E2">
        <w:t xml:space="preserve"> mil Kč, </w:t>
      </w:r>
      <w:r w:rsidR="003734E2" w:rsidRPr="003734E2">
        <w:t xml:space="preserve">kdy se financovala </w:t>
      </w:r>
      <w:r w:rsidR="0089502C" w:rsidRPr="003734E2">
        <w:t xml:space="preserve">investiční akce </w:t>
      </w:r>
      <w:r w:rsidR="0089502C" w:rsidRPr="003734E2">
        <w:rPr>
          <w:rFonts w:asciiTheme="majorHAnsi" w:hAnsiTheme="majorHAnsi"/>
          <w:sz w:val="22"/>
          <w:szCs w:val="22"/>
        </w:rPr>
        <w:t>„Stavební úpravy bývalé základní školy na bytový dům – Měšťanka“.</w:t>
      </w:r>
      <w:r w:rsidR="0089502C" w:rsidRPr="003734E2">
        <w:t xml:space="preserve"> </w:t>
      </w:r>
    </w:p>
    <w:p w:rsidR="00D668BF" w:rsidRDefault="00D668BF" w:rsidP="00FD4E6C">
      <w:pPr>
        <w:jc w:val="both"/>
      </w:pPr>
      <w:r w:rsidRPr="003734E2">
        <w:t>Níže uvedené grafy znázorňují vývoj výdajů.</w:t>
      </w:r>
    </w:p>
    <w:p w:rsidR="00424BF7" w:rsidRDefault="00424BF7" w:rsidP="00FD4E6C">
      <w:pPr>
        <w:jc w:val="both"/>
      </w:pPr>
    </w:p>
    <w:p w:rsidR="00424BF7" w:rsidRDefault="00424BF7" w:rsidP="00424BF7">
      <w:pPr>
        <w:jc w:val="center"/>
      </w:pPr>
      <w:r>
        <w:rPr>
          <w:noProof/>
        </w:rPr>
        <w:drawing>
          <wp:inline distT="0" distB="0" distL="0" distR="0" wp14:anchorId="1A242EDA" wp14:editId="792622AE">
            <wp:extent cx="4660900" cy="2616200"/>
            <wp:effectExtent l="0" t="0" r="25400" b="12700"/>
            <wp:docPr id="7" name="Graf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424BF7" w:rsidRDefault="00424BF7" w:rsidP="00FD4E6C">
      <w:pPr>
        <w:jc w:val="both"/>
      </w:pPr>
    </w:p>
    <w:p w:rsidR="00D668BF" w:rsidRDefault="00D668BF" w:rsidP="00FD4E6C">
      <w:pPr>
        <w:jc w:val="both"/>
      </w:pPr>
    </w:p>
    <w:p w:rsidR="00442913" w:rsidRDefault="00442913" w:rsidP="00442913">
      <w:pPr>
        <w:jc w:val="center"/>
      </w:pPr>
    </w:p>
    <w:p w:rsidR="00442913" w:rsidRDefault="00442913" w:rsidP="00FD4E6C">
      <w:pPr>
        <w:jc w:val="both"/>
      </w:pPr>
    </w:p>
    <w:p w:rsidR="00D77F6D" w:rsidRDefault="00FD4E6C" w:rsidP="00FD4E6C">
      <w:pPr>
        <w:jc w:val="both"/>
        <w:rPr>
          <w:rFonts w:asciiTheme="majorHAnsi" w:hAnsiTheme="majorHAnsi"/>
          <w:sz w:val="22"/>
          <w:szCs w:val="22"/>
        </w:rPr>
      </w:pPr>
      <w:r w:rsidRPr="0052598A">
        <w:rPr>
          <w:rFonts w:asciiTheme="majorHAnsi" w:hAnsiTheme="majorHAnsi"/>
          <w:sz w:val="22"/>
          <w:szCs w:val="22"/>
        </w:rPr>
        <w:t xml:space="preserve">Z uvedených grafů je zřejmé, že běžné výdaje </w:t>
      </w:r>
      <w:r w:rsidR="0052598A" w:rsidRPr="0052598A">
        <w:rPr>
          <w:rFonts w:asciiTheme="majorHAnsi" w:hAnsiTheme="majorHAnsi"/>
          <w:sz w:val="22"/>
          <w:szCs w:val="22"/>
        </w:rPr>
        <w:t xml:space="preserve">nezaznamenávají v uvedených obdobích výkyvy a kapitálové </w:t>
      </w:r>
      <w:r w:rsidR="0089502C" w:rsidRPr="0052598A">
        <w:rPr>
          <w:rFonts w:asciiTheme="majorHAnsi" w:hAnsiTheme="majorHAnsi"/>
          <w:sz w:val="22"/>
          <w:szCs w:val="22"/>
        </w:rPr>
        <w:t>zaznamenaly oproti loňskému roku  pokles.</w:t>
      </w:r>
      <w:r w:rsidR="0089502C" w:rsidRPr="0089502C">
        <w:rPr>
          <w:rFonts w:asciiTheme="majorHAnsi" w:hAnsiTheme="majorHAnsi"/>
          <w:sz w:val="22"/>
          <w:szCs w:val="22"/>
        </w:rPr>
        <w:t xml:space="preserve">  </w:t>
      </w:r>
    </w:p>
    <w:p w:rsidR="00554248" w:rsidRDefault="00554248" w:rsidP="00FD4E6C">
      <w:pPr>
        <w:jc w:val="both"/>
        <w:rPr>
          <w:rFonts w:asciiTheme="majorHAnsi" w:hAnsiTheme="majorHAnsi"/>
          <w:sz w:val="22"/>
          <w:szCs w:val="22"/>
        </w:rPr>
      </w:pPr>
    </w:p>
    <w:p w:rsidR="00554248" w:rsidRPr="0089502C" w:rsidRDefault="00554248" w:rsidP="003678A7">
      <w:pPr>
        <w:jc w:val="center"/>
        <w:rPr>
          <w:rFonts w:asciiTheme="majorHAnsi" w:hAnsiTheme="majorHAnsi"/>
          <w:sz w:val="22"/>
          <w:szCs w:val="22"/>
        </w:rPr>
      </w:pPr>
      <w:r>
        <w:rPr>
          <w:noProof/>
        </w:rPr>
        <w:drawing>
          <wp:inline distT="0" distB="0" distL="0" distR="0" wp14:anchorId="470D63F9" wp14:editId="67C11D8C">
            <wp:extent cx="4902200" cy="2705100"/>
            <wp:effectExtent l="0" t="0" r="12700" b="19050"/>
            <wp:docPr id="8" name="Graf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0865EB" w:rsidRPr="0089502C" w:rsidRDefault="000865EB" w:rsidP="00FD4E6C">
      <w:pPr>
        <w:jc w:val="both"/>
        <w:rPr>
          <w:rFonts w:asciiTheme="majorHAnsi" w:hAnsiTheme="majorHAnsi"/>
          <w:sz w:val="22"/>
          <w:szCs w:val="22"/>
        </w:rPr>
      </w:pPr>
    </w:p>
    <w:p w:rsidR="00DB6764" w:rsidRDefault="00DB6764" w:rsidP="00DB6764">
      <w:pPr>
        <w:pStyle w:val="Nadpis1"/>
      </w:pPr>
      <w:bookmarkStart w:id="50" w:name="_Toc388273963"/>
      <w:r>
        <w:t>V</w:t>
      </w:r>
      <w:r w:rsidRPr="00493E77">
        <w:t xml:space="preserve">. </w:t>
      </w:r>
      <w:r w:rsidRPr="00FE3673">
        <w:t>Rozpočtová</w:t>
      </w:r>
      <w:r w:rsidR="00D77F6D">
        <w:t xml:space="preserve"> </w:t>
      </w:r>
      <w:r w:rsidRPr="00FE3673">
        <w:t xml:space="preserve"> opatření v roce </w:t>
      </w:r>
      <w:bookmarkEnd w:id="50"/>
      <w:r w:rsidR="003678A7">
        <w:t>2017</w:t>
      </w:r>
    </w:p>
    <w:p w:rsidR="00DB6764" w:rsidRDefault="00DB6764" w:rsidP="00DB6764"/>
    <w:p w:rsidR="00D07E3C" w:rsidRPr="0089502C" w:rsidRDefault="00D07E3C" w:rsidP="00D07E3C">
      <w:pPr>
        <w:tabs>
          <w:tab w:val="left" w:pos="1980"/>
          <w:tab w:val="left" w:pos="2160"/>
        </w:tabs>
        <w:jc w:val="both"/>
        <w:rPr>
          <w:rFonts w:asciiTheme="majorHAnsi" w:hAnsiTheme="majorHAnsi"/>
          <w:bCs w:val="0"/>
          <w:sz w:val="22"/>
          <w:szCs w:val="22"/>
        </w:rPr>
      </w:pPr>
      <w:r w:rsidRPr="0089502C">
        <w:rPr>
          <w:rFonts w:asciiTheme="majorHAnsi" w:hAnsiTheme="majorHAnsi"/>
          <w:bCs w:val="0"/>
          <w:sz w:val="22"/>
          <w:szCs w:val="22"/>
        </w:rPr>
        <w:t>Během roku 201</w:t>
      </w:r>
      <w:r w:rsidR="003678A7">
        <w:rPr>
          <w:rFonts w:asciiTheme="majorHAnsi" w:hAnsiTheme="majorHAnsi"/>
          <w:bCs w:val="0"/>
          <w:sz w:val="22"/>
          <w:szCs w:val="22"/>
        </w:rPr>
        <w:t>7</w:t>
      </w:r>
      <w:r w:rsidRPr="0089502C">
        <w:rPr>
          <w:rFonts w:asciiTheme="majorHAnsi" w:hAnsiTheme="majorHAnsi"/>
          <w:bCs w:val="0"/>
          <w:sz w:val="22"/>
          <w:szCs w:val="22"/>
        </w:rPr>
        <w:t xml:space="preserve"> bylo schváleno Radou města a Zastupitelstvem města celkem </w:t>
      </w:r>
      <w:r w:rsidR="003678A7">
        <w:rPr>
          <w:rFonts w:asciiTheme="majorHAnsi" w:hAnsiTheme="majorHAnsi"/>
          <w:bCs w:val="0"/>
          <w:sz w:val="22"/>
          <w:szCs w:val="22"/>
        </w:rPr>
        <w:t>7</w:t>
      </w:r>
      <w:r w:rsidRPr="0089502C">
        <w:rPr>
          <w:rFonts w:asciiTheme="majorHAnsi" w:hAnsiTheme="majorHAnsi"/>
          <w:bCs w:val="0"/>
          <w:sz w:val="22"/>
          <w:szCs w:val="22"/>
        </w:rPr>
        <w:t xml:space="preserve"> rozpočtových opatření. V rámci těchto opatření bylo</w:t>
      </w:r>
      <w:r w:rsidR="00AF4FAD">
        <w:rPr>
          <w:rFonts w:asciiTheme="majorHAnsi" w:hAnsiTheme="majorHAnsi"/>
          <w:bCs w:val="0"/>
          <w:sz w:val="22"/>
          <w:szCs w:val="22"/>
        </w:rPr>
        <w:t xml:space="preserve"> provedeno několik dílčích změn</w:t>
      </w:r>
      <w:r w:rsidRPr="0089502C">
        <w:rPr>
          <w:rFonts w:asciiTheme="majorHAnsi" w:hAnsiTheme="majorHAnsi"/>
          <w:bCs w:val="0"/>
          <w:sz w:val="22"/>
          <w:szCs w:val="22"/>
        </w:rPr>
        <w:t xml:space="preserve"> </w:t>
      </w:r>
      <w:r w:rsidR="00751FCE" w:rsidRPr="0089502C">
        <w:rPr>
          <w:rFonts w:asciiTheme="majorHAnsi" w:hAnsiTheme="majorHAnsi"/>
          <w:bCs w:val="0"/>
          <w:sz w:val="22"/>
          <w:szCs w:val="22"/>
        </w:rPr>
        <w:t>na stránce příjmové</w:t>
      </w:r>
      <w:r w:rsidR="00614AF8">
        <w:rPr>
          <w:rFonts w:asciiTheme="majorHAnsi" w:hAnsiTheme="majorHAnsi"/>
          <w:bCs w:val="0"/>
          <w:sz w:val="22"/>
          <w:szCs w:val="22"/>
        </w:rPr>
        <w:t>, které znamenalo</w:t>
      </w:r>
      <w:r w:rsidR="008C440E" w:rsidRPr="0089502C">
        <w:rPr>
          <w:rFonts w:asciiTheme="majorHAnsi" w:hAnsiTheme="majorHAnsi"/>
          <w:bCs w:val="0"/>
          <w:sz w:val="22"/>
          <w:szCs w:val="22"/>
        </w:rPr>
        <w:t xml:space="preserve"> </w:t>
      </w:r>
      <w:r w:rsidR="00751FCE" w:rsidRPr="0089502C">
        <w:rPr>
          <w:rFonts w:asciiTheme="majorHAnsi" w:hAnsiTheme="majorHAnsi"/>
          <w:bCs w:val="0"/>
          <w:sz w:val="22"/>
          <w:szCs w:val="22"/>
        </w:rPr>
        <w:t>zvýšení</w:t>
      </w:r>
      <w:r w:rsidR="00614AF8">
        <w:rPr>
          <w:rFonts w:asciiTheme="majorHAnsi" w:hAnsiTheme="majorHAnsi"/>
          <w:bCs w:val="0"/>
          <w:sz w:val="22"/>
          <w:szCs w:val="22"/>
        </w:rPr>
        <w:t xml:space="preserve"> příjmů</w:t>
      </w:r>
      <w:r w:rsidR="00751FCE" w:rsidRPr="0089502C">
        <w:rPr>
          <w:rFonts w:asciiTheme="majorHAnsi" w:hAnsiTheme="majorHAnsi"/>
          <w:bCs w:val="0"/>
          <w:sz w:val="22"/>
          <w:szCs w:val="22"/>
        </w:rPr>
        <w:t xml:space="preserve"> o </w:t>
      </w:r>
      <w:r w:rsidR="003678A7">
        <w:rPr>
          <w:rFonts w:asciiTheme="majorHAnsi" w:hAnsiTheme="majorHAnsi"/>
          <w:bCs w:val="0"/>
          <w:sz w:val="22"/>
          <w:szCs w:val="22"/>
        </w:rPr>
        <w:t>4 810 502</w:t>
      </w:r>
      <w:r w:rsidR="00751FCE" w:rsidRPr="0089502C">
        <w:rPr>
          <w:rFonts w:asciiTheme="majorHAnsi" w:hAnsiTheme="majorHAnsi"/>
          <w:bCs w:val="0"/>
          <w:sz w:val="22"/>
          <w:szCs w:val="22"/>
        </w:rPr>
        <w:t xml:space="preserve">,00 Kč, </w:t>
      </w:r>
      <w:r w:rsidRPr="0089502C">
        <w:rPr>
          <w:rFonts w:asciiTheme="majorHAnsi" w:hAnsiTheme="majorHAnsi"/>
          <w:bCs w:val="0"/>
          <w:sz w:val="22"/>
          <w:szCs w:val="22"/>
        </w:rPr>
        <w:t>výdajové</w:t>
      </w:r>
      <w:r w:rsidR="008C440E" w:rsidRPr="0089502C">
        <w:rPr>
          <w:rFonts w:asciiTheme="majorHAnsi" w:hAnsiTheme="majorHAnsi"/>
          <w:bCs w:val="0"/>
          <w:sz w:val="22"/>
          <w:szCs w:val="22"/>
        </w:rPr>
        <w:t>, které znamenal</w:t>
      </w:r>
      <w:r w:rsidR="00614AF8">
        <w:rPr>
          <w:rFonts w:asciiTheme="majorHAnsi" w:hAnsiTheme="majorHAnsi"/>
          <w:bCs w:val="0"/>
          <w:sz w:val="22"/>
          <w:szCs w:val="22"/>
        </w:rPr>
        <w:t>o</w:t>
      </w:r>
      <w:r w:rsidRPr="0089502C">
        <w:rPr>
          <w:rFonts w:asciiTheme="majorHAnsi" w:hAnsiTheme="majorHAnsi"/>
          <w:bCs w:val="0"/>
          <w:sz w:val="22"/>
          <w:szCs w:val="22"/>
        </w:rPr>
        <w:t xml:space="preserve"> zvýšení </w:t>
      </w:r>
      <w:r w:rsidR="00614AF8">
        <w:rPr>
          <w:rFonts w:asciiTheme="majorHAnsi" w:hAnsiTheme="majorHAnsi"/>
          <w:bCs w:val="0"/>
          <w:sz w:val="22"/>
          <w:szCs w:val="22"/>
        </w:rPr>
        <w:t xml:space="preserve">výdajů </w:t>
      </w:r>
      <w:r w:rsidRPr="0089502C">
        <w:rPr>
          <w:rFonts w:asciiTheme="majorHAnsi" w:hAnsiTheme="majorHAnsi"/>
          <w:bCs w:val="0"/>
          <w:sz w:val="22"/>
          <w:szCs w:val="22"/>
        </w:rPr>
        <w:t xml:space="preserve">o </w:t>
      </w:r>
      <w:r w:rsidR="003678A7">
        <w:rPr>
          <w:rFonts w:asciiTheme="majorHAnsi" w:hAnsiTheme="majorHAnsi"/>
          <w:bCs w:val="0"/>
          <w:sz w:val="22"/>
          <w:szCs w:val="22"/>
        </w:rPr>
        <w:t>5 404 502,</w:t>
      </w:r>
      <w:r w:rsidRPr="0089502C">
        <w:rPr>
          <w:rFonts w:asciiTheme="majorHAnsi" w:hAnsiTheme="majorHAnsi"/>
          <w:bCs w:val="0"/>
          <w:sz w:val="22"/>
          <w:szCs w:val="22"/>
        </w:rPr>
        <w:t>00 Kč</w:t>
      </w:r>
      <w:r w:rsidR="00751FCE" w:rsidRPr="0089502C">
        <w:rPr>
          <w:rFonts w:asciiTheme="majorHAnsi" w:hAnsiTheme="majorHAnsi"/>
          <w:bCs w:val="0"/>
          <w:sz w:val="22"/>
          <w:szCs w:val="22"/>
        </w:rPr>
        <w:t>,</w:t>
      </w:r>
      <w:r w:rsidRPr="0089502C">
        <w:rPr>
          <w:rFonts w:asciiTheme="majorHAnsi" w:hAnsiTheme="majorHAnsi"/>
          <w:bCs w:val="0"/>
          <w:sz w:val="22"/>
          <w:szCs w:val="22"/>
        </w:rPr>
        <w:t xml:space="preserve"> financování bylo </w:t>
      </w:r>
      <w:r w:rsidR="00751FCE" w:rsidRPr="0089502C">
        <w:rPr>
          <w:rFonts w:asciiTheme="majorHAnsi" w:hAnsiTheme="majorHAnsi"/>
          <w:bCs w:val="0"/>
          <w:sz w:val="22"/>
          <w:szCs w:val="22"/>
        </w:rPr>
        <w:t xml:space="preserve">zvýšeno </w:t>
      </w:r>
      <w:r w:rsidRPr="0089502C">
        <w:rPr>
          <w:rFonts w:asciiTheme="majorHAnsi" w:hAnsiTheme="majorHAnsi"/>
          <w:bCs w:val="0"/>
          <w:sz w:val="22"/>
          <w:szCs w:val="22"/>
        </w:rPr>
        <w:t xml:space="preserve"> o </w:t>
      </w:r>
      <w:r w:rsidR="00005EC1">
        <w:rPr>
          <w:rFonts w:asciiTheme="majorHAnsi" w:hAnsiTheme="majorHAnsi"/>
          <w:bCs w:val="0"/>
          <w:sz w:val="22"/>
          <w:szCs w:val="22"/>
        </w:rPr>
        <w:t>594 000</w:t>
      </w:r>
      <w:r w:rsidR="00751FCE" w:rsidRPr="0089502C">
        <w:rPr>
          <w:rFonts w:asciiTheme="majorHAnsi" w:hAnsiTheme="majorHAnsi"/>
          <w:bCs w:val="0"/>
          <w:sz w:val="22"/>
          <w:szCs w:val="22"/>
        </w:rPr>
        <w:t>,00</w:t>
      </w:r>
      <w:r w:rsidRPr="0089502C">
        <w:rPr>
          <w:rFonts w:asciiTheme="majorHAnsi" w:hAnsiTheme="majorHAnsi"/>
          <w:bCs w:val="0"/>
          <w:sz w:val="22"/>
          <w:szCs w:val="22"/>
        </w:rPr>
        <w:t xml:space="preserve"> Kč.  </w:t>
      </w:r>
    </w:p>
    <w:p w:rsidR="00230B16" w:rsidRDefault="00230B16" w:rsidP="00D07E3C">
      <w:pPr>
        <w:tabs>
          <w:tab w:val="left" w:pos="1980"/>
          <w:tab w:val="left" w:pos="2160"/>
        </w:tabs>
        <w:jc w:val="both"/>
        <w:rPr>
          <w:rFonts w:asciiTheme="majorHAnsi" w:hAnsiTheme="majorHAnsi"/>
          <w:bCs w:val="0"/>
          <w:sz w:val="22"/>
          <w:szCs w:val="22"/>
          <w:u w:val="single"/>
        </w:rPr>
      </w:pPr>
    </w:p>
    <w:p w:rsidR="003734E2" w:rsidRPr="0089502C" w:rsidRDefault="003734E2" w:rsidP="00D07E3C">
      <w:pPr>
        <w:tabs>
          <w:tab w:val="left" w:pos="1980"/>
          <w:tab w:val="left" w:pos="2160"/>
        </w:tabs>
        <w:jc w:val="both"/>
        <w:rPr>
          <w:rFonts w:asciiTheme="majorHAnsi" w:hAnsiTheme="majorHAnsi"/>
          <w:bCs w:val="0"/>
          <w:sz w:val="22"/>
          <w:szCs w:val="22"/>
          <w:u w:val="single"/>
        </w:rPr>
      </w:pPr>
    </w:p>
    <w:p w:rsidR="00D07E3C" w:rsidRPr="0089502C" w:rsidRDefault="00D07E3C" w:rsidP="00D07E3C">
      <w:pPr>
        <w:tabs>
          <w:tab w:val="left" w:pos="1980"/>
          <w:tab w:val="left" w:pos="2160"/>
        </w:tabs>
        <w:jc w:val="both"/>
        <w:rPr>
          <w:rFonts w:asciiTheme="majorHAnsi" w:hAnsiTheme="majorHAnsi"/>
          <w:bCs w:val="0"/>
          <w:sz w:val="22"/>
          <w:szCs w:val="22"/>
        </w:rPr>
      </w:pPr>
      <w:r w:rsidRPr="0089502C">
        <w:rPr>
          <w:rFonts w:asciiTheme="majorHAnsi" w:hAnsiTheme="majorHAnsi"/>
          <w:bCs w:val="0"/>
          <w:sz w:val="22"/>
          <w:szCs w:val="22"/>
          <w:u w:val="single"/>
        </w:rPr>
        <w:t>Na stránce příjmové</w:t>
      </w:r>
      <w:r w:rsidRPr="0089502C">
        <w:rPr>
          <w:rFonts w:asciiTheme="majorHAnsi" w:hAnsiTheme="majorHAnsi"/>
          <w:bCs w:val="0"/>
          <w:sz w:val="22"/>
          <w:szCs w:val="22"/>
        </w:rPr>
        <w:t xml:space="preserve"> se jednalo zejména o navýšení příjmů z titulu přijatých </w:t>
      </w:r>
      <w:r w:rsidR="00BA0DF9" w:rsidRPr="0089502C">
        <w:rPr>
          <w:rFonts w:asciiTheme="majorHAnsi" w:hAnsiTheme="majorHAnsi"/>
          <w:bCs w:val="0"/>
          <w:sz w:val="22"/>
          <w:szCs w:val="22"/>
        </w:rPr>
        <w:t>dotací</w:t>
      </w:r>
      <w:r w:rsidR="00B30E88" w:rsidRPr="0089502C">
        <w:rPr>
          <w:rFonts w:asciiTheme="majorHAnsi" w:hAnsiTheme="majorHAnsi"/>
          <w:bCs w:val="0"/>
          <w:sz w:val="22"/>
          <w:szCs w:val="22"/>
        </w:rPr>
        <w:t>, atd.</w:t>
      </w:r>
      <w:r w:rsidRPr="0089502C">
        <w:rPr>
          <w:rFonts w:asciiTheme="majorHAnsi" w:hAnsiTheme="majorHAnsi"/>
          <w:bCs w:val="0"/>
          <w:sz w:val="22"/>
          <w:szCs w:val="22"/>
        </w:rPr>
        <w:t>:</w:t>
      </w:r>
    </w:p>
    <w:p w:rsidR="00751FCE" w:rsidRPr="0089502C" w:rsidRDefault="00751FCE" w:rsidP="00D07E3C">
      <w:pPr>
        <w:tabs>
          <w:tab w:val="left" w:pos="1980"/>
          <w:tab w:val="left" w:pos="2160"/>
        </w:tabs>
        <w:jc w:val="both"/>
        <w:rPr>
          <w:rFonts w:asciiTheme="majorHAnsi" w:hAnsiTheme="majorHAnsi"/>
          <w:bCs w:val="0"/>
          <w:sz w:val="22"/>
          <w:szCs w:val="22"/>
        </w:rPr>
      </w:pPr>
    </w:p>
    <w:p w:rsidR="00D07E3C" w:rsidRPr="0089502C" w:rsidRDefault="00005EC1" w:rsidP="00C974B2">
      <w:pPr>
        <w:pStyle w:val="Odstavecseseznamem"/>
        <w:numPr>
          <w:ilvl w:val="0"/>
          <w:numId w:val="29"/>
        </w:numPr>
        <w:tabs>
          <w:tab w:val="left" w:pos="1980"/>
          <w:tab w:val="left" w:pos="2160"/>
        </w:tabs>
        <w:jc w:val="both"/>
        <w:rPr>
          <w:rFonts w:asciiTheme="majorHAnsi" w:hAnsiTheme="majorHAnsi"/>
          <w:bCs w:val="0"/>
          <w:sz w:val="22"/>
          <w:szCs w:val="22"/>
        </w:rPr>
      </w:pPr>
      <w:r>
        <w:rPr>
          <w:rFonts w:asciiTheme="majorHAnsi" w:hAnsiTheme="majorHAnsi"/>
          <w:bCs w:val="0"/>
          <w:sz w:val="22"/>
          <w:szCs w:val="22"/>
        </w:rPr>
        <w:t>687 871</w:t>
      </w:r>
      <w:r w:rsidR="0019456E" w:rsidRPr="0089502C">
        <w:rPr>
          <w:rFonts w:asciiTheme="majorHAnsi" w:hAnsiTheme="majorHAnsi"/>
          <w:bCs w:val="0"/>
          <w:sz w:val="22"/>
          <w:szCs w:val="22"/>
        </w:rPr>
        <w:t xml:space="preserve">,00 Kč - </w:t>
      </w:r>
      <w:r w:rsidR="00D07E3C" w:rsidRPr="0089502C">
        <w:rPr>
          <w:rFonts w:asciiTheme="majorHAnsi" w:hAnsiTheme="majorHAnsi"/>
          <w:bCs w:val="0"/>
          <w:sz w:val="22"/>
          <w:szCs w:val="22"/>
        </w:rPr>
        <w:t xml:space="preserve">dotace </w:t>
      </w:r>
      <w:r w:rsidR="00616C6D" w:rsidRPr="0089502C">
        <w:rPr>
          <w:rFonts w:asciiTheme="majorHAnsi" w:hAnsiTheme="majorHAnsi"/>
          <w:bCs w:val="0"/>
          <w:sz w:val="22"/>
          <w:szCs w:val="22"/>
        </w:rPr>
        <w:t>z</w:t>
      </w:r>
      <w:r>
        <w:rPr>
          <w:rFonts w:asciiTheme="majorHAnsi" w:hAnsiTheme="majorHAnsi"/>
          <w:bCs w:val="0"/>
          <w:sz w:val="22"/>
          <w:szCs w:val="22"/>
        </w:rPr>
        <w:t xml:space="preserve"> MŠMT </w:t>
      </w:r>
      <w:r w:rsidR="001D6BCC">
        <w:rPr>
          <w:rFonts w:asciiTheme="majorHAnsi" w:hAnsiTheme="majorHAnsi"/>
          <w:bCs w:val="0"/>
          <w:sz w:val="22"/>
          <w:szCs w:val="22"/>
        </w:rPr>
        <w:t>pro Základní školu</w:t>
      </w:r>
      <w:r>
        <w:rPr>
          <w:rFonts w:asciiTheme="majorHAnsi" w:hAnsiTheme="majorHAnsi"/>
          <w:bCs w:val="0"/>
          <w:sz w:val="22"/>
          <w:szCs w:val="22"/>
        </w:rPr>
        <w:t>, p.o.</w:t>
      </w:r>
      <w:r w:rsidR="00616C6D" w:rsidRPr="0089502C">
        <w:rPr>
          <w:rFonts w:asciiTheme="majorHAnsi" w:hAnsiTheme="majorHAnsi"/>
          <w:bCs w:val="0"/>
          <w:sz w:val="22"/>
          <w:szCs w:val="22"/>
        </w:rPr>
        <w:t xml:space="preserve">, </w:t>
      </w:r>
    </w:p>
    <w:p w:rsidR="00751FCE" w:rsidRDefault="00005EC1" w:rsidP="00C974B2">
      <w:pPr>
        <w:pStyle w:val="Odstavecseseznamem"/>
        <w:numPr>
          <w:ilvl w:val="0"/>
          <w:numId w:val="29"/>
        </w:numPr>
        <w:tabs>
          <w:tab w:val="left" w:pos="1980"/>
          <w:tab w:val="left" w:pos="2160"/>
        </w:tabs>
        <w:jc w:val="both"/>
        <w:rPr>
          <w:rFonts w:asciiTheme="majorHAnsi" w:hAnsiTheme="majorHAnsi"/>
          <w:bCs w:val="0"/>
          <w:sz w:val="22"/>
          <w:szCs w:val="22"/>
        </w:rPr>
      </w:pPr>
      <w:r>
        <w:rPr>
          <w:rFonts w:asciiTheme="majorHAnsi" w:hAnsiTheme="majorHAnsi"/>
          <w:bCs w:val="0"/>
          <w:sz w:val="22"/>
          <w:szCs w:val="22"/>
        </w:rPr>
        <w:t>336 600</w:t>
      </w:r>
      <w:r w:rsidR="00751FCE" w:rsidRPr="0089502C">
        <w:rPr>
          <w:rFonts w:asciiTheme="majorHAnsi" w:hAnsiTheme="majorHAnsi"/>
          <w:bCs w:val="0"/>
          <w:sz w:val="22"/>
          <w:szCs w:val="22"/>
        </w:rPr>
        <w:t>,00 Kč – dotace na Výkon sociální práce</w:t>
      </w:r>
      <w:r w:rsidR="00A01B8F" w:rsidRPr="0089502C">
        <w:rPr>
          <w:rFonts w:asciiTheme="majorHAnsi" w:hAnsiTheme="majorHAnsi"/>
          <w:bCs w:val="0"/>
          <w:sz w:val="22"/>
          <w:szCs w:val="22"/>
        </w:rPr>
        <w:t>,</w:t>
      </w:r>
    </w:p>
    <w:p w:rsidR="00005EC1" w:rsidRPr="0089502C" w:rsidRDefault="00005EC1" w:rsidP="00C974B2">
      <w:pPr>
        <w:pStyle w:val="Odstavecseseznamem"/>
        <w:numPr>
          <w:ilvl w:val="0"/>
          <w:numId w:val="29"/>
        </w:numPr>
        <w:tabs>
          <w:tab w:val="left" w:pos="1980"/>
          <w:tab w:val="left" w:pos="2160"/>
        </w:tabs>
        <w:jc w:val="both"/>
        <w:rPr>
          <w:rFonts w:asciiTheme="majorHAnsi" w:hAnsiTheme="majorHAnsi"/>
          <w:bCs w:val="0"/>
          <w:sz w:val="22"/>
          <w:szCs w:val="22"/>
        </w:rPr>
      </w:pPr>
      <w:r>
        <w:rPr>
          <w:rFonts w:asciiTheme="majorHAnsi" w:hAnsiTheme="majorHAnsi"/>
          <w:bCs w:val="0"/>
          <w:sz w:val="22"/>
          <w:szCs w:val="22"/>
        </w:rPr>
        <w:t>268 000,00 Kč – dotace z Úřadu práce,</w:t>
      </w:r>
    </w:p>
    <w:p w:rsidR="00A01B8F" w:rsidRPr="0089502C" w:rsidRDefault="00005EC1" w:rsidP="00C974B2">
      <w:pPr>
        <w:pStyle w:val="Odstavecseseznamem"/>
        <w:numPr>
          <w:ilvl w:val="0"/>
          <w:numId w:val="29"/>
        </w:numPr>
        <w:tabs>
          <w:tab w:val="left" w:pos="1980"/>
          <w:tab w:val="left" w:pos="2160"/>
        </w:tabs>
        <w:jc w:val="both"/>
        <w:rPr>
          <w:rFonts w:asciiTheme="majorHAnsi" w:hAnsiTheme="majorHAnsi"/>
          <w:bCs w:val="0"/>
          <w:sz w:val="22"/>
          <w:szCs w:val="22"/>
        </w:rPr>
      </w:pPr>
      <w:r>
        <w:rPr>
          <w:rFonts w:asciiTheme="majorHAnsi" w:hAnsiTheme="majorHAnsi"/>
          <w:bCs w:val="0"/>
          <w:sz w:val="22"/>
          <w:szCs w:val="22"/>
        </w:rPr>
        <w:t>750 000</w:t>
      </w:r>
      <w:r w:rsidR="00751FCE" w:rsidRPr="0089502C">
        <w:rPr>
          <w:rFonts w:asciiTheme="majorHAnsi" w:hAnsiTheme="majorHAnsi"/>
          <w:bCs w:val="0"/>
          <w:sz w:val="22"/>
          <w:szCs w:val="22"/>
        </w:rPr>
        <w:t xml:space="preserve">,00 Kč – </w:t>
      </w:r>
      <w:r>
        <w:rPr>
          <w:rFonts w:asciiTheme="majorHAnsi" w:hAnsiTheme="majorHAnsi"/>
          <w:bCs w:val="0"/>
          <w:sz w:val="22"/>
          <w:szCs w:val="22"/>
        </w:rPr>
        <w:t>dotace na pořízení dopravního automobilu pro JSDH,</w:t>
      </w:r>
      <w:r w:rsidR="00751FCE" w:rsidRPr="0089502C">
        <w:rPr>
          <w:rFonts w:asciiTheme="majorHAnsi" w:hAnsiTheme="majorHAnsi"/>
          <w:bCs w:val="0"/>
          <w:sz w:val="22"/>
          <w:szCs w:val="22"/>
        </w:rPr>
        <w:t xml:space="preserve"> </w:t>
      </w:r>
      <w:r>
        <w:rPr>
          <w:rFonts w:asciiTheme="majorHAnsi" w:hAnsiTheme="majorHAnsi"/>
          <w:bCs w:val="0"/>
          <w:sz w:val="22"/>
          <w:szCs w:val="22"/>
        </w:rPr>
        <w:t xml:space="preserve"> </w:t>
      </w:r>
    </w:p>
    <w:p w:rsidR="00751FCE" w:rsidRDefault="00005EC1" w:rsidP="00C974B2">
      <w:pPr>
        <w:pStyle w:val="Odstavecseseznamem"/>
        <w:numPr>
          <w:ilvl w:val="0"/>
          <w:numId w:val="29"/>
        </w:numPr>
        <w:tabs>
          <w:tab w:val="left" w:pos="1980"/>
          <w:tab w:val="left" w:pos="2160"/>
        </w:tabs>
        <w:jc w:val="both"/>
        <w:rPr>
          <w:rFonts w:asciiTheme="majorHAnsi" w:hAnsiTheme="majorHAnsi"/>
          <w:bCs w:val="0"/>
          <w:sz w:val="22"/>
          <w:szCs w:val="22"/>
        </w:rPr>
      </w:pPr>
      <w:r>
        <w:rPr>
          <w:rFonts w:asciiTheme="majorHAnsi" w:hAnsiTheme="majorHAnsi"/>
          <w:bCs w:val="0"/>
          <w:sz w:val="22"/>
          <w:szCs w:val="22"/>
        </w:rPr>
        <w:t>24 000</w:t>
      </w:r>
      <w:r w:rsidR="00A01B8F" w:rsidRPr="0089502C">
        <w:rPr>
          <w:rFonts w:asciiTheme="majorHAnsi" w:hAnsiTheme="majorHAnsi"/>
          <w:bCs w:val="0"/>
          <w:sz w:val="22"/>
          <w:szCs w:val="22"/>
        </w:rPr>
        <w:t xml:space="preserve">,00 – dotace na Brumovské divadelní léto, </w:t>
      </w:r>
      <w:r>
        <w:rPr>
          <w:rFonts w:asciiTheme="majorHAnsi" w:hAnsiTheme="majorHAnsi"/>
          <w:bCs w:val="0"/>
          <w:sz w:val="22"/>
          <w:szCs w:val="22"/>
        </w:rPr>
        <w:t xml:space="preserve"> </w:t>
      </w:r>
    </w:p>
    <w:p w:rsidR="00005EC1" w:rsidRPr="0089502C" w:rsidRDefault="00005EC1" w:rsidP="00C974B2">
      <w:pPr>
        <w:pStyle w:val="Odstavecseseznamem"/>
        <w:numPr>
          <w:ilvl w:val="0"/>
          <w:numId w:val="29"/>
        </w:numPr>
        <w:tabs>
          <w:tab w:val="left" w:pos="1980"/>
          <w:tab w:val="left" w:pos="2160"/>
        </w:tabs>
        <w:jc w:val="both"/>
        <w:rPr>
          <w:rFonts w:asciiTheme="majorHAnsi" w:hAnsiTheme="majorHAnsi"/>
          <w:bCs w:val="0"/>
          <w:sz w:val="22"/>
          <w:szCs w:val="22"/>
        </w:rPr>
      </w:pPr>
      <w:r>
        <w:rPr>
          <w:rFonts w:asciiTheme="majorHAnsi" w:hAnsiTheme="majorHAnsi"/>
          <w:bCs w:val="0"/>
          <w:sz w:val="22"/>
          <w:szCs w:val="22"/>
        </w:rPr>
        <w:t xml:space="preserve">361 548,00 </w:t>
      </w:r>
      <w:r w:rsidR="001D6BCC">
        <w:rPr>
          <w:rFonts w:asciiTheme="majorHAnsi" w:hAnsiTheme="majorHAnsi"/>
          <w:bCs w:val="0"/>
          <w:sz w:val="22"/>
          <w:szCs w:val="22"/>
        </w:rPr>
        <w:t>– dotace z MŠMT pro Mateřskou školu, p.o.</w:t>
      </w:r>
    </w:p>
    <w:p w:rsidR="00A01B8F" w:rsidRDefault="001D6BCC" w:rsidP="00C974B2">
      <w:pPr>
        <w:pStyle w:val="Odstavecseseznamem"/>
        <w:numPr>
          <w:ilvl w:val="0"/>
          <w:numId w:val="29"/>
        </w:numPr>
        <w:tabs>
          <w:tab w:val="left" w:pos="1980"/>
          <w:tab w:val="left" w:pos="2160"/>
        </w:tabs>
        <w:jc w:val="both"/>
        <w:rPr>
          <w:rFonts w:asciiTheme="majorHAnsi" w:hAnsiTheme="majorHAnsi"/>
          <w:bCs w:val="0"/>
          <w:sz w:val="22"/>
          <w:szCs w:val="22"/>
        </w:rPr>
      </w:pPr>
      <w:r>
        <w:rPr>
          <w:rFonts w:asciiTheme="majorHAnsi" w:hAnsiTheme="majorHAnsi"/>
          <w:bCs w:val="0"/>
          <w:sz w:val="22"/>
          <w:szCs w:val="22"/>
        </w:rPr>
        <w:t>182</w:t>
      </w:r>
      <w:r w:rsidR="00A01B8F" w:rsidRPr="0089502C">
        <w:rPr>
          <w:rFonts w:asciiTheme="majorHAnsi" w:hAnsiTheme="majorHAnsi"/>
          <w:bCs w:val="0"/>
          <w:sz w:val="22"/>
          <w:szCs w:val="22"/>
        </w:rPr>
        <w:t xml:space="preserve"> 000,00 Kč – dotace na volby </w:t>
      </w:r>
      <w:r>
        <w:rPr>
          <w:rFonts w:asciiTheme="majorHAnsi" w:hAnsiTheme="majorHAnsi"/>
          <w:bCs w:val="0"/>
          <w:sz w:val="22"/>
          <w:szCs w:val="22"/>
        </w:rPr>
        <w:t>prezidenta ČR a do Poslanecké sněmovny, Parlamentu ČR,</w:t>
      </w:r>
    </w:p>
    <w:p w:rsidR="001D6BCC" w:rsidRDefault="001D6BCC" w:rsidP="00C974B2">
      <w:pPr>
        <w:pStyle w:val="Odstavecseseznamem"/>
        <w:numPr>
          <w:ilvl w:val="0"/>
          <w:numId w:val="29"/>
        </w:numPr>
        <w:tabs>
          <w:tab w:val="left" w:pos="1980"/>
          <w:tab w:val="left" w:pos="2160"/>
        </w:tabs>
        <w:jc w:val="both"/>
        <w:rPr>
          <w:rFonts w:asciiTheme="majorHAnsi" w:hAnsiTheme="majorHAnsi"/>
          <w:bCs w:val="0"/>
          <w:sz w:val="22"/>
          <w:szCs w:val="22"/>
        </w:rPr>
      </w:pPr>
      <w:r>
        <w:rPr>
          <w:rFonts w:asciiTheme="majorHAnsi" w:hAnsiTheme="majorHAnsi"/>
          <w:bCs w:val="0"/>
          <w:sz w:val="22"/>
          <w:szCs w:val="22"/>
        </w:rPr>
        <w:t>140 000,00 Kč – dotace z MK ČR na opravu sochy sv. Jana Nepomuckého,</w:t>
      </w:r>
    </w:p>
    <w:p w:rsidR="00A01B8F" w:rsidRPr="0089502C" w:rsidRDefault="00BA5120" w:rsidP="00C974B2">
      <w:pPr>
        <w:pStyle w:val="Odstavecseseznamem"/>
        <w:numPr>
          <w:ilvl w:val="0"/>
          <w:numId w:val="29"/>
        </w:numPr>
        <w:tabs>
          <w:tab w:val="left" w:pos="1980"/>
          <w:tab w:val="left" w:pos="2160"/>
        </w:tabs>
        <w:jc w:val="both"/>
        <w:rPr>
          <w:rFonts w:asciiTheme="majorHAnsi" w:hAnsiTheme="majorHAnsi"/>
          <w:bCs w:val="0"/>
          <w:sz w:val="22"/>
          <w:szCs w:val="22"/>
        </w:rPr>
      </w:pPr>
      <w:r>
        <w:rPr>
          <w:rFonts w:asciiTheme="majorHAnsi" w:hAnsiTheme="majorHAnsi"/>
          <w:bCs w:val="0"/>
          <w:sz w:val="22"/>
          <w:szCs w:val="22"/>
        </w:rPr>
        <w:t>227 849</w:t>
      </w:r>
      <w:r w:rsidR="00A01B8F" w:rsidRPr="0089502C">
        <w:rPr>
          <w:rFonts w:asciiTheme="majorHAnsi" w:hAnsiTheme="majorHAnsi"/>
          <w:bCs w:val="0"/>
          <w:sz w:val="22"/>
          <w:szCs w:val="22"/>
        </w:rPr>
        <w:t>,00 - dotace na hospodaření v lesích</w:t>
      </w:r>
    </w:p>
    <w:p w:rsidR="00A01B8F" w:rsidRDefault="00016748" w:rsidP="00C974B2">
      <w:pPr>
        <w:pStyle w:val="Odstavecseseznamem"/>
        <w:numPr>
          <w:ilvl w:val="0"/>
          <w:numId w:val="29"/>
        </w:numPr>
        <w:tabs>
          <w:tab w:val="left" w:pos="1980"/>
          <w:tab w:val="left" w:pos="2160"/>
        </w:tabs>
        <w:jc w:val="both"/>
        <w:rPr>
          <w:rFonts w:asciiTheme="majorHAnsi" w:hAnsiTheme="majorHAnsi"/>
          <w:bCs w:val="0"/>
          <w:sz w:val="22"/>
          <w:szCs w:val="22"/>
        </w:rPr>
      </w:pPr>
      <w:r>
        <w:rPr>
          <w:rFonts w:asciiTheme="majorHAnsi" w:hAnsiTheme="majorHAnsi"/>
          <w:bCs w:val="0"/>
          <w:sz w:val="22"/>
          <w:szCs w:val="22"/>
        </w:rPr>
        <w:t>106 400</w:t>
      </w:r>
      <w:r w:rsidR="00A01B8F" w:rsidRPr="0089502C">
        <w:rPr>
          <w:rFonts w:asciiTheme="majorHAnsi" w:hAnsiTheme="majorHAnsi"/>
          <w:bCs w:val="0"/>
          <w:sz w:val="22"/>
          <w:szCs w:val="22"/>
        </w:rPr>
        <w:t xml:space="preserve">,00 Kč – dotace pro JSDH, </w:t>
      </w:r>
      <w:r w:rsidR="001D6BCC">
        <w:rPr>
          <w:rFonts w:asciiTheme="majorHAnsi" w:hAnsiTheme="majorHAnsi"/>
          <w:bCs w:val="0"/>
          <w:sz w:val="22"/>
          <w:szCs w:val="22"/>
        </w:rPr>
        <w:t xml:space="preserve"> příjem z pojistné náhrady, z prodeje majetku,</w:t>
      </w:r>
    </w:p>
    <w:p w:rsidR="001D6BCC" w:rsidRDefault="001D6BCC" w:rsidP="00C974B2">
      <w:pPr>
        <w:pStyle w:val="Odstavecseseznamem"/>
        <w:numPr>
          <w:ilvl w:val="0"/>
          <w:numId w:val="29"/>
        </w:numPr>
        <w:tabs>
          <w:tab w:val="left" w:pos="1980"/>
          <w:tab w:val="left" w:pos="2160"/>
        </w:tabs>
        <w:jc w:val="both"/>
        <w:rPr>
          <w:rFonts w:asciiTheme="majorHAnsi" w:hAnsiTheme="majorHAnsi"/>
          <w:bCs w:val="0"/>
          <w:sz w:val="22"/>
          <w:szCs w:val="22"/>
        </w:rPr>
      </w:pPr>
      <w:r>
        <w:rPr>
          <w:rFonts w:asciiTheme="majorHAnsi" w:hAnsiTheme="majorHAnsi"/>
          <w:bCs w:val="0"/>
          <w:sz w:val="22"/>
          <w:szCs w:val="22"/>
        </w:rPr>
        <w:t>10 000,00 Kč – dotace ze ZK pro DDM p.o.,</w:t>
      </w:r>
    </w:p>
    <w:p w:rsidR="001D6BCC" w:rsidRDefault="001D6BCC" w:rsidP="00C974B2">
      <w:pPr>
        <w:pStyle w:val="Odstavecseseznamem"/>
        <w:numPr>
          <w:ilvl w:val="0"/>
          <w:numId w:val="29"/>
        </w:numPr>
        <w:tabs>
          <w:tab w:val="left" w:pos="1980"/>
          <w:tab w:val="left" w:pos="2160"/>
        </w:tabs>
        <w:jc w:val="both"/>
        <w:rPr>
          <w:rFonts w:asciiTheme="majorHAnsi" w:hAnsiTheme="majorHAnsi"/>
          <w:bCs w:val="0"/>
          <w:sz w:val="22"/>
          <w:szCs w:val="22"/>
        </w:rPr>
      </w:pPr>
      <w:r>
        <w:rPr>
          <w:rFonts w:asciiTheme="majorHAnsi" w:hAnsiTheme="majorHAnsi"/>
          <w:bCs w:val="0"/>
          <w:sz w:val="22"/>
          <w:szCs w:val="22"/>
        </w:rPr>
        <w:t>575 044,00 Kč – dotace z MŽP ČR na zateplení Sidonie č.p. 44,</w:t>
      </w:r>
    </w:p>
    <w:p w:rsidR="001D6BCC" w:rsidRDefault="00BA5120" w:rsidP="00C974B2">
      <w:pPr>
        <w:pStyle w:val="Odstavecseseznamem"/>
        <w:numPr>
          <w:ilvl w:val="0"/>
          <w:numId w:val="29"/>
        </w:numPr>
        <w:tabs>
          <w:tab w:val="left" w:pos="1980"/>
          <w:tab w:val="left" w:pos="2160"/>
        </w:tabs>
        <w:jc w:val="both"/>
        <w:rPr>
          <w:rFonts w:asciiTheme="majorHAnsi" w:hAnsiTheme="majorHAnsi"/>
          <w:bCs w:val="0"/>
          <w:sz w:val="22"/>
          <w:szCs w:val="22"/>
        </w:rPr>
      </w:pPr>
      <w:r>
        <w:rPr>
          <w:rFonts w:asciiTheme="majorHAnsi" w:hAnsiTheme="majorHAnsi"/>
          <w:bCs w:val="0"/>
          <w:sz w:val="22"/>
          <w:szCs w:val="22"/>
        </w:rPr>
        <w:t>496</w:t>
      </w:r>
      <w:r w:rsidR="001D6BCC">
        <w:rPr>
          <w:rFonts w:asciiTheme="majorHAnsi" w:hAnsiTheme="majorHAnsi"/>
          <w:bCs w:val="0"/>
          <w:sz w:val="22"/>
          <w:szCs w:val="22"/>
        </w:rPr>
        <w:t> 000,00 Kč – zvýšení příjmů z loterií, poplatků z</w:t>
      </w:r>
      <w:r>
        <w:rPr>
          <w:rFonts w:asciiTheme="majorHAnsi" w:hAnsiTheme="majorHAnsi"/>
          <w:bCs w:val="0"/>
          <w:sz w:val="22"/>
          <w:szCs w:val="22"/>
        </w:rPr>
        <w:t>a přestupky</w:t>
      </w:r>
      <w:r w:rsidR="001D6BCC">
        <w:rPr>
          <w:rFonts w:asciiTheme="majorHAnsi" w:hAnsiTheme="majorHAnsi"/>
          <w:bCs w:val="0"/>
          <w:sz w:val="22"/>
          <w:szCs w:val="22"/>
        </w:rPr>
        <w:t xml:space="preserve">, </w:t>
      </w:r>
      <w:r>
        <w:rPr>
          <w:rFonts w:asciiTheme="majorHAnsi" w:hAnsiTheme="majorHAnsi"/>
          <w:bCs w:val="0"/>
          <w:sz w:val="22"/>
          <w:szCs w:val="22"/>
        </w:rPr>
        <w:t>…</w:t>
      </w:r>
    </w:p>
    <w:p w:rsidR="00BA5120" w:rsidRDefault="00BA5120" w:rsidP="00C974B2">
      <w:pPr>
        <w:pStyle w:val="Odstavecseseznamem"/>
        <w:numPr>
          <w:ilvl w:val="0"/>
          <w:numId w:val="29"/>
        </w:numPr>
        <w:tabs>
          <w:tab w:val="left" w:pos="1980"/>
          <w:tab w:val="left" w:pos="2160"/>
        </w:tabs>
        <w:jc w:val="both"/>
        <w:rPr>
          <w:rFonts w:asciiTheme="majorHAnsi" w:hAnsiTheme="majorHAnsi"/>
          <w:bCs w:val="0"/>
          <w:sz w:val="22"/>
          <w:szCs w:val="22"/>
        </w:rPr>
      </w:pPr>
      <w:r>
        <w:rPr>
          <w:rFonts w:asciiTheme="majorHAnsi" w:hAnsiTheme="majorHAnsi"/>
          <w:bCs w:val="0"/>
          <w:sz w:val="22"/>
          <w:szCs w:val="22"/>
        </w:rPr>
        <w:t>330 190,00 – zvýšení příjmu z daně z příjmu za právnické osoby,</w:t>
      </w:r>
    </w:p>
    <w:p w:rsidR="00BA5120" w:rsidRDefault="00BA5120" w:rsidP="00C974B2">
      <w:pPr>
        <w:pStyle w:val="Odstavecseseznamem"/>
        <w:numPr>
          <w:ilvl w:val="0"/>
          <w:numId w:val="29"/>
        </w:numPr>
        <w:tabs>
          <w:tab w:val="left" w:pos="1980"/>
          <w:tab w:val="left" w:pos="2160"/>
        </w:tabs>
        <w:jc w:val="both"/>
        <w:rPr>
          <w:rFonts w:asciiTheme="majorHAnsi" w:hAnsiTheme="majorHAnsi"/>
          <w:bCs w:val="0"/>
          <w:sz w:val="22"/>
          <w:szCs w:val="22"/>
        </w:rPr>
      </w:pPr>
      <w:r>
        <w:rPr>
          <w:rFonts w:asciiTheme="majorHAnsi" w:hAnsiTheme="majorHAnsi"/>
          <w:bCs w:val="0"/>
          <w:sz w:val="22"/>
          <w:szCs w:val="22"/>
        </w:rPr>
        <w:t>374 000,00 – zvýšení příjmů z důvodu úhrady elektrické energie v Měšťance,</w:t>
      </w:r>
    </w:p>
    <w:p w:rsidR="00BA5120" w:rsidRDefault="00BA5120" w:rsidP="00BA5120">
      <w:pPr>
        <w:pStyle w:val="Odstavecseseznamem"/>
        <w:tabs>
          <w:tab w:val="left" w:pos="1980"/>
          <w:tab w:val="left" w:pos="2160"/>
        </w:tabs>
        <w:ind w:left="644"/>
        <w:jc w:val="both"/>
        <w:rPr>
          <w:rFonts w:asciiTheme="majorHAnsi" w:hAnsiTheme="majorHAnsi"/>
          <w:bCs w:val="0"/>
          <w:sz w:val="22"/>
          <w:szCs w:val="22"/>
        </w:rPr>
      </w:pPr>
    </w:p>
    <w:p w:rsidR="00D07E3C" w:rsidRPr="0089502C" w:rsidRDefault="00D07E3C" w:rsidP="00D07E3C">
      <w:pPr>
        <w:tabs>
          <w:tab w:val="left" w:pos="1980"/>
          <w:tab w:val="left" w:pos="2160"/>
        </w:tabs>
        <w:jc w:val="both"/>
        <w:rPr>
          <w:rFonts w:asciiTheme="majorHAnsi" w:hAnsiTheme="majorHAnsi"/>
          <w:bCs w:val="0"/>
          <w:sz w:val="22"/>
          <w:szCs w:val="22"/>
        </w:rPr>
      </w:pPr>
      <w:r w:rsidRPr="0089502C">
        <w:rPr>
          <w:rFonts w:asciiTheme="majorHAnsi" w:hAnsiTheme="majorHAnsi"/>
          <w:bCs w:val="0"/>
          <w:sz w:val="22"/>
          <w:szCs w:val="22"/>
        </w:rPr>
        <w:t xml:space="preserve">Dále se </w:t>
      </w:r>
      <w:r w:rsidR="00B86E8B" w:rsidRPr="0089502C">
        <w:rPr>
          <w:rFonts w:asciiTheme="majorHAnsi" w:hAnsiTheme="majorHAnsi"/>
          <w:bCs w:val="0"/>
          <w:sz w:val="22"/>
          <w:szCs w:val="22"/>
        </w:rPr>
        <w:t>snížily rozpočtované příjmy</w:t>
      </w:r>
      <w:r w:rsidR="00037CF5" w:rsidRPr="0089502C">
        <w:rPr>
          <w:rFonts w:asciiTheme="majorHAnsi" w:hAnsiTheme="majorHAnsi"/>
          <w:bCs w:val="0"/>
          <w:sz w:val="22"/>
          <w:szCs w:val="22"/>
        </w:rPr>
        <w:t>:</w:t>
      </w:r>
      <w:r w:rsidR="00AD6429" w:rsidRPr="0089502C">
        <w:rPr>
          <w:rFonts w:asciiTheme="majorHAnsi" w:hAnsiTheme="majorHAnsi"/>
          <w:bCs w:val="0"/>
          <w:sz w:val="22"/>
          <w:szCs w:val="22"/>
        </w:rPr>
        <w:t xml:space="preserve"> </w:t>
      </w:r>
    </w:p>
    <w:p w:rsidR="008C440E" w:rsidRPr="0089502C" w:rsidRDefault="008C440E" w:rsidP="00D07E3C">
      <w:pPr>
        <w:tabs>
          <w:tab w:val="left" w:pos="1980"/>
          <w:tab w:val="left" w:pos="2160"/>
        </w:tabs>
        <w:jc w:val="both"/>
        <w:rPr>
          <w:rFonts w:asciiTheme="majorHAnsi" w:hAnsiTheme="majorHAnsi"/>
          <w:bCs w:val="0"/>
          <w:sz w:val="22"/>
          <w:szCs w:val="22"/>
        </w:rPr>
      </w:pPr>
    </w:p>
    <w:p w:rsidR="00037CF5" w:rsidRPr="0089502C" w:rsidRDefault="00BA5120" w:rsidP="00D07E3C">
      <w:pPr>
        <w:pStyle w:val="Odstavecseseznamem"/>
        <w:numPr>
          <w:ilvl w:val="0"/>
          <w:numId w:val="29"/>
        </w:numPr>
        <w:tabs>
          <w:tab w:val="left" w:pos="1980"/>
          <w:tab w:val="left" w:pos="2160"/>
        </w:tabs>
        <w:jc w:val="both"/>
        <w:rPr>
          <w:rFonts w:asciiTheme="majorHAnsi" w:hAnsiTheme="majorHAnsi"/>
          <w:bCs w:val="0"/>
          <w:sz w:val="22"/>
          <w:szCs w:val="22"/>
        </w:rPr>
      </w:pPr>
      <w:r>
        <w:rPr>
          <w:rFonts w:asciiTheme="majorHAnsi" w:hAnsiTheme="majorHAnsi"/>
          <w:bCs w:val="0"/>
          <w:sz w:val="22"/>
          <w:szCs w:val="22"/>
        </w:rPr>
        <w:t>24</w:t>
      </w:r>
      <w:r w:rsidR="00037CF5" w:rsidRPr="0089502C">
        <w:rPr>
          <w:rFonts w:asciiTheme="majorHAnsi" w:hAnsiTheme="majorHAnsi"/>
          <w:bCs w:val="0"/>
          <w:sz w:val="22"/>
          <w:szCs w:val="22"/>
        </w:rPr>
        <w:t xml:space="preserve"> </w:t>
      </w:r>
      <w:r w:rsidR="008C440E" w:rsidRPr="0089502C">
        <w:rPr>
          <w:rFonts w:asciiTheme="majorHAnsi" w:hAnsiTheme="majorHAnsi"/>
          <w:bCs w:val="0"/>
          <w:sz w:val="22"/>
          <w:szCs w:val="22"/>
        </w:rPr>
        <w:t>000,00</w:t>
      </w:r>
      <w:r w:rsidR="0019456E" w:rsidRPr="0089502C">
        <w:rPr>
          <w:rFonts w:asciiTheme="majorHAnsi" w:hAnsiTheme="majorHAnsi"/>
          <w:bCs w:val="0"/>
          <w:sz w:val="22"/>
          <w:szCs w:val="22"/>
        </w:rPr>
        <w:t xml:space="preserve"> Kč - </w:t>
      </w:r>
      <w:r w:rsidR="00AD6429" w:rsidRPr="0089502C">
        <w:rPr>
          <w:rFonts w:asciiTheme="majorHAnsi" w:hAnsiTheme="majorHAnsi"/>
          <w:bCs w:val="0"/>
          <w:sz w:val="22"/>
          <w:szCs w:val="22"/>
        </w:rPr>
        <w:t xml:space="preserve">dotace na </w:t>
      </w:r>
      <w:r>
        <w:rPr>
          <w:rFonts w:asciiTheme="majorHAnsi" w:hAnsiTheme="majorHAnsi"/>
          <w:bCs w:val="0"/>
          <w:sz w:val="22"/>
          <w:szCs w:val="22"/>
        </w:rPr>
        <w:t>hřiště Pod Strání,</w:t>
      </w:r>
    </w:p>
    <w:p w:rsidR="00037CF5" w:rsidRDefault="00037CF5" w:rsidP="00BA5120">
      <w:pPr>
        <w:pStyle w:val="Odstavecseseznamem"/>
        <w:tabs>
          <w:tab w:val="left" w:pos="1980"/>
          <w:tab w:val="left" w:pos="2160"/>
        </w:tabs>
        <w:ind w:left="644"/>
        <w:jc w:val="both"/>
        <w:rPr>
          <w:rFonts w:asciiTheme="majorHAnsi" w:hAnsiTheme="majorHAnsi"/>
          <w:bCs w:val="0"/>
          <w:sz w:val="22"/>
          <w:szCs w:val="22"/>
        </w:rPr>
      </w:pPr>
    </w:p>
    <w:p w:rsidR="00AF4FAD" w:rsidRPr="0089502C" w:rsidRDefault="00AF4FAD" w:rsidP="00AF4FAD">
      <w:pPr>
        <w:pStyle w:val="Odstavecseseznamem"/>
        <w:tabs>
          <w:tab w:val="left" w:pos="1980"/>
          <w:tab w:val="left" w:pos="2160"/>
        </w:tabs>
        <w:ind w:left="644"/>
        <w:jc w:val="both"/>
        <w:rPr>
          <w:rFonts w:asciiTheme="majorHAnsi" w:hAnsiTheme="majorHAnsi"/>
          <w:bCs w:val="0"/>
          <w:sz w:val="22"/>
          <w:szCs w:val="22"/>
        </w:rPr>
      </w:pPr>
    </w:p>
    <w:p w:rsidR="00CC7BC7" w:rsidRPr="0089502C" w:rsidRDefault="00D07E3C" w:rsidP="00D07E3C">
      <w:pPr>
        <w:tabs>
          <w:tab w:val="left" w:pos="1980"/>
          <w:tab w:val="left" w:pos="2160"/>
        </w:tabs>
        <w:jc w:val="both"/>
        <w:rPr>
          <w:rFonts w:asciiTheme="majorHAnsi" w:hAnsiTheme="majorHAnsi"/>
          <w:bCs w:val="0"/>
          <w:sz w:val="22"/>
          <w:szCs w:val="22"/>
        </w:rPr>
      </w:pPr>
      <w:r w:rsidRPr="0089502C">
        <w:rPr>
          <w:rFonts w:asciiTheme="majorHAnsi" w:hAnsiTheme="majorHAnsi"/>
          <w:bCs w:val="0"/>
          <w:sz w:val="22"/>
          <w:szCs w:val="22"/>
          <w:u w:val="single"/>
        </w:rPr>
        <w:t>Na stránce výdajové</w:t>
      </w:r>
      <w:r w:rsidRPr="0089502C">
        <w:rPr>
          <w:rFonts w:asciiTheme="majorHAnsi" w:hAnsiTheme="majorHAnsi"/>
          <w:bCs w:val="0"/>
          <w:sz w:val="22"/>
          <w:szCs w:val="22"/>
        </w:rPr>
        <w:t xml:space="preserve"> se změny v rozpočtu odvíjely </w:t>
      </w:r>
      <w:r w:rsidR="006E5586" w:rsidRPr="0089502C">
        <w:rPr>
          <w:rFonts w:asciiTheme="majorHAnsi" w:hAnsiTheme="majorHAnsi"/>
          <w:bCs w:val="0"/>
          <w:sz w:val="22"/>
          <w:szCs w:val="22"/>
        </w:rPr>
        <w:t xml:space="preserve">zejména </w:t>
      </w:r>
      <w:r w:rsidRPr="0089502C">
        <w:rPr>
          <w:rFonts w:asciiTheme="majorHAnsi" w:hAnsiTheme="majorHAnsi"/>
          <w:bCs w:val="0"/>
          <w:sz w:val="22"/>
          <w:szCs w:val="22"/>
        </w:rPr>
        <w:t>od přijatých účelových dotací</w:t>
      </w:r>
      <w:r w:rsidR="00027320">
        <w:rPr>
          <w:rFonts w:asciiTheme="majorHAnsi" w:hAnsiTheme="majorHAnsi"/>
          <w:bCs w:val="0"/>
          <w:sz w:val="22"/>
          <w:szCs w:val="22"/>
        </w:rPr>
        <w:t>.</w:t>
      </w:r>
    </w:p>
    <w:p w:rsidR="00D07E3C" w:rsidRPr="0089502C" w:rsidRDefault="00037CF5" w:rsidP="00D07E3C">
      <w:pPr>
        <w:tabs>
          <w:tab w:val="left" w:pos="1980"/>
          <w:tab w:val="left" w:pos="2160"/>
        </w:tabs>
        <w:jc w:val="both"/>
        <w:rPr>
          <w:rFonts w:asciiTheme="majorHAnsi" w:hAnsiTheme="majorHAnsi"/>
          <w:bCs w:val="0"/>
          <w:sz w:val="22"/>
          <w:szCs w:val="22"/>
        </w:rPr>
      </w:pPr>
      <w:r w:rsidRPr="0089502C">
        <w:rPr>
          <w:rFonts w:asciiTheme="majorHAnsi" w:hAnsiTheme="majorHAnsi"/>
          <w:bCs w:val="0"/>
          <w:sz w:val="22"/>
          <w:szCs w:val="22"/>
        </w:rPr>
        <w:t xml:space="preserve"> </w:t>
      </w:r>
    </w:p>
    <w:p w:rsidR="00846545" w:rsidRDefault="006E5586" w:rsidP="00D07E3C">
      <w:pPr>
        <w:tabs>
          <w:tab w:val="left" w:pos="1980"/>
          <w:tab w:val="left" w:pos="2160"/>
        </w:tabs>
        <w:jc w:val="both"/>
        <w:rPr>
          <w:rFonts w:asciiTheme="majorHAnsi" w:hAnsiTheme="majorHAnsi"/>
          <w:bCs w:val="0"/>
          <w:sz w:val="22"/>
          <w:szCs w:val="22"/>
        </w:rPr>
      </w:pPr>
      <w:r w:rsidRPr="0089502C">
        <w:rPr>
          <w:rFonts w:asciiTheme="majorHAnsi" w:hAnsiTheme="majorHAnsi"/>
          <w:bCs w:val="0"/>
          <w:sz w:val="22"/>
          <w:szCs w:val="22"/>
        </w:rPr>
        <w:t>Dá</w:t>
      </w:r>
      <w:r w:rsidR="00037CF5" w:rsidRPr="0089502C">
        <w:rPr>
          <w:rFonts w:asciiTheme="majorHAnsi" w:hAnsiTheme="majorHAnsi"/>
          <w:bCs w:val="0"/>
          <w:sz w:val="22"/>
          <w:szCs w:val="22"/>
        </w:rPr>
        <w:t xml:space="preserve">le se zvýšily </w:t>
      </w:r>
      <w:r w:rsidRPr="0089502C">
        <w:rPr>
          <w:rFonts w:asciiTheme="majorHAnsi" w:hAnsiTheme="majorHAnsi"/>
          <w:bCs w:val="0"/>
          <w:sz w:val="22"/>
          <w:szCs w:val="22"/>
        </w:rPr>
        <w:t xml:space="preserve">plánované výdaje </w:t>
      </w:r>
      <w:r w:rsidR="00BA5120">
        <w:rPr>
          <w:rFonts w:asciiTheme="majorHAnsi" w:hAnsiTheme="majorHAnsi"/>
          <w:bCs w:val="0"/>
          <w:sz w:val="22"/>
          <w:szCs w:val="22"/>
        </w:rPr>
        <w:t xml:space="preserve">z důvodu </w:t>
      </w:r>
      <w:r w:rsidR="00614AF8">
        <w:rPr>
          <w:rFonts w:asciiTheme="majorHAnsi" w:hAnsiTheme="majorHAnsi"/>
          <w:bCs w:val="0"/>
          <w:sz w:val="22"/>
          <w:szCs w:val="22"/>
        </w:rPr>
        <w:t xml:space="preserve">návratné finanční výpomoci </w:t>
      </w:r>
      <w:r w:rsidR="00D6446B">
        <w:rPr>
          <w:rFonts w:asciiTheme="majorHAnsi" w:hAnsiTheme="majorHAnsi"/>
          <w:bCs w:val="0"/>
          <w:sz w:val="22"/>
          <w:szCs w:val="22"/>
        </w:rPr>
        <w:t xml:space="preserve">FC Elseremu o 300 000,00 Kč (v r. 2017 neuskutečněno), o 50 000,00 Kč z důvodu poskytnutí finančního daru </w:t>
      </w:r>
      <w:r w:rsidR="000A26C9">
        <w:rPr>
          <w:rFonts w:asciiTheme="majorHAnsi" w:hAnsiTheme="majorHAnsi"/>
          <w:bCs w:val="0"/>
          <w:sz w:val="22"/>
          <w:szCs w:val="22"/>
        </w:rPr>
        <w:t>na vybudování vodovodní přípojky, o 374 000,00 Kč z důvodu navýšení výdajů za tepelnou energii, spotřebovanou dodavatelskou firmou během přestavby „Měšťanky“, o 500 000,00 Kč z důvodu pořízení tepelného čerpadla na koupališti</w:t>
      </w:r>
      <w:r w:rsidR="00846545">
        <w:rPr>
          <w:rFonts w:asciiTheme="majorHAnsi" w:hAnsiTheme="majorHAnsi"/>
          <w:bCs w:val="0"/>
          <w:sz w:val="22"/>
          <w:szCs w:val="22"/>
        </w:rPr>
        <w:t xml:space="preserve"> a o 244 000,00 Kč z důvodu navýšení</w:t>
      </w:r>
      <w:r w:rsidR="0052598A">
        <w:rPr>
          <w:rFonts w:asciiTheme="majorHAnsi" w:hAnsiTheme="majorHAnsi"/>
          <w:bCs w:val="0"/>
          <w:sz w:val="22"/>
          <w:szCs w:val="22"/>
        </w:rPr>
        <w:t xml:space="preserve"> neinvestičního příspěvku SM p.o</w:t>
      </w:r>
      <w:r w:rsidR="00846545">
        <w:rPr>
          <w:rFonts w:asciiTheme="majorHAnsi" w:hAnsiTheme="majorHAnsi"/>
          <w:bCs w:val="0"/>
          <w:sz w:val="22"/>
          <w:szCs w:val="22"/>
        </w:rPr>
        <w:t xml:space="preserve">.. </w:t>
      </w:r>
    </w:p>
    <w:p w:rsidR="00CC7BC7" w:rsidRPr="0089502C" w:rsidRDefault="00CC7BC7" w:rsidP="00D07E3C">
      <w:pPr>
        <w:tabs>
          <w:tab w:val="left" w:pos="1980"/>
          <w:tab w:val="left" w:pos="2160"/>
        </w:tabs>
        <w:jc w:val="both"/>
        <w:rPr>
          <w:rFonts w:asciiTheme="majorHAnsi" w:hAnsiTheme="majorHAnsi"/>
          <w:bCs w:val="0"/>
          <w:sz w:val="22"/>
          <w:szCs w:val="22"/>
        </w:rPr>
      </w:pPr>
      <w:r w:rsidRPr="0089502C">
        <w:rPr>
          <w:rFonts w:asciiTheme="majorHAnsi" w:hAnsiTheme="majorHAnsi"/>
          <w:bCs w:val="0"/>
          <w:sz w:val="22"/>
          <w:szCs w:val="22"/>
        </w:rPr>
        <w:t xml:space="preserve">Se </w:t>
      </w:r>
      <w:r w:rsidR="00846545">
        <w:rPr>
          <w:rFonts w:asciiTheme="majorHAnsi" w:hAnsiTheme="majorHAnsi"/>
          <w:bCs w:val="0"/>
          <w:sz w:val="22"/>
          <w:szCs w:val="22"/>
        </w:rPr>
        <w:t>zvýšením</w:t>
      </w:r>
      <w:r w:rsidRPr="0089502C">
        <w:rPr>
          <w:rFonts w:asciiTheme="majorHAnsi" w:hAnsiTheme="majorHAnsi"/>
          <w:bCs w:val="0"/>
          <w:sz w:val="22"/>
          <w:szCs w:val="22"/>
        </w:rPr>
        <w:t xml:space="preserve"> příjmu z daně právnických osob (za Město) souvisí i </w:t>
      </w:r>
      <w:r w:rsidR="00846545">
        <w:rPr>
          <w:rFonts w:asciiTheme="majorHAnsi" w:hAnsiTheme="majorHAnsi"/>
          <w:bCs w:val="0"/>
          <w:sz w:val="22"/>
          <w:szCs w:val="22"/>
        </w:rPr>
        <w:t>zvýšení</w:t>
      </w:r>
      <w:r w:rsidRPr="0089502C">
        <w:rPr>
          <w:rFonts w:asciiTheme="majorHAnsi" w:hAnsiTheme="majorHAnsi"/>
          <w:bCs w:val="0"/>
          <w:sz w:val="22"/>
          <w:szCs w:val="22"/>
        </w:rPr>
        <w:t xml:space="preserve"> výdajů ve výši </w:t>
      </w:r>
      <w:r w:rsidR="00846545">
        <w:rPr>
          <w:rFonts w:asciiTheme="majorHAnsi" w:hAnsiTheme="majorHAnsi"/>
          <w:bCs w:val="0"/>
          <w:sz w:val="22"/>
          <w:szCs w:val="22"/>
        </w:rPr>
        <w:t>330 190</w:t>
      </w:r>
      <w:r w:rsidRPr="0089502C">
        <w:rPr>
          <w:rFonts w:asciiTheme="majorHAnsi" w:hAnsiTheme="majorHAnsi"/>
          <w:bCs w:val="0"/>
          <w:sz w:val="22"/>
          <w:szCs w:val="22"/>
        </w:rPr>
        <w:t>,00 Kč.</w:t>
      </w:r>
    </w:p>
    <w:p w:rsidR="00D07E3C" w:rsidRPr="0089502C" w:rsidRDefault="00D07E3C" w:rsidP="00D07E3C">
      <w:pPr>
        <w:tabs>
          <w:tab w:val="left" w:pos="1980"/>
          <w:tab w:val="left" w:pos="2160"/>
        </w:tabs>
        <w:jc w:val="both"/>
        <w:rPr>
          <w:rFonts w:asciiTheme="majorHAnsi" w:hAnsiTheme="majorHAnsi"/>
          <w:bCs w:val="0"/>
          <w:sz w:val="22"/>
          <w:szCs w:val="22"/>
        </w:rPr>
      </w:pPr>
      <w:r w:rsidRPr="0089502C">
        <w:rPr>
          <w:rFonts w:asciiTheme="majorHAnsi" w:hAnsiTheme="majorHAnsi"/>
          <w:bCs w:val="0"/>
          <w:sz w:val="22"/>
          <w:szCs w:val="22"/>
        </w:rPr>
        <w:t>V rámci změn v rozpočtu byla dále během roku 201</w:t>
      </w:r>
      <w:r w:rsidR="00846545">
        <w:rPr>
          <w:rFonts w:asciiTheme="majorHAnsi" w:hAnsiTheme="majorHAnsi"/>
          <w:bCs w:val="0"/>
          <w:sz w:val="22"/>
          <w:szCs w:val="22"/>
        </w:rPr>
        <w:t>7</w:t>
      </w:r>
      <w:r w:rsidR="00CC7BC7" w:rsidRPr="0089502C">
        <w:rPr>
          <w:rFonts w:asciiTheme="majorHAnsi" w:hAnsiTheme="majorHAnsi"/>
          <w:bCs w:val="0"/>
          <w:sz w:val="22"/>
          <w:szCs w:val="22"/>
        </w:rPr>
        <w:t xml:space="preserve"> </w:t>
      </w:r>
      <w:r w:rsidRPr="0089502C">
        <w:rPr>
          <w:rFonts w:asciiTheme="majorHAnsi" w:hAnsiTheme="majorHAnsi"/>
          <w:bCs w:val="0"/>
          <w:sz w:val="22"/>
          <w:szCs w:val="22"/>
        </w:rPr>
        <w:t>přijata rozpočtová opatření týkající se přesunů příjmů a výdajů mezi paragrafy a</w:t>
      </w:r>
      <w:r w:rsidR="00027320">
        <w:rPr>
          <w:rFonts w:asciiTheme="majorHAnsi" w:hAnsiTheme="majorHAnsi"/>
          <w:bCs w:val="0"/>
          <w:sz w:val="22"/>
          <w:szCs w:val="22"/>
        </w:rPr>
        <w:t xml:space="preserve"> přesunů</w:t>
      </w:r>
      <w:r w:rsidRPr="0089502C">
        <w:rPr>
          <w:rFonts w:asciiTheme="majorHAnsi" w:hAnsiTheme="majorHAnsi"/>
          <w:bCs w:val="0"/>
          <w:sz w:val="22"/>
          <w:szCs w:val="22"/>
        </w:rPr>
        <w:t xml:space="preserve"> mez</w:t>
      </w:r>
      <w:r w:rsidR="00027320">
        <w:rPr>
          <w:rFonts w:asciiTheme="majorHAnsi" w:hAnsiTheme="majorHAnsi"/>
          <w:bCs w:val="0"/>
          <w:sz w:val="22"/>
          <w:szCs w:val="22"/>
        </w:rPr>
        <w:t>i běžnými výdaji a kapitálovými výdaji.</w:t>
      </w:r>
    </w:p>
    <w:p w:rsidR="00174DC3" w:rsidRDefault="00174DC3" w:rsidP="00174DC3">
      <w:pPr>
        <w:pStyle w:val="Nadpis1"/>
      </w:pPr>
      <w:bookmarkStart w:id="51" w:name="_Toc388273964"/>
      <w:r>
        <w:t>V</w:t>
      </w:r>
      <w:r w:rsidR="00155C4B">
        <w:t>I</w:t>
      </w:r>
      <w:r w:rsidRPr="001E17DC">
        <w:t>. MAJETEK</w:t>
      </w:r>
      <w:r w:rsidR="00FF2FA3">
        <w:t xml:space="preserve"> města brumov-</w:t>
      </w:r>
      <w:r>
        <w:t>bylnice</w:t>
      </w:r>
      <w:bookmarkEnd w:id="51"/>
    </w:p>
    <w:p w:rsidR="00174DC3" w:rsidRPr="001E17DC" w:rsidRDefault="00174DC3" w:rsidP="00174DC3">
      <w:pPr>
        <w:rPr>
          <w:b/>
          <w:u w:val="single"/>
        </w:rPr>
      </w:pPr>
    </w:p>
    <w:p w:rsidR="00174DC3" w:rsidRPr="0089502C" w:rsidRDefault="00FF2FA3" w:rsidP="00174DC3">
      <w:pPr>
        <w:jc w:val="both"/>
        <w:rPr>
          <w:rFonts w:asciiTheme="majorHAnsi" w:hAnsiTheme="majorHAnsi"/>
          <w:sz w:val="22"/>
          <w:szCs w:val="22"/>
        </w:rPr>
      </w:pPr>
      <w:r w:rsidRPr="0089502C">
        <w:rPr>
          <w:rFonts w:asciiTheme="majorHAnsi" w:hAnsiTheme="majorHAnsi"/>
          <w:sz w:val="22"/>
          <w:szCs w:val="22"/>
        </w:rPr>
        <w:t>Město Brumov-</w:t>
      </w:r>
      <w:r w:rsidR="00174DC3" w:rsidRPr="0089502C">
        <w:rPr>
          <w:rFonts w:asciiTheme="majorHAnsi" w:hAnsiTheme="majorHAnsi"/>
          <w:sz w:val="22"/>
          <w:szCs w:val="22"/>
        </w:rPr>
        <w:t xml:space="preserve">Bylnice vede o majetku evidenci a provádí jeho inventarizaci dle zákona o účetnictví a </w:t>
      </w:r>
      <w:r w:rsidR="00027320">
        <w:rPr>
          <w:rFonts w:asciiTheme="majorHAnsi" w:hAnsiTheme="majorHAnsi"/>
          <w:sz w:val="22"/>
          <w:szCs w:val="22"/>
        </w:rPr>
        <w:t>platné vyhlášky o inventarizaci</w:t>
      </w:r>
      <w:r w:rsidR="00174DC3" w:rsidRPr="0089502C">
        <w:rPr>
          <w:rFonts w:asciiTheme="majorHAnsi" w:hAnsiTheme="majorHAnsi"/>
          <w:sz w:val="22"/>
          <w:szCs w:val="22"/>
        </w:rPr>
        <w:t xml:space="preserve">. </w:t>
      </w:r>
      <w:r w:rsidR="00673231" w:rsidRPr="0089502C">
        <w:rPr>
          <w:rFonts w:asciiTheme="majorHAnsi" w:hAnsiTheme="majorHAnsi"/>
          <w:sz w:val="22"/>
          <w:szCs w:val="22"/>
        </w:rPr>
        <w:t xml:space="preserve"> Inventarizace </w:t>
      </w:r>
      <w:r w:rsidR="00174DC3" w:rsidRPr="0089502C">
        <w:rPr>
          <w:rFonts w:asciiTheme="majorHAnsi" w:hAnsiTheme="majorHAnsi"/>
          <w:sz w:val="22"/>
          <w:szCs w:val="22"/>
        </w:rPr>
        <w:t>majetku za rok 201</w:t>
      </w:r>
      <w:r w:rsidR="00614AF8">
        <w:rPr>
          <w:rFonts w:asciiTheme="majorHAnsi" w:hAnsiTheme="majorHAnsi"/>
          <w:sz w:val="22"/>
          <w:szCs w:val="22"/>
        </w:rPr>
        <w:t>7</w:t>
      </w:r>
      <w:r w:rsidR="001E3CCB" w:rsidRPr="0089502C">
        <w:rPr>
          <w:rFonts w:asciiTheme="majorHAnsi" w:hAnsiTheme="majorHAnsi"/>
          <w:sz w:val="22"/>
          <w:szCs w:val="22"/>
        </w:rPr>
        <w:t xml:space="preserve"> </w:t>
      </w:r>
      <w:r w:rsidR="00174DC3" w:rsidRPr="0089502C">
        <w:rPr>
          <w:rFonts w:asciiTheme="majorHAnsi" w:hAnsiTheme="majorHAnsi"/>
          <w:sz w:val="22"/>
          <w:szCs w:val="22"/>
        </w:rPr>
        <w:t>byla provedena ke dni 31.</w:t>
      </w:r>
      <w:r w:rsidR="00B61B4C" w:rsidRPr="0089502C">
        <w:rPr>
          <w:rFonts w:asciiTheme="majorHAnsi" w:hAnsiTheme="majorHAnsi"/>
          <w:sz w:val="22"/>
          <w:szCs w:val="22"/>
        </w:rPr>
        <w:t xml:space="preserve"> </w:t>
      </w:r>
      <w:r w:rsidR="00174DC3" w:rsidRPr="0089502C">
        <w:rPr>
          <w:rFonts w:asciiTheme="majorHAnsi" w:hAnsiTheme="majorHAnsi"/>
          <w:sz w:val="22"/>
          <w:szCs w:val="22"/>
        </w:rPr>
        <w:t>12.</w:t>
      </w:r>
      <w:r w:rsidR="00B61B4C" w:rsidRPr="0089502C">
        <w:rPr>
          <w:rFonts w:asciiTheme="majorHAnsi" w:hAnsiTheme="majorHAnsi"/>
          <w:sz w:val="22"/>
          <w:szCs w:val="22"/>
        </w:rPr>
        <w:t xml:space="preserve"> </w:t>
      </w:r>
      <w:r w:rsidR="00174DC3" w:rsidRPr="0089502C">
        <w:rPr>
          <w:rFonts w:asciiTheme="majorHAnsi" w:hAnsiTheme="majorHAnsi"/>
          <w:sz w:val="22"/>
          <w:szCs w:val="22"/>
        </w:rPr>
        <w:t>20</w:t>
      </w:r>
      <w:r w:rsidR="006C22E5" w:rsidRPr="0089502C">
        <w:rPr>
          <w:rFonts w:asciiTheme="majorHAnsi" w:hAnsiTheme="majorHAnsi"/>
          <w:sz w:val="22"/>
          <w:szCs w:val="22"/>
        </w:rPr>
        <w:t>1</w:t>
      </w:r>
      <w:r w:rsidR="00846545">
        <w:rPr>
          <w:rFonts w:asciiTheme="majorHAnsi" w:hAnsiTheme="majorHAnsi"/>
          <w:sz w:val="22"/>
          <w:szCs w:val="22"/>
        </w:rPr>
        <w:t xml:space="preserve">7  a </w:t>
      </w:r>
      <w:r w:rsidR="00174DC3" w:rsidRPr="0089502C">
        <w:rPr>
          <w:rFonts w:asciiTheme="majorHAnsi" w:hAnsiTheme="majorHAnsi"/>
          <w:sz w:val="22"/>
          <w:szCs w:val="22"/>
        </w:rPr>
        <w:t xml:space="preserve"> nebyly zjištěny žádné inventarizační rozdíly.</w:t>
      </w:r>
    </w:p>
    <w:p w:rsidR="00174DC3" w:rsidRPr="0089502C" w:rsidRDefault="00174DC3" w:rsidP="00174DC3">
      <w:pPr>
        <w:jc w:val="both"/>
        <w:rPr>
          <w:rFonts w:asciiTheme="majorHAnsi" w:hAnsiTheme="majorHAnsi"/>
          <w:sz w:val="22"/>
          <w:szCs w:val="22"/>
        </w:rPr>
      </w:pPr>
      <w:r w:rsidRPr="0089502C">
        <w:rPr>
          <w:rFonts w:asciiTheme="majorHAnsi" w:hAnsiTheme="majorHAnsi"/>
          <w:sz w:val="22"/>
          <w:szCs w:val="22"/>
        </w:rPr>
        <w:t>U dlouhodobého nehmotného majetku, staveb a samostatných movitých věcí a souborů byl</w:t>
      </w:r>
      <w:r w:rsidR="00BD0863" w:rsidRPr="0089502C">
        <w:rPr>
          <w:rFonts w:asciiTheme="majorHAnsi" w:hAnsiTheme="majorHAnsi"/>
          <w:sz w:val="22"/>
          <w:szCs w:val="22"/>
        </w:rPr>
        <w:t xml:space="preserve">y provedeny </w:t>
      </w:r>
      <w:r w:rsidRPr="0089502C">
        <w:rPr>
          <w:rFonts w:asciiTheme="majorHAnsi" w:hAnsiTheme="majorHAnsi"/>
          <w:sz w:val="22"/>
          <w:szCs w:val="22"/>
        </w:rPr>
        <w:t>odpis</w:t>
      </w:r>
      <w:r w:rsidR="00BD0863" w:rsidRPr="0089502C">
        <w:rPr>
          <w:rFonts w:asciiTheme="majorHAnsi" w:hAnsiTheme="majorHAnsi"/>
          <w:sz w:val="22"/>
          <w:szCs w:val="22"/>
        </w:rPr>
        <w:t>y</w:t>
      </w:r>
      <w:r w:rsidRPr="0089502C">
        <w:rPr>
          <w:rFonts w:asciiTheme="majorHAnsi" w:hAnsiTheme="majorHAnsi"/>
          <w:sz w:val="22"/>
          <w:szCs w:val="22"/>
        </w:rPr>
        <w:t xml:space="preserve"> majetku</w:t>
      </w:r>
      <w:r w:rsidR="009C44D9" w:rsidRPr="0089502C">
        <w:rPr>
          <w:rFonts w:asciiTheme="majorHAnsi" w:hAnsiTheme="majorHAnsi"/>
          <w:sz w:val="22"/>
          <w:szCs w:val="22"/>
        </w:rPr>
        <w:t>, které v roce 201</w:t>
      </w:r>
      <w:r w:rsidR="00846545">
        <w:rPr>
          <w:rFonts w:asciiTheme="majorHAnsi" w:hAnsiTheme="majorHAnsi"/>
          <w:sz w:val="22"/>
          <w:szCs w:val="22"/>
        </w:rPr>
        <w:t>7</w:t>
      </w:r>
      <w:r w:rsidRPr="0089502C">
        <w:rPr>
          <w:rFonts w:asciiTheme="majorHAnsi" w:hAnsiTheme="majorHAnsi"/>
          <w:sz w:val="22"/>
          <w:szCs w:val="22"/>
        </w:rPr>
        <w:t xml:space="preserve"> činily </w:t>
      </w:r>
      <w:r w:rsidR="00B060A5" w:rsidRPr="0089502C">
        <w:rPr>
          <w:rFonts w:asciiTheme="majorHAnsi" w:hAnsiTheme="majorHAnsi"/>
          <w:sz w:val="22"/>
          <w:szCs w:val="22"/>
        </w:rPr>
        <w:t>11</w:t>
      </w:r>
      <w:r w:rsidR="00846545">
        <w:rPr>
          <w:rFonts w:asciiTheme="majorHAnsi" w:hAnsiTheme="majorHAnsi"/>
          <w:sz w:val="22"/>
          <w:szCs w:val="22"/>
        </w:rPr>
        <w:t> 989 339,00</w:t>
      </w:r>
      <w:r w:rsidRPr="0089502C">
        <w:rPr>
          <w:rFonts w:asciiTheme="majorHAnsi" w:hAnsiTheme="majorHAnsi"/>
          <w:sz w:val="22"/>
          <w:szCs w:val="22"/>
        </w:rPr>
        <w:t xml:space="preserve"> Kč</w:t>
      </w:r>
      <w:r w:rsidR="00F1170D" w:rsidRPr="0089502C">
        <w:rPr>
          <w:rFonts w:asciiTheme="majorHAnsi" w:hAnsiTheme="majorHAnsi"/>
          <w:b/>
          <w:sz w:val="22"/>
          <w:szCs w:val="22"/>
        </w:rPr>
        <w:t>.</w:t>
      </w:r>
    </w:p>
    <w:p w:rsidR="00174DC3" w:rsidRDefault="00174DC3" w:rsidP="00174DC3">
      <w:pPr>
        <w:jc w:val="both"/>
        <w:rPr>
          <w:rFonts w:asciiTheme="majorHAnsi" w:hAnsiTheme="majorHAnsi"/>
          <w:sz w:val="22"/>
          <w:szCs w:val="22"/>
        </w:rPr>
      </w:pPr>
      <w:r w:rsidRPr="0089502C">
        <w:rPr>
          <w:rFonts w:asciiTheme="majorHAnsi" w:hAnsiTheme="majorHAnsi"/>
          <w:sz w:val="22"/>
          <w:szCs w:val="22"/>
        </w:rPr>
        <w:t xml:space="preserve"> </w:t>
      </w:r>
    </w:p>
    <w:p w:rsidR="0089502C" w:rsidRDefault="0089502C" w:rsidP="00174DC3">
      <w:pPr>
        <w:jc w:val="both"/>
        <w:rPr>
          <w:rFonts w:asciiTheme="majorHAnsi" w:hAnsiTheme="majorHAnsi"/>
          <w:sz w:val="22"/>
          <w:szCs w:val="22"/>
        </w:rPr>
      </w:pPr>
    </w:p>
    <w:p w:rsidR="003734E2" w:rsidRDefault="003734E2" w:rsidP="00174DC3">
      <w:pPr>
        <w:jc w:val="both"/>
        <w:rPr>
          <w:rFonts w:asciiTheme="majorHAnsi" w:hAnsiTheme="majorHAnsi"/>
          <w:sz w:val="22"/>
          <w:szCs w:val="22"/>
        </w:rPr>
      </w:pPr>
    </w:p>
    <w:p w:rsidR="003734E2" w:rsidRDefault="003734E2" w:rsidP="00174DC3">
      <w:pPr>
        <w:jc w:val="both"/>
        <w:rPr>
          <w:rFonts w:asciiTheme="majorHAnsi" w:hAnsiTheme="majorHAnsi"/>
          <w:sz w:val="22"/>
          <w:szCs w:val="22"/>
        </w:rPr>
      </w:pPr>
    </w:p>
    <w:p w:rsidR="003734E2" w:rsidRDefault="003734E2" w:rsidP="00174DC3">
      <w:pPr>
        <w:jc w:val="both"/>
        <w:rPr>
          <w:rFonts w:asciiTheme="majorHAnsi" w:hAnsiTheme="majorHAnsi"/>
          <w:sz w:val="22"/>
          <w:szCs w:val="22"/>
        </w:rPr>
      </w:pPr>
    </w:p>
    <w:p w:rsidR="003734E2" w:rsidRDefault="003734E2" w:rsidP="00174DC3">
      <w:pPr>
        <w:jc w:val="both"/>
        <w:rPr>
          <w:rFonts w:asciiTheme="majorHAnsi" w:hAnsiTheme="majorHAnsi"/>
          <w:sz w:val="22"/>
          <w:szCs w:val="22"/>
        </w:rPr>
      </w:pPr>
    </w:p>
    <w:p w:rsidR="003734E2" w:rsidRDefault="003734E2" w:rsidP="00174DC3">
      <w:pPr>
        <w:jc w:val="both"/>
        <w:rPr>
          <w:rFonts w:asciiTheme="majorHAnsi" w:hAnsiTheme="majorHAnsi"/>
          <w:sz w:val="22"/>
          <w:szCs w:val="22"/>
        </w:rPr>
      </w:pPr>
    </w:p>
    <w:p w:rsidR="00614AF8" w:rsidRDefault="00614AF8" w:rsidP="00174DC3">
      <w:pPr>
        <w:jc w:val="both"/>
        <w:rPr>
          <w:rFonts w:asciiTheme="majorHAnsi" w:hAnsiTheme="majorHAnsi"/>
          <w:sz w:val="22"/>
          <w:szCs w:val="22"/>
        </w:rPr>
      </w:pPr>
    </w:p>
    <w:p w:rsidR="003734E2" w:rsidRDefault="003734E2" w:rsidP="00174DC3">
      <w:pPr>
        <w:jc w:val="both"/>
        <w:rPr>
          <w:rFonts w:asciiTheme="majorHAnsi" w:hAnsiTheme="majorHAnsi"/>
          <w:sz w:val="22"/>
          <w:szCs w:val="22"/>
        </w:rPr>
      </w:pPr>
    </w:p>
    <w:p w:rsidR="00174DC3" w:rsidRDefault="00B86E8B" w:rsidP="00B86E8B">
      <w:pPr>
        <w:pStyle w:val="Nadpis2"/>
        <w:numPr>
          <w:ilvl w:val="0"/>
          <w:numId w:val="0"/>
        </w:numPr>
        <w:ind w:left="360" w:hanging="360"/>
      </w:pPr>
      <w:bookmarkStart w:id="52" w:name="_Toc324754193"/>
      <w:bookmarkStart w:id="53" w:name="_Toc355680627"/>
      <w:bookmarkStart w:id="54" w:name="_Toc355958195"/>
      <w:bookmarkStart w:id="55" w:name="_Toc388273965"/>
      <w:r>
        <w:t xml:space="preserve">1. </w:t>
      </w:r>
      <w:r w:rsidR="00174DC3">
        <w:t>Stav majetku</w:t>
      </w:r>
      <w:bookmarkEnd w:id="52"/>
      <w:bookmarkEnd w:id="53"/>
      <w:bookmarkEnd w:id="54"/>
      <w:bookmarkEnd w:id="55"/>
      <w:r w:rsidR="00174DC3">
        <w:t xml:space="preserve"> </w:t>
      </w:r>
    </w:p>
    <w:p w:rsidR="00174DC3" w:rsidRPr="00023FA6" w:rsidRDefault="00174DC3" w:rsidP="00174DC3"/>
    <w:p w:rsidR="00174DC3" w:rsidRDefault="00174DC3" w:rsidP="00174DC3">
      <w:pPr>
        <w:rPr>
          <w:rFonts w:asciiTheme="majorHAnsi" w:hAnsiTheme="majorHAnsi"/>
          <w:sz w:val="22"/>
          <w:szCs w:val="22"/>
        </w:rPr>
      </w:pPr>
      <w:r w:rsidRPr="0089502C">
        <w:rPr>
          <w:rFonts w:asciiTheme="majorHAnsi" w:hAnsiTheme="majorHAnsi"/>
          <w:sz w:val="22"/>
          <w:szCs w:val="22"/>
        </w:rPr>
        <w:t xml:space="preserve">Stav </w:t>
      </w:r>
      <w:r w:rsidR="00B060A5" w:rsidRPr="0089502C">
        <w:rPr>
          <w:rFonts w:asciiTheme="majorHAnsi" w:hAnsiTheme="majorHAnsi"/>
          <w:sz w:val="22"/>
          <w:szCs w:val="22"/>
        </w:rPr>
        <w:t xml:space="preserve">odepisovaného a neodepisovaného </w:t>
      </w:r>
      <w:r w:rsidRPr="0089502C">
        <w:rPr>
          <w:rFonts w:asciiTheme="majorHAnsi" w:hAnsiTheme="majorHAnsi"/>
          <w:sz w:val="22"/>
          <w:szCs w:val="22"/>
        </w:rPr>
        <w:t>majetku</w:t>
      </w:r>
      <w:r w:rsidR="00B61B4C" w:rsidRPr="0089502C">
        <w:rPr>
          <w:rFonts w:asciiTheme="majorHAnsi" w:hAnsiTheme="majorHAnsi"/>
          <w:sz w:val="22"/>
          <w:szCs w:val="22"/>
        </w:rPr>
        <w:t xml:space="preserve"> v Kč</w:t>
      </w:r>
      <w:r w:rsidR="006C22E5" w:rsidRPr="0089502C">
        <w:rPr>
          <w:rFonts w:asciiTheme="majorHAnsi" w:hAnsiTheme="majorHAnsi"/>
          <w:sz w:val="22"/>
          <w:szCs w:val="22"/>
        </w:rPr>
        <w:t xml:space="preserve"> k 31. 12. 201</w:t>
      </w:r>
      <w:r w:rsidR="00706E9F">
        <w:rPr>
          <w:rFonts w:asciiTheme="majorHAnsi" w:hAnsiTheme="majorHAnsi"/>
          <w:sz w:val="22"/>
          <w:szCs w:val="22"/>
        </w:rPr>
        <w:t>7</w:t>
      </w:r>
      <w:r w:rsidR="006C22E5" w:rsidRPr="0089502C">
        <w:rPr>
          <w:rFonts w:asciiTheme="majorHAnsi" w:hAnsiTheme="majorHAnsi"/>
          <w:sz w:val="22"/>
          <w:szCs w:val="22"/>
        </w:rPr>
        <w:t xml:space="preserve"> </w:t>
      </w:r>
      <w:r w:rsidRPr="0089502C">
        <w:rPr>
          <w:rFonts w:asciiTheme="majorHAnsi" w:hAnsiTheme="majorHAnsi"/>
          <w:sz w:val="22"/>
          <w:szCs w:val="22"/>
        </w:rPr>
        <w:t>je uveden</w:t>
      </w:r>
      <w:r w:rsidR="00B61B4C" w:rsidRPr="0089502C">
        <w:rPr>
          <w:rFonts w:asciiTheme="majorHAnsi" w:hAnsiTheme="majorHAnsi"/>
          <w:sz w:val="22"/>
          <w:szCs w:val="22"/>
        </w:rPr>
        <w:t xml:space="preserve"> v následující tabulce:</w:t>
      </w:r>
    </w:p>
    <w:p w:rsidR="00E27D35" w:rsidRDefault="00E27D35" w:rsidP="00174DC3">
      <w:pPr>
        <w:rPr>
          <w:rFonts w:asciiTheme="majorHAnsi" w:hAnsiTheme="majorHAnsi"/>
          <w:sz w:val="22"/>
          <w:szCs w:val="22"/>
        </w:rPr>
      </w:pPr>
    </w:p>
    <w:tbl>
      <w:tblPr>
        <w:tblW w:w="87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9"/>
        <w:gridCol w:w="1591"/>
        <w:gridCol w:w="2049"/>
        <w:gridCol w:w="1591"/>
      </w:tblGrid>
      <w:tr w:rsidR="00E27D35" w:rsidRPr="00E27D35" w:rsidTr="00E27D35">
        <w:trPr>
          <w:trHeight w:val="273"/>
          <w:jc w:val="center"/>
        </w:trPr>
        <w:tc>
          <w:tcPr>
            <w:tcW w:w="3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27D35" w:rsidRPr="00E27D35" w:rsidRDefault="00E27D35" w:rsidP="00E27D35">
            <w:pPr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E27D35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Název majetku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E27D35" w:rsidRPr="00E27D35" w:rsidRDefault="00E27D35" w:rsidP="00E27D35">
            <w:pPr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E27D35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Stav majetku v pořiz. cenách k 31.12.2017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E27D35" w:rsidRPr="00E27D35" w:rsidRDefault="00E27D35" w:rsidP="00E27D35">
            <w:pPr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E27D35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Korekce =oprávky 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E27D35" w:rsidRPr="00E27D35" w:rsidRDefault="00E27D35" w:rsidP="00E27D35">
            <w:pPr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E27D35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Stav majetku v zůst. cenách k 31.12.2017</w:t>
            </w:r>
          </w:p>
        </w:tc>
      </w:tr>
      <w:tr w:rsidR="00E27D35" w:rsidRPr="00E27D35" w:rsidTr="00E27D35">
        <w:trPr>
          <w:trHeight w:val="368"/>
          <w:jc w:val="center"/>
        </w:trPr>
        <w:tc>
          <w:tcPr>
            <w:tcW w:w="3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35" w:rsidRPr="00E27D35" w:rsidRDefault="00E27D35" w:rsidP="00E27D35">
            <w:pPr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35" w:rsidRPr="00E27D35" w:rsidRDefault="00E27D35" w:rsidP="00E27D35">
            <w:pPr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E27D35" w:rsidRPr="00E27D35" w:rsidRDefault="00E27D35" w:rsidP="00E27D35">
            <w:pPr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E27D35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(-)</w:t>
            </w: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35" w:rsidRPr="00E27D35" w:rsidRDefault="00E27D35" w:rsidP="00E27D35">
            <w:pPr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</w:p>
        </w:tc>
      </w:tr>
      <w:tr w:rsidR="00E27D35" w:rsidRPr="00E27D35" w:rsidTr="00E27D35">
        <w:trPr>
          <w:trHeight w:val="245"/>
          <w:jc w:val="center"/>
        </w:trPr>
        <w:tc>
          <w:tcPr>
            <w:tcW w:w="3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D35" w:rsidRPr="00E27D35" w:rsidRDefault="00E27D35" w:rsidP="00E27D35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E27D3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DNM - Software </w:t>
            </w:r>
            <w:r w:rsidRPr="00E27D35">
              <w:rPr>
                <w:rFonts w:ascii="Cambria" w:hAnsi="Cambria" w:cs="Calibri"/>
                <w:bCs w:val="0"/>
                <w:i/>
                <w:iCs/>
                <w:color w:val="000000"/>
                <w:sz w:val="20"/>
                <w:szCs w:val="20"/>
              </w:rPr>
              <w:t>(nad 60 tis. Kč)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35" w:rsidRPr="00E27D35" w:rsidRDefault="00E27D35" w:rsidP="00E27D3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E27D3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271 966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35" w:rsidRPr="00E27D35" w:rsidRDefault="00E27D35" w:rsidP="00E27D3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E27D3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149 811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35" w:rsidRPr="00E27D35" w:rsidRDefault="00E27D35" w:rsidP="00E27D3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E27D3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122 155</w:t>
            </w:r>
          </w:p>
        </w:tc>
      </w:tr>
      <w:tr w:rsidR="00E27D35" w:rsidRPr="00E27D35" w:rsidTr="00E27D35">
        <w:trPr>
          <w:trHeight w:val="245"/>
          <w:jc w:val="center"/>
        </w:trPr>
        <w:tc>
          <w:tcPr>
            <w:tcW w:w="3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D35" w:rsidRPr="00E27D35" w:rsidRDefault="00E27D35" w:rsidP="00E27D35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E27D3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DDNM - Software </w:t>
            </w:r>
            <w:r w:rsidRPr="00E27D35">
              <w:rPr>
                <w:rFonts w:ascii="Cambria" w:hAnsi="Cambria" w:cs="Calibri"/>
                <w:bCs w:val="0"/>
                <w:i/>
                <w:iCs/>
                <w:color w:val="000000"/>
                <w:sz w:val="20"/>
                <w:szCs w:val="20"/>
              </w:rPr>
              <w:t>(do 60 tis. Kč)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35" w:rsidRPr="00E27D35" w:rsidRDefault="00E27D35" w:rsidP="00E27D3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E27D3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1 050 733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35" w:rsidRPr="00E27D35" w:rsidRDefault="00E27D35" w:rsidP="00E27D3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E27D3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1 050 733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35" w:rsidRPr="00E27D35" w:rsidRDefault="00E27D35" w:rsidP="00E27D3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E27D3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0</w:t>
            </w:r>
          </w:p>
        </w:tc>
      </w:tr>
      <w:tr w:rsidR="00E27D35" w:rsidRPr="00E27D35" w:rsidTr="00E27D35">
        <w:trPr>
          <w:trHeight w:val="245"/>
          <w:jc w:val="center"/>
        </w:trPr>
        <w:tc>
          <w:tcPr>
            <w:tcW w:w="3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35" w:rsidRPr="00E27D35" w:rsidRDefault="00E27D35" w:rsidP="00E27D35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E27D3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Dlouhodobý nehmotný majetek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35" w:rsidRPr="00E27D35" w:rsidRDefault="00E27D35" w:rsidP="00E27D3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E27D3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2 894 624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35" w:rsidRPr="00E27D35" w:rsidRDefault="00E27D35" w:rsidP="00E27D3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E27D3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636 633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35" w:rsidRPr="00E27D35" w:rsidRDefault="00E27D35" w:rsidP="00E27D3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E27D3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2 257 991</w:t>
            </w:r>
          </w:p>
        </w:tc>
      </w:tr>
      <w:tr w:rsidR="00E27D35" w:rsidRPr="00E27D35" w:rsidTr="00E27D35">
        <w:trPr>
          <w:trHeight w:val="245"/>
          <w:jc w:val="center"/>
        </w:trPr>
        <w:tc>
          <w:tcPr>
            <w:tcW w:w="3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35" w:rsidRPr="00E27D35" w:rsidRDefault="00E27D35" w:rsidP="00E27D35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E27D3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Budovy a stavby celkem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35" w:rsidRPr="00E27D35" w:rsidRDefault="00E27D35" w:rsidP="00E27D3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E27D3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703 909 280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35" w:rsidRPr="00E27D35" w:rsidRDefault="00E27D35" w:rsidP="00E27D3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E27D3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155 967 121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35" w:rsidRPr="00E27D35" w:rsidRDefault="00E27D35" w:rsidP="00E27D3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E27D3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547 942 160</w:t>
            </w:r>
          </w:p>
        </w:tc>
      </w:tr>
      <w:tr w:rsidR="00E27D35" w:rsidRPr="00E27D35" w:rsidTr="00E27D35">
        <w:trPr>
          <w:trHeight w:val="245"/>
          <w:jc w:val="center"/>
        </w:trPr>
        <w:tc>
          <w:tcPr>
            <w:tcW w:w="3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D35" w:rsidRPr="00E27D35" w:rsidRDefault="00E27D35" w:rsidP="00E27D35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E27D3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Movitý DHM </w:t>
            </w:r>
            <w:r w:rsidRPr="00E27D35">
              <w:rPr>
                <w:rFonts w:ascii="Cambria" w:hAnsi="Cambria" w:cs="Calibri"/>
                <w:bCs w:val="0"/>
                <w:i/>
                <w:iCs/>
                <w:color w:val="000000"/>
                <w:sz w:val="20"/>
                <w:szCs w:val="20"/>
              </w:rPr>
              <w:t>(nad 40 tis. Kč)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35" w:rsidRPr="00E27D35" w:rsidRDefault="00E27D35" w:rsidP="00E27D3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E27D3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41 108 699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35" w:rsidRPr="00E27D35" w:rsidRDefault="00E27D35" w:rsidP="00E27D3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E27D3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27 085 837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35" w:rsidRPr="00E27D35" w:rsidRDefault="00E27D35" w:rsidP="00E27D3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E27D3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14 022 862</w:t>
            </w:r>
          </w:p>
        </w:tc>
      </w:tr>
      <w:tr w:rsidR="00E27D35" w:rsidRPr="00E27D35" w:rsidTr="00E27D35">
        <w:trPr>
          <w:trHeight w:val="245"/>
          <w:jc w:val="center"/>
        </w:trPr>
        <w:tc>
          <w:tcPr>
            <w:tcW w:w="3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D35" w:rsidRPr="00E27D35" w:rsidRDefault="00E27D35" w:rsidP="00E27D35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E27D3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Drobný DHM </w:t>
            </w:r>
            <w:r w:rsidRPr="00E27D35">
              <w:rPr>
                <w:rFonts w:ascii="Cambria" w:hAnsi="Cambria" w:cs="Calibri"/>
                <w:bCs w:val="0"/>
                <w:i/>
                <w:iCs/>
                <w:color w:val="000000"/>
                <w:sz w:val="20"/>
                <w:szCs w:val="20"/>
              </w:rPr>
              <w:t>(do 40 tis. Kč)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35" w:rsidRPr="00E27D35" w:rsidRDefault="00E27D35" w:rsidP="00E27D3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E27D3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10 910 638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35" w:rsidRPr="00E27D35" w:rsidRDefault="00E27D35" w:rsidP="00E27D3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E27D3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10 910 638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35" w:rsidRPr="00E27D35" w:rsidRDefault="00E27D35" w:rsidP="00E27D3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E27D3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0</w:t>
            </w:r>
          </w:p>
        </w:tc>
      </w:tr>
      <w:tr w:rsidR="00E27D35" w:rsidRPr="00E27D35" w:rsidTr="00E27D35">
        <w:trPr>
          <w:trHeight w:val="245"/>
          <w:jc w:val="center"/>
        </w:trPr>
        <w:tc>
          <w:tcPr>
            <w:tcW w:w="3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D35" w:rsidRPr="00E27D35" w:rsidRDefault="00E27D35" w:rsidP="00E27D35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E27D3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Ost. dl. majetek - věcná břemena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35" w:rsidRPr="00E27D35" w:rsidRDefault="00E27D35" w:rsidP="00E27D3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E27D3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192 198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35" w:rsidRPr="00E27D35" w:rsidRDefault="00E27D35" w:rsidP="00E27D3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E27D3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8 789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35" w:rsidRPr="00E27D35" w:rsidRDefault="00E27D35" w:rsidP="00E27D3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E27D3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183 409</w:t>
            </w:r>
          </w:p>
        </w:tc>
      </w:tr>
      <w:tr w:rsidR="00E27D35" w:rsidRPr="00E27D35" w:rsidTr="00E27D35">
        <w:trPr>
          <w:trHeight w:val="245"/>
          <w:jc w:val="center"/>
        </w:trPr>
        <w:tc>
          <w:tcPr>
            <w:tcW w:w="3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27D35" w:rsidRPr="00E27D35" w:rsidRDefault="00E27D35" w:rsidP="00E27D35">
            <w:pPr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E27D35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Celkem odepisovaný majetek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27D35" w:rsidRPr="00E27D35" w:rsidRDefault="00E27D35" w:rsidP="00E27D35">
            <w:pPr>
              <w:jc w:val="right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E27D35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760 338 139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27D35" w:rsidRPr="00E27D35" w:rsidRDefault="00E27D35" w:rsidP="00E27D35">
            <w:pPr>
              <w:jc w:val="right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E27D35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195 809 562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27D35" w:rsidRPr="00E27D35" w:rsidRDefault="00E27D35" w:rsidP="00E27D35">
            <w:pPr>
              <w:jc w:val="right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E27D35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564 528 576</w:t>
            </w:r>
          </w:p>
        </w:tc>
      </w:tr>
      <w:tr w:rsidR="00E27D35" w:rsidRPr="00E27D35" w:rsidTr="00E27D35">
        <w:trPr>
          <w:trHeight w:val="245"/>
          <w:jc w:val="center"/>
        </w:trPr>
        <w:tc>
          <w:tcPr>
            <w:tcW w:w="3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D35" w:rsidRPr="00E27D35" w:rsidRDefault="00E27D35" w:rsidP="00E27D35">
            <w:pPr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E27D35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35" w:rsidRPr="00E27D35" w:rsidRDefault="00E27D35" w:rsidP="00E27D35">
            <w:pPr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E27D35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D35" w:rsidRPr="00E27D35" w:rsidRDefault="00E27D35" w:rsidP="00E27D35">
            <w:pPr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E27D35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Korekce =oprávky 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35" w:rsidRPr="00E27D35" w:rsidRDefault="00E27D35" w:rsidP="00E27D35">
            <w:pPr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E27D35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 </w:t>
            </w:r>
          </w:p>
        </w:tc>
      </w:tr>
      <w:tr w:rsidR="00E27D35" w:rsidRPr="00E27D35" w:rsidTr="00E27D35">
        <w:trPr>
          <w:trHeight w:val="189"/>
          <w:jc w:val="center"/>
        </w:trPr>
        <w:tc>
          <w:tcPr>
            <w:tcW w:w="3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35" w:rsidRPr="00E27D35" w:rsidRDefault="00E27D35" w:rsidP="00E27D35">
            <w:pPr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35" w:rsidRPr="00E27D35" w:rsidRDefault="00E27D35" w:rsidP="00E27D35">
            <w:pPr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D35" w:rsidRPr="00E27D35" w:rsidRDefault="00E27D35" w:rsidP="00E27D35">
            <w:pPr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E27D35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(-)</w:t>
            </w: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35" w:rsidRPr="00E27D35" w:rsidRDefault="00E27D35" w:rsidP="00E27D35">
            <w:pPr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</w:p>
        </w:tc>
      </w:tr>
      <w:tr w:rsidR="00E27D35" w:rsidRPr="00E27D35" w:rsidTr="00E27D35">
        <w:trPr>
          <w:trHeight w:val="236"/>
          <w:jc w:val="center"/>
        </w:trPr>
        <w:tc>
          <w:tcPr>
            <w:tcW w:w="3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D35" w:rsidRPr="00E27D35" w:rsidRDefault="00E27D35" w:rsidP="00E27D35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E27D3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Pozemky celkem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35" w:rsidRPr="00E27D35" w:rsidRDefault="00E27D35" w:rsidP="00E27D3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E27D3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39 434 734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35" w:rsidRPr="00E27D35" w:rsidRDefault="00E27D35" w:rsidP="00E27D35">
            <w:pPr>
              <w:jc w:val="center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E27D3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35" w:rsidRPr="00E27D35" w:rsidRDefault="00E27D35" w:rsidP="00E27D3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E27D3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39 434 734</w:t>
            </w:r>
          </w:p>
        </w:tc>
      </w:tr>
      <w:tr w:rsidR="00E27D35" w:rsidRPr="00E27D35" w:rsidTr="00E27D35">
        <w:trPr>
          <w:trHeight w:val="245"/>
          <w:jc w:val="center"/>
        </w:trPr>
        <w:tc>
          <w:tcPr>
            <w:tcW w:w="3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D35" w:rsidRPr="00E27D35" w:rsidRDefault="00E27D35" w:rsidP="00E27D35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E27D3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Umělecká díla 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D35" w:rsidRPr="00E27D35" w:rsidRDefault="00E27D35" w:rsidP="00E27D3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E27D3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84 254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35" w:rsidRPr="00E27D35" w:rsidRDefault="00E27D35" w:rsidP="00E27D35">
            <w:pPr>
              <w:jc w:val="center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E27D3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D35" w:rsidRPr="00E27D35" w:rsidRDefault="00E27D35" w:rsidP="00E27D3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E27D3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84 254</w:t>
            </w:r>
          </w:p>
        </w:tc>
      </w:tr>
      <w:tr w:rsidR="00E27D35" w:rsidRPr="00E27D35" w:rsidTr="00E27D35">
        <w:trPr>
          <w:trHeight w:val="245"/>
          <w:jc w:val="center"/>
        </w:trPr>
        <w:tc>
          <w:tcPr>
            <w:tcW w:w="3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D35" w:rsidRPr="00E27D35" w:rsidRDefault="00E27D35" w:rsidP="00E27D35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E27D3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Dlouhod. hmot. maj. určený k prodeji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D35" w:rsidRPr="00E27D35" w:rsidRDefault="00E27D35" w:rsidP="00E27D3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E27D3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3 659 709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35" w:rsidRPr="00E27D35" w:rsidRDefault="00E27D35" w:rsidP="00E27D35">
            <w:pPr>
              <w:jc w:val="center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E27D3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 x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D35" w:rsidRPr="00E27D35" w:rsidRDefault="00E27D35" w:rsidP="00E27D3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E27D3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3 659 709</w:t>
            </w:r>
          </w:p>
        </w:tc>
      </w:tr>
      <w:tr w:rsidR="00E27D35" w:rsidRPr="00E27D35" w:rsidTr="00E27D35">
        <w:trPr>
          <w:trHeight w:val="245"/>
          <w:jc w:val="center"/>
        </w:trPr>
        <w:tc>
          <w:tcPr>
            <w:tcW w:w="3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D35" w:rsidRPr="00E27D35" w:rsidRDefault="00E27D35" w:rsidP="00E27D35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E27D3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Nedokončené investice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35" w:rsidRPr="00E27D35" w:rsidRDefault="00E27D35" w:rsidP="00E27D3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E27D3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16 276 290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35" w:rsidRPr="00E27D35" w:rsidRDefault="00E27D35" w:rsidP="00E27D35">
            <w:pPr>
              <w:jc w:val="center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E27D3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35" w:rsidRPr="00E27D35" w:rsidRDefault="00E27D35" w:rsidP="00E27D3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E27D3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16 276 290</w:t>
            </w:r>
          </w:p>
        </w:tc>
      </w:tr>
      <w:tr w:rsidR="00E27D35" w:rsidRPr="00E27D35" w:rsidTr="00E27D35">
        <w:trPr>
          <w:trHeight w:val="245"/>
          <w:jc w:val="center"/>
        </w:trPr>
        <w:tc>
          <w:tcPr>
            <w:tcW w:w="3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D35" w:rsidRPr="00E27D35" w:rsidRDefault="00E27D35" w:rsidP="00E27D35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E27D3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Dlouhodobé pohledávky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D35" w:rsidRPr="00E27D35" w:rsidRDefault="00E27D35" w:rsidP="00E27D3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E27D3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169 550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35" w:rsidRPr="00E27D35" w:rsidRDefault="00E27D35" w:rsidP="00E27D35">
            <w:pPr>
              <w:jc w:val="center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E27D3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D35" w:rsidRPr="00E27D35" w:rsidRDefault="00E27D35" w:rsidP="00E27D3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E27D3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169 550</w:t>
            </w:r>
          </w:p>
        </w:tc>
      </w:tr>
      <w:tr w:rsidR="00E27D35" w:rsidRPr="00E27D35" w:rsidTr="00E27D35">
        <w:trPr>
          <w:trHeight w:val="245"/>
          <w:jc w:val="center"/>
        </w:trPr>
        <w:tc>
          <w:tcPr>
            <w:tcW w:w="3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D35" w:rsidRPr="00E27D35" w:rsidRDefault="00E27D35" w:rsidP="00E27D35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E27D3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Zásoby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D35" w:rsidRPr="00E27D35" w:rsidRDefault="00E27D35" w:rsidP="00E27D3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E27D3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274 676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35" w:rsidRPr="00E27D35" w:rsidRDefault="00E27D35" w:rsidP="00E27D35">
            <w:pPr>
              <w:jc w:val="center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E27D3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D35" w:rsidRPr="00E27D35" w:rsidRDefault="00E27D35" w:rsidP="00E27D3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E27D3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274 676</w:t>
            </w:r>
          </w:p>
        </w:tc>
      </w:tr>
      <w:tr w:rsidR="00E27D35" w:rsidRPr="00E27D35" w:rsidTr="00E27D35">
        <w:trPr>
          <w:trHeight w:val="245"/>
          <w:jc w:val="center"/>
        </w:trPr>
        <w:tc>
          <w:tcPr>
            <w:tcW w:w="3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D35" w:rsidRPr="00E27D35" w:rsidRDefault="00E27D35" w:rsidP="00E27D35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E27D3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Krátkodobé pohledávky 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D35" w:rsidRPr="00E27D35" w:rsidRDefault="00E27D35" w:rsidP="00E27D3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E27D3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4 493 696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35" w:rsidRPr="00E27D35" w:rsidRDefault="00E27D35" w:rsidP="00E27D3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E27D3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393 615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D35" w:rsidRPr="00E27D35" w:rsidRDefault="00E27D35" w:rsidP="00E27D3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E27D3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4 100 081</w:t>
            </w:r>
          </w:p>
        </w:tc>
      </w:tr>
      <w:tr w:rsidR="00E27D35" w:rsidRPr="00E27D35" w:rsidTr="00E27D35">
        <w:trPr>
          <w:trHeight w:val="245"/>
          <w:jc w:val="center"/>
        </w:trPr>
        <w:tc>
          <w:tcPr>
            <w:tcW w:w="3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D35" w:rsidRPr="00E27D35" w:rsidRDefault="00E27D35" w:rsidP="00E27D35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E27D3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Krátkodobý finanční majetek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35" w:rsidRPr="00E27D35" w:rsidRDefault="00E27D35" w:rsidP="00E27D3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E27D3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33 913 300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35" w:rsidRPr="00E27D35" w:rsidRDefault="00E27D35" w:rsidP="00E27D35">
            <w:pPr>
              <w:jc w:val="center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E27D3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35" w:rsidRPr="00E27D35" w:rsidRDefault="00E27D35" w:rsidP="00E27D3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E27D3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33 913 300</w:t>
            </w:r>
          </w:p>
        </w:tc>
      </w:tr>
      <w:tr w:rsidR="00E27D35" w:rsidRPr="00E27D35" w:rsidTr="00E27D35">
        <w:trPr>
          <w:trHeight w:val="245"/>
          <w:jc w:val="center"/>
        </w:trPr>
        <w:tc>
          <w:tcPr>
            <w:tcW w:w="3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D35" w:rsidRPr="00E27D35" w:rsidRDefault="00E27D35" w:rsidP="00E27D35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E27D3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Dlouhod. finanční majetek akcie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D35" w:rsidRPr="00E27D35" w:rsidRDefault="00E27D35" w:rsidP="00E27D3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E27D3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31 436 000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D35" w:rsidRPr="00E27D35" w:rsidRDefault="00E27D35" w:rsidP="00E27D35">
            <w:pPr>
              <w:jc w:val="center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E27D3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D35" w:rsidRPr="00E27D35" w:rsidRDefault="00E27D35" w:rsidP="00E27D3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E27D3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31 436 000</w:t>
            </w:r>
          </w:p>
        </w:tc>
      </w:tr>
      <w:tr w:rsidR="00E27D35" w:rsidRPr="00E27D35" w:rsidTr="00E27D35">
        <w:trPr>
          <w:trHeight w:val="245"/>
          <w:jc w:val="center"/>
        </w:trPr>
        <w:tc>
          <w:tcPr>
            <w:tcW w:w="3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D35" w:rsidRPr="00E27D35" w:rsidRDefault="00E27D35" w:rsidP="00E27D35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E27D3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Poskytnuté zálohy na DHM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D35" w:rsidRPr="00E27D35" w:rsidRDefault="00E27D35" w:rsidP="00E27D3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E27D3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1 680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35" w:rsidRPr="00E27D35" w:rsidRDefault="00E27D35" w:rsidP="00E27D35">
            <w:pPr>
              <w:jc w:val="center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E27D3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D35" w:rsidRPr="00E27D35" w:rsidRDefault="00E27D35" w:rsidP="00E27D35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E27D35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1 680</w:t>
            </w:r>
          </w:p>
        </w:tc>
      </w:tr>
      <w:tr w:rsidR="00E27D35" w:rsidRPr="00E27D35" w:rsidTr="00E27D35">
        <w:trPr>
          <w:trHeight w:val="245"/>
          <w:jc w:val="center"/>
        </w:trPr>
        <w:tc>
          <w:tcPr>
            <w:tcW w:w="3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27D35" w:rsidRPr="00E27D35" w:rsidRDefault="00E27D35" w:rsidP="00E27D35">
            <w:pPr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E27D35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Celkem neodepisovaný majetek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27D35" w:rsidRPr="00E27D35" w:rsidRDefault="00E27D35" w:rsidP="00E27D35">
            <w:pPr>
              <w:jc w:val="right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E27D35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129 743 888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27D35" w:rsidRPr="00E27D35" w:rsidRDefault="00E27D35" w:rsidP="00E27D35">
            <w:pPr>
              <w:jc w:val="right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E27D35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393 615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27D35" w:rsidRPr="00E27D35" w:rsidRDefault="00E27D35" w:rsidP="00E27D35">
            <w:pPr>
              <w:jc w:val="right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E27D35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129 350 273</w:t>
            </w:r>
          </w:p>
        </w:tc>
      </w:tr>
      <w:tr w:rsidR="00E27D35" w:rsidRPr="00E27D35" w:rsidTr="00E27D35">
        <w:trPr>
          <w:trHeight w:val="151"/>
          <w:jc w:val="center"/>
        </w:trPr>
        <w:tc>
          <w:tcPr>
            <w:tcW w:w="3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D35" w:rsidRPr="00E27D35" w:rsidRDefault="00E27D35" w:rsidP="00E27D35">
            <w:pPr>
              <w:rPr>
                <w:rFonts w:ascii="Calibri" w:hAnsi="Calibri" w:cs="Calibri"/>
                <w:bCs w:val="0"/>
                <w:color w:val="000000"/>
                <w:sz w:val="20"/>
                <w:szCs w:val="20"/>
              </w:rPr>
            </w:pPr>
            <w:r w:rsidRPr="00E27D35">
              <w:rPr>
                <w:rFonts w:ascii="Calibri" w:hAnsi="Calibri" w:cs="Calibri"/>
                <w:b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D35" w:rsidRPr="00E27D35" w:rsidRDefault="00E27D35" w:rsidP="00E27D35">
            <w:pPr>
              <w:rPr>
                <w:rFonts w:ascii="Calibri" w:hAnsi="Calibri" w:cs="Calibri"/>
                <w:bCs w:val="0"/>
                <w:color w:val="000000"/>
                <w:sz w:val="20"/>
                <w:szCs w:val="20"/>
              </w:rPr>
            </w:pPr>
            <w:r w:rsidRPr="00E27D35">
              <w:rPr>
                <w:rFonts w:ascii="Calibri" w:hAnsi="Calibri" w:cs="Calibri"/>
                <w:b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D35" w:rsidRPr="00E27D35" w:rsidRDefault="00E27D35" w:rsidP="00E27D35">
            <w:pPr>
              <w:rPr>
                <w:rFonts w:ascii="Calibri" w:hAnsi="Calibri" w:cs="Calibri"/>
                <w:bCs w:val="0"/>
                <w:color w:val="000000"/>
                <w:sz w:val="20"/>
                <w:szCs w:val="20"/>
              </w:rPr>
            </w:pPr>
            <w:r w:rsidRPr="00E27D35">
              <w:rPr>
                <w:rFonts w:ascii="Calibri" w:hAnsi="Calibri" w:cs="Calibri"/>
                <w:b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D35" w:rsidRPr="00E27D35" w:rsidRDefault="00E27D35" w:rsidP="00E27D35">
            <w:pPr>
              <w:rPr>
                <w:rFonts w:ascii="Calibri" w:hAnsi="Calibri" w:cs="Calibri"/>
                <w:bCs w:val="0"/>
                <w:color w:val="000000"/>
                <w:sz w:val="20"/>
                <w:szCs w:val="20"/>
              </w:rPr>
            </w:pPr>
            <w:r w:rsidRPr="00E27D35">
              <w:rPr>
                <w:rFonts w:ascii="Calibri" w:hAnsi="Calibri" w:cs="Calibri"/>
                <w:bCs w:val="0"/>
                <w:color w:val="000000"/>
                <w:sz w:val="20"/>
                <w:szCs w:val="20"/>
              </w:rPr>
              <w:t> </w:t>
            </w:r>
          </w:p>
        </w:tc>
      </w:tr>
      <w:tr w:rsidR="00E27D35" w:rsidRPr="00E27D35" w:rsidTr="00E27D35">
        <w:trPr>
          <w:trHeight w:val="245"/>
          <w:jc w:val="center"/>
        </w:trPr>
        <w:tc>
          <w:tcPr>
            <w:tcW w:w="3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27D35" w:rsidRPr="00E27D35" w:rsidRDefault="00E27D35" w:rsidP="00E27D35">
            <w:pPr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E27D35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Celkem AKTIVA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27D35" w:rsidRPr="00E27D35" w:rsidRDefault="00E27D35" w:rsidP="00E27D35">
            <w:pPr>
              <w:jc w:val="right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E27D35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890 082 027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27D35" w:rsidRPr="00E27D35" w:rsidRDefault="00E27D35" w:rsidP="00E27D35">
            <w:pPr>
              <w:jc w:val="right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E27D35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196 203 177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27D35" w:rsidRPr="00E27D35" w:rsidRDefault="00E27D35" w:rsidP="00E27D35">
            <w:pPr>
              <w:jc w:val="right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E27D35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693 878 849</w:t>
            </w:r>
          </w:p>
        </w:tc>
      </w:tr>
    </w:tbl>
    <w:p w:rsidR="00E27D35" w:rsidRDefault="00E27D35" w:rsidP="00174DC3">
      <w:pPr>
        <w:rPr>
          <w:rFonts w:asciiTheme="majorHAnsi" w:hAnsiTheme="majorHAnsi"/>
          <w:sz w:val="22"/>
          <w:szCs w:val="22"/>
        </w:rPr>
      </w:pPr>
    </w:p>
    <w:p w:rsidR="00E27D35" w:rsidRPr="0089502C" w:rsidRDefault="00E27D35" w:rsidP="00174DC3">
      <w:pPr>
        <w:rPr>
          <w:rFonts w:asciiTheme="majorHAnsi" w:hAnsiTheme="majorHAnsi"/>
          <w:sz w:val="22"/>
          <w:szCs w:val="22"/>
        </w:rPr>
      </w:pPr>
    </w:p>
    <w:p w:rsidR="00230B16" w:rsidRDefault="00230B16" w:rsidP="00174DC3">
      <w:pPr>
        <w:rPr>
          <w:sz w:val="22"/>
          <w:szCs w:val="22"/>
        </w:rPr>
      </w:pPr>
    </w:p>
    <w:p w:rsidR="009C56FF" w:rsidRDefault="00B86E8B" w:rsidP="000809DE">
      <w:pPr>
        <w:pStyle w:val="Nadpis2"/>
        <w:numPr>
          <w:ilvl w:val="0"/>
          <w:numId w:val="0"/>
        </w:numPr>
        <w:ind w:left="360" w:hanging="360"/>
      </w:pPr>
      <w:bookmarkStart w:id="56" w:name="_Toc388273966"/>
      <w:r>
        <w:t xml:space="preserve">2. </w:t>
      </w:r>
      <w:r w:rsidR="009C56FF">
        <w:t>Změna stavu majetku v r. 201</w:t>
      </w:r>
      <w:r w:rsidR="00E27D35">
        <w:t>7</w:t>
      </w:r>
      <w:r w:rsidR="009C56FF">
        <w:t xml:space="preserve"> v</w:t>
      </w:r>
      <w:r w:rsidR="00E27D35">
        <w:t> </w:t>
      </w:r>
      <w:r w:rsidR="009C56FF">
        <w:t>Kč</w:t>
      </w:r>
      <w:bookmarkEnd w:id="56"/>
    </w:p>
    <w:p w:rsidR="00E27D35" w:rsidRDefault="00E27D35" w:rsidP="00E27D35"/>
    <w:tbl>
      <w:tblPr>
        <w:tblW w:w="1005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38"/>
        <w:gridCol w:w="1843"/>
        <w:gridCol w:w="1417"/>
        <w:gridCol w:w="1276"/>
        <w:gridCol w:w="1276"/>
      </w:tblGrid>
      <w:tr w:rsidR="00E27D35" w:rsidRPr="00E27D35" w:rsidTr="00E27D35">
        <w:trPr>
          <w:trHeight w:val="672"/>
          <w:jc w:val="center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27D35" w:rsidRPr="00E27D35" w:rsidRDefault="00E27D35" w:rsidP="00E27D35">
            <w:pPr>
              <w:jc w:val="center"/>
              <w:rPr>
                <w:rFonts w:ascii="Cambria" w:hAnsi="Cambria" w:cs="Calibri"/>
                <w:b/>
                <w:color w:val="000000"/>
                <w:sz w:val="18"/>
                <w:szCs w:val="18"/>
              </w:rPr>
            </w:pPr>
            <w:r w:rsidRPr="00E27D35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>Název majetku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E27D35" w:rsidRPr="00E27D35" w:rsidRDefault="00E27D35" w:rsidP="00E27D35">
            <w:pPr>
              <w:jc w:val="center"/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E27D35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Stav majetku v pořizovacích cenách k 1. 1. 2017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E27D35" w:rsidRPr="00E27D35" w:rsidRDefault="00E27D35" w:rsidP="00E27D35">
            <w:pPr>
              <w:jc w:val="center"/>
              <w:rPr>
                <w:rFonts w:ascii="Cambria" w:hAnsi="Cambria" w:cs="Calibri"/>
                <w:b/>
                <w:color w:val="000000"/>
                <w:sz w:val="18"/>
                <w:szCs w:val="18"/>
              </w:rPr>
            </w:pPr>
            <w:r w:rsidRPr="00E27D35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 xml:space="preserve">Přírůstky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E27D35" w:rsidRPr="00E27D35" w:rsidRDefault="00E27D35" w:rsidP="00E27D35">
            <w:pPr>
              <w:jc w:val="center"/>
              <w:rPr>
                <w:rFonts w:ascii="Cambria" w:hAnsi="Cambria" w:cs="Calibri"/>
                <w:b/>
                <w:color w:val="000000"/>
                <w:sz w:val="18"/>
                <w:szCs w:val="18"/>
              </w:rPr>
            </w:pPr>
            <w:r w:rsidRPr="00E27D35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>Úbytky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E27D35" w:rsidRPr="00E27D35" w:rsidRDefault="00E27D35" w:rsidP="00E27D35">
            <w:pPr>
              <w:jc w:val="center"/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E27D35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Stav majetku v pořiz.  cenách k 31.12.2017</w:t>
            </w:r>
          </w:p>
        </w:tc>
      </w:tr>
      <w:tr w:rsidR="00E27D35" w:rsidRPr="00E27D35" w:rsidTr="00E27D35">
        <w:trPr>
          <w:trHeight w:val="251"/>
          <w:jc w:val="center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D35" w:rsidRPr="00E27D35" w:rsidRDefault="00E27D35" w:rsidP="00E27D35">
            <w:pPr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E27D35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 xml:space="preserve">Dlouh. nehmotný majetek – software </w:t>
            </w:r>
            <w:r w:rsidRPr="00E27D35">
              <w:rPr>
                <w:rFonts w:ascii="Cambria" w:hAnsi="Cambria" w:cs="Calibri"/>
                <w:bCs w:val="0"/>
                <w:i/>
                <w:iCs/>
                <w:color w:val="000000"/>
                <w:sz w:val="18"/>
                <w:szCs w:val="18"/>
              </w:rPr>
              <w:t>(nad 60 tis. Kč)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35" w:rsidRPr="00E27D35" w:rsidRDefault="00E27D35" w:rsidP="00E27D35">
            <w:pPr>
              <w:jc w:val="right"/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E27D35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271 966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35" w:rsidRPr="00E27D35" w:rsidRDefault="00E27D35" w:rsidP="00E27D35">
            <w:pPr>
              <w:jc w:val="right"/>
              <w:rPr>
                <w:rFonts w:ascii="Cambria" w:hAnsi="Cambria" w:cs="Calibri"/>
                <w:b/>
                <w:color w:val="000000"/>
                <w:sz w:val="18"/>
                <w:szCs w:val="18"/>
              </w:rPr>
            </w:pPr>
            <w:r w:rsidRPr="00E27D35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35" w:rsidRPr="00E27D35" w:rsidRDefault="00E27D35" w:rsidP="00E27D35">
            <w:pPr>
              <w:jc w:val="right"/>
              <w:rPr>
                <w:rFonts w:ascii="Cambria" w:hAnsi="Cambria" w:cs="Calibri"/>
                <w:b/>
                <w:color w:val="000000"/>
                <w:sz w:val="18"/>
                <w:szCs w:val="18"/>
              </w:rPr>
            </w:pPr>
            <w:r w:rsidRPr="00E27D35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35" w:rsidRPr="00E27D35" w:rsidRDefault="00E27D35" w:rsidP="00E27D35">
            <w:pPr>
              <w:jc w:val="right"/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E27D35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271 966</w:t>
            </w:r>
          </w:p>
        </w:tc>
      </w:tr>
      <w:tr w:rsidR="00E27D35" w:rsidRPr="00E27D35" w:rsidTr="00E27D35">
        <w:trPr>
          <w:trHeight w:val="251"/>
          <w:jc w:val="center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D35" w:rsidRPr="00E27D35" w:rsidRDefault="00E27D35" w:rsidP="00E27D35">
            <w:pPr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E27D35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 xml:space="preserve">Dlouh. drobný nehmotný majetek  </w:t>
            </w:r>
            <w:r w:rsidRPr="00E27D35">
              <w:rPr>
                <w:rFonts w:ascii="Cambria" w:hAnsi="Cambria" w:cs="Calibri"/>
                <w:bCs w:val="0"/>
                <w:i/>
                <w:iCs/>
                <w:color w:val="000000"/>
                <w:sz w:val="18"/>
                <w:szCs w:val="18"/>
              </w:rPr>
              <w:t>(do 60 tis. Kč)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35" w:rsidRPr="00E27D35" w:rsidRDefault="00E27D35" w:rsidP="00E27D35">
            <w:pPr>
              <w:jc w:val="right"/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E27D35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1 000 759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35" w:rsidRPr="00E27D35" w:rsidRDefault="00E27D35" w:rsidP="00E27D35">
            <w:pPr>
              <w:jc w:val="right"/>
              <w:rPr>
                <w:rFonts w:ascii="Cambria" w:hAnsi="Cambria" w:cs="Calibri"/>
                <w:b/>
                <w:color w:val="000000"/>
                <w:sz w:val="18"/>
                <w:szCs w:val="18"/>
              </w:rPr>
            </w:pPr>
            <w:r w:rsidRPr="00E27D35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>49 974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35" w:rsidRPr="00E27D35" w:rsidRDefault="00E27D35" w:rsidP="00E27D35">
            <w:pPr>
              <w:jc w:val="right"/>
              <w:rPr>
                <w:rFonts w:ascii="Cambria" w:hAnsi="Cambria" w:cs="Calibri"/>
                <w:b/>
                <w:color w:val="000000"/>
                <w:sz w:val="18"/>
                <w:szCs w:val="18"/>
              </w:rPr>
            </w:pPr>
            <w:r w:rsidRPr="00E27D35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35" w:rsidRPr="00E27D35" w:rsidRDefault="00E27D35" w:rsidP="00E27D35">
            <w:pPr>
              <w:jc w:val="right"/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E27D35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1 050 733</w:t>
            </w:r>
          </w:p>
        </w:tc>
      </w:tr>
      <w:tr w:rsidR="00E27D35" w:rsidRPr="00E27D35" w:rsidTr="00E27D35">
        <w:trPr>
          <w:trHeight w:val="251"/>
          <w:jc w:val="center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35" w:rsidRPr="00E27D35" w:rsidRDefault="00E27D35" w:rsidP="00E27D35">
            <w:pPr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E27D35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Dlouhodobý nehmotný majetek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35" w:rsidRPr="00E27D35" w:rsidRDefault="00E27D35" w:rsidP="00E27D35">
            <w:pPr>
              <w:jc w:val="right"/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E27D35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2 894 624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35" w:rsidRPr="00E27D35" w:rsidRDefault="00E27D35" w:rsidP="00E27D35">
            <w:pPr>
              <w:jc w:val="right"/>
              <w:rPr>
                <w:rFonts w:ascii="Cambria" w:hAnsi="Cambria" w:cs="Calibri"/>
                <w:b/>
                <w:color w:val="000000"/>
                <w:sz w:val="18"/>
                <w:szCs w:val="18"/>
              </w:rPr>
            </w:pPr>
            <w:r w:rsidRPr="00E27D35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35" w:rsidRPr="00E27D35" w:rsidRDefault="00E27D35" w:rsidP="00E27D35">
            <w:pPr>
              <w:jc w:val="right"/>
              <w:rPr>
                <w:rFonts w:ascii="Cambria" w:hAnsi="Cambria" w:cs="Calibri"/>
                <w:b/>
                <w:color w:val="000000"/>
                <w:sz w:val="18"/>
                <w:szCs w:val="18"/>
              </w:rPr>
            </w:pPr>
            <w:r w:rsidRPr="00E27D35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35" w:rsidRPr="00E27D35" w:rsidRDefault="00E27D35" w:rsidP="00E27D35">
            <w:pPr>
              <w:jc w:val="right"/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E27D35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2 894 624</w:t>
            </w:r>
          </w:p>
        </w:tc>
      </w:tr>
      <w:tr w:rsidR="00E27D35" w:rsidRPr="00E27D35" w:rsidTr="00E27D35">
        <w:trPr>
          <w:trHeight w:val="251"/>
          <w:jc w:val="center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35" w:rsidRPr="00E27D35" w:rsidRDefault="00E27D35" w:rsidP="00E27D35">
            <w:pPr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E27D35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Dlouhodobý hmotný - budovy a stavby celkem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35" w:rsidRPr="00E27D35" w:rsidRDefault="00E27D35" w:rsidP="00E27D35">
            <w:pPr>
              <w:jc w:val="right"/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E27D35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647 839 023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35" w:rsidRPr="00E27D35" w:rsidRDefault="00E27D35" w:rsidP="00E27D35">
            <w:pPr>
              <w:jc w:val="right"/>
              <w:rPr>
                <w:rFonts w:ascii="Cambria" w:hAnsi="Cambria" w:cs="Calibri"/>
                <w:b/>
                <w:color w:val="000000"/>
                <w:sz w:val="18"/>
                <w:szCs w:val="18"/>
              </w:rPr>
            </w:pPr>
            <w:r w:rsidRPr="00E27D35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 xml:space="preserve">59 589 621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35" w:rsidRPr="00E27D35" w:rsidRDefault="00E27D35" w:rsidP="00E27D35">
            <w:pPr>
              <w:jc w:val="right"/>
              <w:rPr>
                <w:rFonts w:ascii="Cambria" w:hAnsi="Cambria" w:cs="Calibri"/>
                <w:b/>
                <w:color w:val="000000"/>
                <w:sz w:val="18"/>
                <w:szCs w:val="18"/>
              </w:rPr>
            </w:pPr>
            <w:r w:rsidRPr="00E27D35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>3 309 364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35" w:rsidRPr="00E27D35" w:rsidRDefault="00E27D35" w:rsidP="00E27D35">
            <w:pPr>
              <w:jc w:val="right"/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E27D35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703 909 280</w:t>
            </w:r>
          </w:p>
        </w:tc>
      </w:tr>
      <w:tr w:rsidR="00E27D35" w:rsidRPr="00E27D35" w:rsidTr="00E27D35">
        <w:trPr>
          <w:trHeight w:val="251"/>
          <w:jc w:val="center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D35" w:rsidRPr="00E27D35" w:rsidRDefault="00E27D35" w:rsidP="00E27D35">
            <w:pPr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E27D35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 xml:space="preserve">Dlouhodobý hmotný - movitý DHM </w:t>
            </w:r>
            <w:r w:rsidRPr="00E27D35">
              <w:rPr>
                <w:rFonts w:ascii="Cambria" w:hAnsi="Cambria" w:cs="Calibri"/>
                <w:bCs w:val="0"/>
                <w:i/>
                <w:iCs/>
                <w:color w:val="000000"/>
                <w:sz w:val="18"/>
                <w:szCs w:val="18"/>
              </w:rPr>
              <w:t>(nad 40 tis. Kč)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35" w:rsidRPr="00E27D35" w:rsidRDefault="00E27D35" w:rsidP="00E27D35">
            <w:pPr>
              <w:jc w:val="right"/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E27D35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38 591 796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35" w:rsidRPr="00E27D35" w:rsidRDefault="00E27D35" w:rsidP="00E27D35">
            <w:pPr>
              <w:jc w:val="right"/>
              <w:rPr>
                <w:rFonts w:ascii="Cambria" w:hAnsi="Cambria" w:cs="Calibri"/>
                <w:b/>
                <w:color w:val="000000"/>
                <w:sz w:val="18"/>
                <w:szCs w:val="18"/>
              </w:rPr>
            </w:pPr>
            <w:r w:rsidRPr="00E27D35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>2 969 868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35" w:rsidRPr="00E27D35" w:rsidRDefault="00E27D35" w:rsidP="00E27D35">
            <w:pPr>
              <w:jc w:val="right"/>
              <w:rPr>
                <w:rFonts w:ascii="Cambria" w:hAnsi="Cambria" w:cs="Calibri"/>
                <w:b/>
                <w:color w:val="000000"/>
                <w:sz w:val="18"/>
                <w:szCs w:val="18"/>
              </w:rPr>
            </w:pPr>
            <w:r w:rsidRPr="00E27D35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>452 964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35" w:rsidRPr="00E27D35" w:rsidRDefault="00E27D35" w:rsidP="00E27D35">
            <w:pPr>
              <w:jc w:val="right"/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E27D35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41 108 699</w:t>
            </w:r>
          </w:p>
        </w:tc>
      </w:tr>
      <w:tr w:rsidR="00E27D35" w:rsidRPr="00E27D35" w:rsidTr="00E27D35">
        <w:trPr>
          <w:trHeight w:val="251"/>
          <w:jc w:val="center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D35" w:rsidRPr="00E27D35" w:rsidRDefault="00E27D35" w:rsidP="00E27D35">
            <w:pPr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E27D35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 xml:space="preserve">Drobný DHM </w:t>
            </w:r>
            <w:r w:rsidRPr="00E27D35">
              <w:rPr>
                <w:rFonts w:ascii="Cambria" w:hAnsi="Cambria" w:cs="Calibri"/>
                <w:bCs w:val="0"/>
                <w:i/>
                <w:iCs/>
                <w:color w:val="000000"/>
                <w:sz w:val="18"/>
                <w:szCs w:val="18"/>
              </w:rPr>
              <w:t>(do 40 tis. Kč)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35" w:rsidRPr="00E27D35" w:rsidRDefault="00E27D35" w:rsidP="00E27D35">
            <w:pPr>
              <w:jc w:val="right"/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E27D35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10 134 621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35" w:rsidRPr="00E27D35" w:rsidRDefault="00E27D35" w:rsidP="00E27D35">
            <w:pPr>
              <w:jc w:val="right"/>
              <w:rPr>
                <w:rFonts w:ascii="Cambria" w:hAnsi="Cambria" w:cs="Calibri"/>
                <w:b/>
                <w:color w:val="000000"/>
                <w:sz w:val="18"/>
                <w:szCs w:val="18"/>
              </w:rPr>
            </w:pPr>
            <w:r w:rsidRPr="00E27D35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>997 460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35" w:rsidRPr="00E27D35" w:rsidRDefault="00E27D35" w:rsidP="00E27D35">
            <w:pPr>
              <w:jc w:val="right"/>
              <w:rPr>
                <w:rFonts w:ascii="Cambria" w:hAnsi="Cambria" w:cs="Calibri"/>
                <w:b/>
                <w:color w:val="000000"/>
                <w:sz w:val="18"/>
                <w:szCs w:val="18"/>
              </w:rPr>
            </w:pPr>
            <w:r w:rsidRPr="00E27D35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>221 442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35" w:rsidRPr="00E27D35" w:rsidRDefault="00E27D35" w:rsidP="00E27D35">
            <w:pPr>
              <w:jc w:val="right"/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E27D35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10 910 638</w:t>
            </w:r>
          </w:p>
        </w:tc>
      </w:tr>
      <w:tr w:rsidR="00E27D35" w:rsidRPr="00E27D35" w:rsidTr="00E27D35">
        <w:trPr>
          <w:trHeight w:val="251"/>
          <w:jc w:val="center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D35" w:rsidRPr="00E27D35" w:rsidRDefault="00E27D35" w:rsidP="00E27D35">
            <w:pPr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E27D35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Věcná břemena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35" w:rsidRPr="00E27D35" w:rsidRDefault="00E27D35" w:rsidP="00E27D35">
            <w:pPr>
              <w:jc w:val="right"/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E27D35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192 198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35" w:rsidRPr="00E27D35" w:rsidRDefault="00E27D35" w:rsidP="00E27D35">
            <w:pPr>
              <w:jc w:val="right"/>
              <w:rPr>
                <w:rFonts w:ascii="Cambria" w:hAnsi="Cambria" w:cs="Calibri"/>
                <w:b/>
                <w:color w:val="000000"/>
                <w:sz w:val="18"/>
                <w:szCs w:val="18"/>
              </w:rPr>
            </w:pPr>
            <w:r w:rsidRPr="00E27D35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35" w:rsidRPr="00E27D35" w:rsidRDefault="00E27D35" w:rsidP="00E27D35">
            <w:pPr>
              <w:jc w:val="right"/>
              <w:rPr>
                <w:rFonts w:ascii="Cambria" w:hAnsi="Cambria" w:cs="Calibri"/>
                <w:b/>
                <w:color w:val="000000"/>
                <w:sz w:val="18"/>
                <w:szCs w:val="18"/>
              </w:rPr>
            </w:pPr>
            <w:r w:rsidRPr="00E27D35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35" w:rsidRPr="00E27D35" w:rsidRDefault="00E27D35" w:rsidP="00E27D35">
            <w:pPr>
              <w:jc w:val="right"/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E27D35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192 198</w:t>
            </w:r>
          </w:p>
        </w:tc>
      </w:tr>
      <w:tr w:rsidR="00E27D35" w:rsidRPr="00E27D35" w:rsidTr="00E27D35">
        <w:trPr>
          <w:trHeight w:val="251"/>
          <w:jc w:val="center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D35" w:rsidRPr="00E27D35" w:rsidRDefault="00E27D35" w:rsidP="00E27D35">
            <w:pPr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E27D35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Pozemky celkem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35" w:rsidRPr="00E27D35" w:rsidRDefault="00E27D35" w:rsidP="00E27D35">
            <w:pPr>
              <w:jc w:val="right"/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E27D35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39 112 982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35" w:rsidRPr="00E27D35" w:rsidRDefault="00E27D35" w:rsidP="00E27D35">
            <w:pPr>
              <w:jc w:val="right"/>
              <w:rPr>
                <w:rFonts w:ascii="Cambria" w:hAnsi="Cambria" w:cs="Calibri"/>
                <w:b/>
                <w:color w:val="000000"/>
                <w:sz w:val="18"/>
                <w:szCs w:val="18"/>
              </w:rPr>
            </w:pPr>
            <w:r w:rsidRPr="00E27D35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>1 262 004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35" w:rsidRPr="00E27D35" w:rsidRDefault="00E27D35" w:rsidP="00E27D35">
            <w:pPr>
              <w:jc w:val="right"/>
              <w:rPr>
                <w:rFonts w:ascii="Cambria" w:hAnsi="Cambria" w:cs="Calibri"/>
                <w:b/>
                <w:color w:val="000000"/>
                <w:sz w:val="18"/>
                <w:szCs w:val="18"/>
              </w:rPr>
            </w:pPr>
            <w:r w:rsidRPr="00E27D35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>940 252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35" w:rsidRPr="00E27D35" w:rsidRDefault="00E27D35" w:rsidP="00E27D35">
            <w:pPr>
              <w:jc w:val="right"/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E27D35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39 434 734</w:t>
            </w:r>
          </w:p>
        </w:tc>
      </w:tr>
      <w:tr w:rsidR="00E27D35" w:rsidRPr="00E27D35" w:rsidTr="00E27D35">
        <w:trPr>
          <w:trHeight w:val="251"/>
          <w:jc w:val="center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D35" w:rsidRPr="00E27D35" w:rsidRDefault="00E27D35" w:rsidP="00E27D35">
            <w:pPr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E27D35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 xml:space="preserve">Umělecká díla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35" w:rsidRPr="00E27D35" w:rsidRDefault="00E27D35" w:rsidP="00E27D35">
            <w:pPr>
              <w:jc w:val="right"/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E27D35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84 254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35" w:rsidRPr="00E27D35" w:rsidRDefault="00E27D35" w:rsidP="00E27D35">
            <w:pPr>
              <w:jc w:val="right"/>
              <w:rPr>
                <w:rFonts w:ascii="Cambria" w:hAnsi="Cambria" w:cs="Calibri"/>
                <w:b/>
                <w:color w:val="000000"/>
                <w:sz w:val="18"/>
                <w:szCs w:val="18"/>
              </w:rPr>
            </w:pPr>
            <w:r w:rsidRPr="00E27D35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35" w:rsidRPr="00E27D35" w:rsidRDefault="00E27D35" w:rsidP="00E27D35">
            <w:pPr>
              <w:jc w:val="right"/>
              <w:rPr>
                <w:rFonts w:ascii="Cambria" w:hAnsi="Cambria" w:cs="Calibri"/>
                <w:b/>
                <w:color w:val="000000"/>
                <w:sz w:val="18"/>
                <w:szCs w:val="18"/>
              </w:rPr>
            </w:pPr>
            <w:r w:rsidRPr="00E27D35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35" w:rsidRPr="00E27D35" w:rsidRDefault="00E27D35" w:rsidP="00E27D35">
            <w:pPr>
              <w:jc w:val="right"/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E27D35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84 254</w:t>
            </w:r>
          </w:p>
        </w:tc>
      </w:tr>
      <w:tr w:rsidR="00E27D35" w:rsidRPr="00E27D35" w:rsidTr="00E27D35">
        <w:trPr>
          <w:trHeight w:val="251"/>
          <w:jc w:val="center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D35" w:rsidRPr="00E27D35" w:rsidRDefault="00E27D35" w:rsidP="00E27D35">
            <w:pPr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E27D35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Dlouhodobý finanční majetek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35" w:rsidRPr="00E27D35" w:rsidRDefault="00E27D35" w:rsidP="00E27D35">
            <w:pPr>
              <w:jc w:val="right"/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E27D35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31 429 000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35" w:rsidRPr="00E27D35" w:rsidRDefault="00E27D35" w:rsidP="00E27D35">
            <w:pPr>
              <w:jc w:val="right"/>
              <w:rPr>
                <w:rFonts w:ascii="Cambria" w:hAnsi="Cambria" w:cs="Calibri"/>
                <w:b/>
                <w:color w:val="000000"/>
                <w:sz w:val="18"/>
                <w:szCs w:val="18"/>
              </w:rPr>
            </w:pPr>
            <w:r w:rsidRPr="00E27D35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>7 000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35" w:rsidRPr="00E27D35" w:rsidRDefault="00E27D35" w:rsidP="00E27D35">
            <w:pPr>
              <w:jc w:val="right"/>
              <w:rPr>
                <w:rFonts w:ascii="Cambria" w:hAnsi="Cambria" w:cs="Calibri"/>
                <w:b/>
                <w:color w:val="000000"/>
                <w:sz w:val="18"/>
                <w:szCs w:val="18"/>
              </w:rPr>
            </w:pPr>
            <w:r w:rsidRPr="00E27D35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35" w:rsidRPr="00E27D35" w:rsidRDefault="00E27D35" w:rsidP="00E27D35">
            <w:pPr>
              <w:jc w:val="right"/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E27D35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31 436 000</w:t>
            </w:r>
          </w:p>
        </w:tc>
      </w:tr>
      <w:tr w:rsidR="00E27D35" w:rsidRPr="00E27D35" w:rsidTr="00E27D35">
        <w:trPr>
          <w:trHeight w:val="251"/>
          <w:jc w:val="center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D35" w:rsidRPr="00E27D35" w:rsidRDefault="00E27D35" w:rsidP="00E27D35">
            <w:pPr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E27D35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Nedokončené investice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35" w:rsidRPr="00E27D35" w:rsidRDefault="00E27D35" w:rsidP="00E27D35">
            <w:pPr>
              <w:jc w:val="right"/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E27D35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45 123 129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35" w:rsidRPr="00E27D35" w:rsidRDefault="00E27D35" w:rsidP="00E27D35">
            <w:pPr>
              <w:jc w:val="right"/>
              <w:rPr>
                <w:rFonts w:ascii="Cambria" w:hAnsi="Cambria" w:cs="Calibri"/>
                <w:b/>
                <w:color w:val="000000"/>
                <w:sz w:val="18"/>
                <w:szCs w:val="18"/>
              </w:rPr>
            </w:pPr>
            <w:r w:rsidRPr="00E27D35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>34 619 293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35" w:rsidRPr="00E27D35" w:rsidRDefault="00E27D35" w:rsidP="00E27D35">
            <w:pPr>
              <w:jc w:val="right"/>
              <w:rPr>
                <w:rFonts w:ascii="Cambria" w:hAnsi="Cambria" w:cs="Calibri"/>
                <w:b/>
                <w:color w:val="000000"/>
                <w:sz w:val="18"/>
                <w:szCs w:val="18"/>
              </w:rPr>
            </w:pPr>
            <w:r w:rsidRPr="00E27D35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>63 617 333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35" w:rsidRPr="00E27D35" w:rsidRDefault="00E27D35" w:rsidP="00E27D35">
            <w:pPr>
              <w:jc w:val="right"/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E27D35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16 125 090</w:t>
            </w:r>
          </w:p>
        </w:tc>
      </w:tr>
      <w:tr w:rsidR="00E27D35" w:rsidRPr="00E27D35" w:rsidTr="00E27D35">
        <w:trPr>
          <w:trHeight w:val="251"/>
          <w:jc w:val="center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D35" w:rsidRPr="00E27D35" w:rsidRDefault="00E27D35" w:rsidP="00E27D35">
            <w:pPr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E27D35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Dlouhodobý hmotný majetek určený k prodeji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35" w:rsidRPr="00E27D35" w:rsidRDefault="00E27D35" w:rsidP="00E27D35">
            <w:pPr>
              <w:jc w:val="right"/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E27D35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35" w:rsidRPr="00E27D35" w:rsidRDefault="00E27D35" w:rsidP="00E27D35">
            <w:pPr>
              <w:jc w:val="right"/>
              <w:rPr>
                <w:rFonts w:ascii="Cambria" w:hAnsi="Cambria" w:cs="Calibri"/>
                <w:b/>
                <w:color w:val="000000"/>
                <w:sz w:val="18"/>
                <w:szCs w:val="18"/>
              </w:rPr>
            </w:pPr>
            <w:r w:rsidRPr="00E27D35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>6 271 213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35" w:rsidRPr="00E27D35" w:rsidRDefault="00E27D35" w:rsidP="00E27D35">
            <w:pPr>
              <w:jc w:val="right"/>
              <w:rPr>
                <w:rFonts w:ascii="Cambria" w:hAnsi="Cambria" w:cs="Calibri"/>
                <w:b/>
                <w:color w:val="000000"/>
                <w:sz w:val="18"/>
                <w:szCs w:val="18"/>
              </w:rPr>
            </w:pPr>
            <w:r w:rsidRPr="00E27D35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>2 611 505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35" w:rsidRPr="00E27D35" w:rsidRDefault="00E27D35" w:rsidP="00E27D35">
            <w:pPr>
              <w:jc w:val="right"/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E27D35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3 659 709</w:t>
            </w:r>
          </w:p>
        </w:tc>
      </w:tr>
      <w:tr w:rsidR="00E27D35" w:rsidRPr="00E27D35" w:rsidTr="00E27D35">
        <w:trPr>
          <w:trHeight w:val="260"/>
          <w:jc w:val="center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27D35" w:rsidRPr="00E27D35" w:rsidRDefault="00E27D35" w:rsidP="00E27D35">
            <w:pPr>
              <w:jc w:val="center"/>
              <w:rPr>
                <w:rFonts w:ascii="Cambria" w:hAnsi="Cambria" w:cs="Calibri"/>
                <w:b/>
                <w:color w:val="000000"/>
                <w:sz w:val="18"/>
                <w:szCs w:val="18"/>
              </w:rPr>
            </w:pPr>
            <w:r w:rsidRPr="00E27D35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>Celkem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27D35" w:rsidRPr="00E27D35" w:rsidRDefault="00E27D35" w:rsidP="00E27D35">
            <w:pPr>
              <w:jc w:val="right"/>
              <w:rPr>
                <w:rFonts w:ascii="Cambria" w:hAnsi="Cambria" w:cs="Calibri"/>
                <w:b/>
                <w:color w:val="000000"/>
                <w:sz w:val="18"/>
                <w:szCs w:val="18"/>
              </w:rPr>
            </w:pPr>
            <w:r w:rsidRPr="00E27D35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>816 674 352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27D35" w:rsidRPr="00E27D35" w:rsidRDefault="00E27D35" w:rsidP="00E27D35">
            <w:pPr>
              <w:jc w:val="right"/>
              <w:rPr>
                <w:rFonts w:ascii="Cambria" w:hAnsi="Cambria" w:cs="Calibri"/>
                <w:b/>
                <w:color w:val="000000"/>
                <w:sz w:val="18"/>
                <w:szCs w:val="18"/>
              </w:rPr>
            </w:pPr>
            <w:r w:rsidRPr="00E27D35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>109 423 654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27D35" w:rsidRPr="00E27D35" w:rsidRDefault="00E27D35" w:rsidP="00E27D35">
            <w:pPr>
              <w:jc w:val="right"/>
              <w:rPr>
                <w:rFonts w:ascii="Cambria" w:hAnsi="Cambria" w:cs="Calibri"/>
                <w:b/>
                <w:color w:val="000000"/>
                <w:sz w:val="18"/>
                <w:szCs w:val="18"/>
              </w:rPr>
            </w:pPr>
            <w:r w:rsidRPr="00E27D35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>75 020 081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27D35" w:rsidRPr="00E27D35" w:rsidRDefault="00E27D35" w:rsidP="00E27D35">
            <w:pPr>
              <w:jc w:val="right"/>
              <w:rPr>
                <w:rFonts w:ascii="Cambria" w:hAnsi="Cambria" w:cs="Calibri"/>
                <w:b/>
                <w:color w:val="000000"/>
                <w:sz w:val="18"/>
                <w:szCs w:val="18"/>
              </w:rPr>
            </w:pPr>
            <w:r w:rsidRPr="00E27D35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>854 077 925</w:t>
            </w:r>
          </w:p>
        </w:tc>
      </w:tr>
    </w:tbl>
    <w:p w:rsidR="00E27D35" w:rsidRDefault="00E27D35" w:rsidP="00E27D35"/>
    <w:p w:rsidR="00A63187" w:rsidRDefault="00EF48AA" w:rsidP="00174DC3">
      <w:pPr>
        <w:rPr>
          <w:rFonts w:asciiTheme="majorHAnsi" w:hAnsiTheme="majorHAnsi"/>
          <w:b/>
          <w:sz w:val="22"/>
          <w:szCs w:val="22"/>
          <w:u w:val="single"/>
        </w:rPr>
      </w:pPr>
      <w:r w:rsidRPr="008A31B5">
        <w:rPr>
          <w:rFonts w:asciiTheme="majorHAnsi" w:hAnsiTheme="majorHAnsi"/>
          <w:b/>
          <w:sz w:val="22"/>
          <w:szCs w:val="22"/>
          <w:u w:val="single"/>
        </w:rPr>
        <w:t xml:space="preserve">Vybrané přírůstky </w:t>
      </w:r>
      <w:r w:rsidR="00A63187" w:rsidRPr="008A31B5">
        <w:rPr>
          <w:rFonts w:asciiTheme="majorHAnsi" w:hAnsiTheme="majorHAnsi"/>
          <w:b/>
          <w:sz w:val="22"/>
          <w:szCs w:val="22"/>
          <w:u w:val="single"/>
        </w:rPr>
        <w:t>majetku:</w:t>
      </w:r>
    </w:p>
    <w:p w:rsidR="00AB0360" w:rsidRDefault="00AB0360" w:rsidP="00174DC3">
      <w:pPr>
        <w:rPr>
          <w:rFonts w:asciiTheme="majorHAnsi" w:hAnsiTheme="majorHAnsi"/>
          <w:b/>
          <w:sz w:val="22"/>
          <w:szCs w:val="22"/>
          <w:u w:val="single"/>
        </w:rPr>
      </w:pPr>
    </w:p>
    <w:tbl>
      <w:tblPr>
        <w:tblW w:w="84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0"/>
        <w:gridCol w:w="1400"/>
      </w:tblGrid>
      <w:tr w:rsidR="00AB0360" w:rsidRPr="00AB0360" w:rsidTr="00AB0360">
        <w:trPr>
          <w:trHeight w:val="290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360" w:rsidRPr="00AB0360" w:rsidRDefault="00AB0360" w:rsidP="00AB0360">
            <w:pPr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r w:rsidRPr="00AB0360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Dlouhodobý hmotný majetek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360" w:rsidRPr="00AB0360" w:rsidRDefault="00AB0360" w:rsidP="00AB0360">
            <w:pPr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</w:p>
        </w:tc>
      </w:tr>
      <w:tr w:rsidR="00AB0360" w:rsidRPr="00AB0360" w:rsidTr="00AB0360">
        <w:trPr>
          <w:trHeight w:val="290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0360" w:rsidRPr="00AB0360" w:rsidRDefault="00AB0360" w:rsidP="00AB0360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AB0360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Víceúčelové sportovní hřiště Pod Strání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0360" w:rsidRPr="00AB0360" w:rsidRDefault="00AB0360" w:rsidP="00AB0360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AB0360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4 029 855,00</w:t>
            </w:r>
          </w:p>
        </w:tc>
      </w:tr>
      <w:tr w:rsidR="00AB0360" w:rsidRPr="00AB0360" w:rsidTr="00AB0360">
        <w:trPr>
          <w:trHeight w:val="290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0360" w:rsidRPr="00AB0360" w:rsidRDefault="00AB0360" w:rsidP="00AB0360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AB0360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Parkoviště u tělocvičny ZŠ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0360" w:rsidRPr="00AB0360" w:rsidRDefault="00AB0360" w:rsidP="00AB0360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AB0360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1 395 558,61</w:t>
            </w:r>
          </w:p>
        </w:tc>
      </w:tr>
      <w:tr w:rsidR="00AB0360" w:rsidRPr="00AB0360" w:rsidTr="00AB0360">
        <w:trPr>
          <w:trHeight w:val="290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0360" w:rsidRPr="00AB0360" w:rsidRDefault="00AB0360" w:rsidP="00AB0360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AB0360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Tepelné čerpadlo pro SARA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0360" w:rsidRPr="00AB0360" w:rsidRDefault="00AB0360" w:rsidP="00AB0360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AB0360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1 352 262,00</w:t>
            </w:r>
          </w:p>
        </w:tc>
      </w:tr>
      <w:tr w:rsidR="00AB0360" w:rsidRPr="00AB0360" w:rsidTr="00AB0360">
        <w:trPr>
          <w:trHeight w:val="290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0360" w:rsidRPr="00AB0360" w:rsidRDefault="00AB0360" w:rsidP="00AB0360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AB0360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FORD Transit Van L2H2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0360" w:rsidRPr="00AB0360" w:rsidRDefault="00AB0360" w:rsidP="00AB0360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AB0360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1 198 102,00</w:t>
            </w:r>
          </w:p>
        </w:tc>
      </w:tr>
      <w:tr w:rsidR="00AB0360" w:rsidRPr="00AB0360" w:rsidTr="00AB0360">
        <w:trPr>
          <w:trHeight w:val="290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0360" w:rsidRPr="00AB0360" w:rsidRDefault="00AB0360" w:rsidP="00AB0360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AB0360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Autobusová zastávka u MŠ Sv. Štěpán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0360" w:rsidRPr="00AB0360" w:rsidRDefault="00AB0360" w:rsidP="00AB0360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AB0360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931 845,00</w:t>
            </w:r>
          </w:p>
        </w:tc>
      </w:tr>
      <w:tr w:rsidR="00AB0360" w:rsidRPr="00AB0360" w:rsidTr="00AB0360">
        <w:trPr>
          <w:trHeight w:val="290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0360" w:rsidRPr="00AB0360" w:rsidRDefault="00AB0360" w:rsidP="00AB0360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AB0360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Workoutové hřiště v sídl. Družba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0360" w:rsidRPr="00AB0360" w:rsidRDefault="00AB0360" w:rsidP="00AB0360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AB0360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157 179,00</w:t>
            </w:r>
          </w:p>
        </w:tc>
      </w:tr>
      <w:tr w:rsidR="00AB0360" w:rsidRPr="00AB0360" w:rsidTr="00AB0360">
        <w:trPr>
          <w:trHeight w:val="300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0360" w:rsidRPr="00AB0360" w:rsidRDefault="00AB0360" w:rsidP="00AB0360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AB0360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Parkovací automat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0360" w:rsidRPr="00AB0360" w:rsidRDefault="00AB0360" w:rsidP="00AB0360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AB0360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152 304,40</w:t>
            </w:r>
          </w:p>
        </w:tc>
      </w:tr>
      <w:tr w:rsidR="00AB0360" w:rsidRPr="00AB0360" w:rsidTr="00AB0360">
        <w:trPr>
          <w:trHeight w:val="300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0360" w:rsidRPr="00AB0360" w:rsidRDefault="00AB0360" w:rsidP="00AB0360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AB0360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Klimatizace místností č.222,227,229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0360" w:rsidRPr="00AB0360" w:rsidRDefault="00AB0360" w:rsidP="00AB0360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AB0360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145 931,00</w:t>
            </w:r>
          </w:p>
        </w:tc>
      </w:tr>
      <w:tr w:rsidR="00AB0360" w:rsidRPr="00AB0360" w:rsidTr="00AB0360">
        <w:trPr>
          <w:trHeight w:val="290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0360" w:rsidRPr="00AB0360" w:rsidRDefault="00AB0360" w:rsidP="00AB0360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AB0360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Sklářská naučná stezka Sv. Štěpán-Sidonie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0360" w:rsidRPr="00AB0360" w:rsidRDefault="00AB0360" w:rsidP="00AB0360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AB0360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96 970,00</w:t>
            </w:r>
          </w:p>
        </w:tc>
      </w:tr>
      <w:tr w:rsidR="00AB0360" w:rsidRPr="00AB0360" w:rsidTr="00AB0360">
        <w:trPr>
          <w:trHeight w:val="290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0360" w:rsidRPr="00AB0360" w:rsidRDefault="00AB0360" w:rsidP="00AB0360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AB0360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Parkoviště u DPS (Vlárská 288, B-B)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0360" w:rsidRPr="00AB0360" w:rsidRDefault="00AB0360" w:rsidP="00AB0360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AB0360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82 288,00</w:t>
            </w:r>
          </w:p>
        </w:tc>
      </w:tr>
      <w:tr w:rsidR="00AB0360" w:rsidRPr="00AB0360" w:rsidTr="00AB0360">
        <w:trPr>
          <w:trHeight w:val="290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0360" w:rsidRPr="00AB0360" w:rsidRDefault="00AB0360" w:rsidP="00AB0360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AB0360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Radiostanice vozidlová HT6991DC PEG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0360" w:rsidRPr="00AB0360" w:rsidRDefault="00AB0360" w:rsidP="00AB0360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AB0360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80 927,10</w:t>
            </w:r>
          </w:p>
        </w:tc>
      </w:tr>
      <w:tr w:rsidR="00AB0360" w:rsidRPr="00AB0360" w:rsidTr="00AB0360">
        <w:trPr>
          <w:trHeight w:val="290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0360" w:rsidRPr="00AB0360" w:rsidRDefault="00AB0360" w:rsidP="00AB0360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AB0360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Příjezdová komunikace k Penny marketu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0360" w:rsidRPr="00AB0360" w:rsidRDefault="00AB0360" w:rsidP="00AB0360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AB0360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12 100,00</w:t>
            </w:r>
          </w:p>
        </w:tc>
      </w:tr>
    </w:tbl>
    <w:p w:rsidR="00AB0360" w:rsidRDefault="00AB0360" w:rsidP="00174DC3">
      <w:pPr>
        <w:rPr>
          <w:rFonts w:asciiTheme="majorHAnsi" w:hAnsiTheme="majorHAnsi"/>
          <w:b/>
          <w:sz w:val="22"/>
          <w:szCs w:val="22"/>
          <w:u w:val="single"/>
        </w:rPr>
      </w:pPr>
    </w:p>
    <w:tbl>
      <w:tblPr>
        <w:tblW w:w="84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0"/>
        <w:gridCol w:w="1400"/>
      </w:tblGrid>
      <w:tr w:rsidR="00AB0360" w:rsidRPr="00AB0360" w:rsidTr="00AB0360">
        <w:trPr>
          <w:trHeight w:val="290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0360" w:rsidRPr="00AB0360" w:rsidRDefault="00AB0360" w:rsidP="00AB0360">
            <w:pPr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r w:rsidRPr="00AB0360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Technické zhodnocení majetku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360" w:rsidRPr="00AB0360" w:rsidRDefault="00AB0360" w:rsidP="00AB0360">
            <w:pPr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</w:p>
        </w:tc>
      </w:tr>
      <w:tr w:rsidR="00AB0360" w:rsidRPr="00AB0360" w:rsidTr="00AB0360">
        <w:trPr>
          <w:trHeight w:val="290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0360" w:rsidRPr="00AB0360" w:rsidRDefault="00AB0360" w:rsidP="00AB0360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AB0360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Bytový dům "Měšťanka" (TZ ZŠ II. stupeň)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0360" w:rsidRPr="00AB0360" w:rsidRDefault="00AB0360" w:rsidP="00AB0360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AB0360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47 234 571,00</w:t>
            </w:r>
          </w:p>
        </w:tc>
      </w:tr>
      <w:tr w:rsidR="00AB0360" w:rsidRPr="00AB0360" w:rsidTr="00AB0360">
        <w:trPr>
          <w:trHeight w:val="290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0360" w:rsidRPr="00AB0360" w:rsidRDefault="00AB0360" w:rsidP="00AB0360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AB0360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MŠ Sidonie (zateplení objektu Sidonie č. 44-Mš Sidonie)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0360" w:rsidRPr="00AB0360" w:rsidRDefault="00AB0360" w:rsidP="00AB0360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AB0360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1 779 483,30</w:t>
            </w:r>
          </w:p>
        </w:tc>
      </w:tr>
      <w:tr w:rsidR="00AB0360" w:rsidRPr="00AB0360" w:rsidTr="00AB0360">
        <w:trPr>
          <w:trHeight w:val="290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0360" w:rsidRPr="00AB0360" w:rsidRDefault="00AB0360" w:rsidP="00AB0360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AB0360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Nová ZŠ Brumov-Bylnice (instalace programové indiv. regulace teplovod.syst.)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0360" w:rsidRPr="00AB0360" w:rsidRDefault="00AB0360" w:rsidP="00AB0360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AB0360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1 400 115,00</w:t>
            </w:r>
          </w:p>
        </w:tc>
      </w:tr>
      <w:tr w:rsidR="00AB0360" w:rsidRPr="00AB0360" w:rsidTr="00AB0360">
        <w:trPr>
          <w:trHeight w:val="290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0360" w:rsidRPr="00AB0360" w:rsidRDefault="00AB0360" w:rsidP="00AB0360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AB0360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Veřejné WC Brumov-hřbitov (stavební úpravy veř. WC u hřbitova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0360" w:rsidRPr="00AB0360" w:rsidRDefault="00AB0360" w:rsidP="00AB0360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AB0360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1 081 769,50</w:t>
            </w:r>
          </w:p>
        </w:tc>
      </w:tr>
      <w:tr w:rsidR="00AB0360" w:rsidRPr="00AB0360" w:rsidTr="00AB0360">
        <w:trPr>
          <w:trHeight w:val="290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0360" w:rsidRPr="00AB0360" w:rsidRDefault="00AB0360" w:rsidP="00AB0360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AB0360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Provozní budova -S</w:t>
            </w:r>
            <w:r w:rsidR="006E2A3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A</w:t>
            </w:r>
            <w:r w:rsidRPr="00AB0360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RA (Přístavba bufetu a místnosti 1. pomoci)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0360" w:rsidRPr="00AB0360" w:rsidRDefault="006E2A3F" w:rsidP="00AB0360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469 882</w:t>
            </w:r>
            <w:r w:rsidR="00AB0360" w:rsidRPr="00AB0360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,00</w:t>
            </w:r>
          </w:p>
        </w:tc>
      </w:tr>
      <w:tr w:rsidR="00AB0360" w:rsidRPr="00AB0360" w:rsidTr="00AB0360">
        <w:trPr>
          <w:trHeight w:val="290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0360" w:rsidRPr="00AB0360" w:rsidRDefault="00AB0360" w:rsidP="00AB0360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AB0360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Víceúč</w:t>
            </w:r>
            <w: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.</w:t>
            </w:r>
            <w:r w:rsidRPr="00AB0360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 hřiště Rozkvět (pumtracková dráha a spojovací chodník vč.osvětlení)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0360" w:rsidRPr="00AB0360" w:rsidRDefault="00AB0360" w:rsidP="00AB0360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AB0360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418 137,00</w:t>
            </w:r>
          </w:p>
        </w:tc>
      </w:tr>
      <w:tr w:rsidR="00AB0360" w:rsidRPr="00AB0360" w:rsidTr="00AB0360">
        <w:trPr>
          <w:trHeight w:val="290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0360" w:rsidRPr="00AB0360" w:rsidRDefault="00AB0360" w:rsidP="00AB0360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AB0360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Dětské hřiště v sídl. Družba (modernizace hřiště-rozšíření dětského hřiště)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0360" w:rsidRPr="00AB0360" w:rsidRDefault="00AB0360" w:rsidP="00AB0360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AB0360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326 150,00</w:t>
            </w:r>
          </w:p>
        </w:tc>
      </w:tr>
      <w:tr w:rsidR="00AB0360" w:rsidRPr="00AB0360" w:rsidTr="00AB0360">
        <w:trPr>
          <w:trHeight w:val="290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0360" w:rsidRPr="00AB0360" w:rsidRDefault="00AB0360" w:rsidP="00AB0360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AB0360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Sběrný dvůr TKO (TZ buňky v areálu SD)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0360" w:rsidRPr="00AB0360" w:rsidRDefault="00AB0360" w:rsidP="00AB0360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AB0360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67 260,74</w:t>
            </w:r>
          </w:p>
        </w:tc>
      </w:tr>
      <w:tr w:rsidR="00AB0360" w:rsidRPr="00AB0360" w:rsidTr="00AB0360">
        <w:trPr>
          <w:trHeight w:val="290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0360" w:rsidRPr="00AB0360" w:rsidRDefault="00AB0360" w:rsidP="00AB0360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AB0360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Hasičská zbrojnice SDH Bylnice (dřevěný přístřešek)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0360" w:rsidRPr="00AB0360" w:rsidRDefault="00AB0360" w:rsidP="00AB0360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AB0360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58 562,19</w:t>
            </w:r>
          </w:p>
        </w:tc>
      </w:tr>
      <w:tr w:rsidR="00AB0360" w:rsidRPr="00AB0360" w:rsidTr="00AB0360">
        <w:trPr>
          <w:trHeight w:val="290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0360" w:rsidRPr="00AB0360" w:rsidRDefault="00AB0360" w:rsidP="00AB0360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AB0360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Parkoviště Družba u Golemu (rozšíření parkovacích míst u čp. 1208)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0360" w:rsidRPr="00AB0360" w:rsidRDefault="00AB0360" w:rsidP="00AB0360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AB0360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47 895,00</w:t>
            </w:r>
          </w:p>
        </w:tc>
      </w:tr>
    </w:tbl>
    <w:p w:rsidR="00913A09" w:rsidRPr="00F10D05" w:rsidRDefault="00913A09" w:rsidP="00174DC3">
      <w:pPr>
        <w:rPr>
          <w:rFonts w:asciiTheme="majorHAnsi" w:hAnsiTheme="majorHAnsi"/>
          <w:sz w:val="22"/>
          <w:szCs w:val="22"/>
          <w:u w:val="single"/>
        </w:rPr>
      </w:pPr>
    </w:p>
    <w:p w:rsidR="007666C5" w:rsidRDefault="00D70ADD" w:rsidP="001E3CCB">
      <w:pPr>
        <w:rPr>
          <w:rFonts w:asciiTheme="majorHAnsi" w:hAnsiTheme="majorHAnsi"/>
          <w:b/>
          <w:u w:val="single"/>
        </w:rPr>
      </w:pPr>
      <w:r w:rsidRPr="00F10D05">
        <w:rPr>
          <w:rFonts w:asciiTheme="majorHAnsi" w:hAnsiTheme="majorHAnsi"/>
          <w:b/>
          <w:u w:val="single"/>
        </w:rPr>
        <w:t>Vybrané ú</w:t>
      </w:r>
      <w:r w:rsidR="007666C5" w:rsidRPr="00F10D05">
        <w:rPr>
          <w:rFonts w:asciiTheme="majorHAnsi" w:hAnsiTheme="majorHAnsi"/>
          <w:b/>
          <w:u w:val="single"/>
        </w:rPr>
        <w:t>bytky majetku:</w:t>
      </w:r>
    </w:p>
    <w:p w:rsidR="006E2A3F" w:rsidRDefault="006E2A3F" w:rsidP="001E3CCB">
      <w:pPr>
        <w:rPr>
          <w:rFonts w:asciiTheme="majorHAnsi" w:hAnsiTheme="majorHAnsi"/>
          <w:b/>
          <w:u w:val="single"/>
        </w:rPr>
      </w:pPr>
    </w:p>
    <w:tbl>
      <w:tblPr>
        <w:tblW w:w="8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0"/>
        <w:gridCol w:w="3720"/>
      </w:tblGrid>
      <w:tr w:rsidR="006E2A3F" w:rsidRPr="006E2A3F" w:rsidTr="006E2A3F">
        <w:trPr>
          <w:trHeight w:val="29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2A3F" w:rsidRPr="006E2A3F" w:rsidRDefault="006E2A3F" w:rsidP="006E2A3F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6E2A3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RD č.p. 1115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2A3F" w:rsidRPr="006E2A3F" w:rsidRDefault="006E2A3F" w:rsidP="006E2A3F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6E2A3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1 675 783,50</w:t>
            </w:r>
          </w:p>
        </w:tc>
      </w:tr>
      <w:tr w:rsidR="006E2A3F" w:rsidRPr="006E2A3F" w:rsidTr="006E2A3F">
        <w:trPr>
          <w:trHeight w:val="29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2A3F" w:rsidRPr="006E2A3F" w:rsidRDefault="006E2A3F" w:rsidP="006E2A3F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6E2A3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RD čp. 290 v ulici Vlárská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2A3F" w:rsidRPr="006E2A3F" w:rsidRDefault="006E2A3F" w:rsidP="006E2A3F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6E2A3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1 633 580,00</w:t>
            </w:r>
          </w:p>
        </w:tc>
      </w:tr>
      <w:tr w:rsidR="006E2A3F" w:rsidRPr="006E2A3F" w:rsidTr="006E2A3F">
        <w:trPr>
          <w:trHeight w:val="29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2A3F" w:rsidRPr="006E2A3F" w:rsidRDefault="006E2A3F" w:rsidP="006E2A3F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6E2A3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Požární vůz AVIA 31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2A3F" w:rsidRPr="006E2A3F" w:rsidRDefault="006E2A3F" w:rsidP="006E2A3F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6E2A3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452 964,00</w:t>
            </w:r>
          </w:p>
        </w:tc>
      </w:tr>
    </w:tbl>
    <w:p w:rsidR="00F10D05" w:rsidRDefault="00F10D05" w:rsidP="001E3CCB">
      <w:pPr>
        <w:rPr>
          <w:b/>
          <w:u w:val="single"/>
        </w:rPr>
      </w:pPr>
    </w:p>
    <w:p w:rsidR="00F10D05" w:rsidRDefault="00E4085A" w:rsidP="001E3CCB">
      <w:pPr>
        <w:rPr>
          <w:rFonts w:asciiTheme="majorHAnsi" w:hAnsiTheme="majorHAnsi"/>
          <w:b/>
          <w:sz w:val="22"/>
          <w:szCs w:val="22"/>
          <w:u w:val="single"/>
        </w:rPr>
      </w:pPr>
      <w:r w:rsidRPr="00E4085A">
        <w:rPr>
          <w:rFonts w:asciiTheme="majorHAnsi" w:hAnsiTheme="majorHAnsi"/>
          <w:b/>
          <w:sz w:val="22"/>
          <w:szCs w:val="22"/>
          <w:u w:val="single"/>
        </w:rPr>
        <w:t>Přírůstky a úbytky pozemků</w:t>
      </w:r>
      <w:r>
        <w:rPr>
          <w:rFonts w:asciiTheme="majorHAnsi" w:hAnsiTheme="majorHAnsi"/>
          <w:b/>
          <w:sz w:val="22"/>
          <w:szCs w:val="22"/>
          <w:u w:val="single"/>
        </w:rPr>
        <w:t xml:space="preserve"> představují:</w:t>
      </w:r>
    </w:p>
    <w:p w:rsidR="00E4085A" w:rsidRPr="00E4085A" w:rsidRDefault="00E4085A" w:rsidP="001E3CCB">
      <w:pPr>
        <w:rPr>
          <w:rFonts w:asciiTheme="majorHAnsi" w:hAnsiTheme="majorHAnsi"/>
          <w:b/>
          <w:sz w:val="22"/>
          <w:szCs w:val="22"/>
          <w:u w:val="single"/>
        </w:rPr>
      </w:pPr>
    </w:p>
    <w:p w:rsidR="00E51631" w:rsidRPr="00E4085A" w:rsidRDefault="00D70ADD" w:rsidP="00D70ADD">
      <w:pPr>
        <w:rPr>
          <w:rFonts w:asciiTheme="majorHAnsi" w:eastAsiaTheme="minorHAnsi" w:hAnsiTheme="majorHAnsi"/>
          <w:bCs w:val="0"/>
          <w:sz w:val="22"/>
          <w:szCs w:val="22"/>
          <w:lang w:eastAsia="en-US"/>
        </w:rPr>
      </w:pPr>
      <w:r w:rsidRPr="00E4085A">
        <w:rPr>
          <w:rFonts w:asciiTheme="majorHAnsi" w:eastAsiaTheme="minorHAnsi" w:hAnsiTheme="majorHAnsi"/>
          <w:bCs w:val="0"/>
          <w:sz w:val="22"/>
          <w:szCs w:val="22"/>
          <w:lang w:eastAsia="en-US"/>
        </w:rPr>
        <w:t>P</w:t>
      </w:r>
      <w:r w:rsidR="00E51631" w:rsidRPr="00E4085A">
        <w:rPr>
          <w:rFonts w:asciiTheme="majorHAnsi" w:eastAsiaTheme="minorHAnsi" w:hAnsiTheme="majorHAnsi"/>
          <w:bCs w:val="0"/>
          <w:sz w:val="22"/>
          <w:szCs w:val="22"/>
          <w:lang w:eastAsia="en-US"/>
        </w:rPr>
        <w:t xml:space="preserve">rodeje </w:t>
      </w:r>
      <w:r w:rsidR="00E4085A">
        <w:rPr>
          <w:rFonts w:asciiTheme="majorHAnsi" w:eastAsiaTheme="minorHAnsi" w:hAnsiTheme="majorHAnsi"/>
          <w:bCs w:val="0"/>
          <w:sz w:val="22"/>
          <w:szCs w:val="22"/>
          <w:lang w:eastAsia="en-US"/>
        </w:rPr>
        <w:t xml:space="preserve">a nákupy </w:t>
      </w:r>
      <w:r w:rsidR="00E51631" w:rsidRPr="00E4085A">
        <w:rPr>
          <w:rFonts w:asciiTheme="majorHAnsi" w:eastAsiaTheme="minorHAnsi" w:hAnsiTheme="majorHAnsi"/>
          <w:bCs w:val="0"/>
          <w:sz w:val="22"/>
          <w:szCs w:val="22"/>
          <w:lang w:eastAsia="en-US"/>
        </w:rPr>
        <w:t>pozemků v rámci majetkového vypořádání, místa pod garáží, u rodinných domů, zemědělských pozemků a zahrádek</w:t>
      </w:r>
      <w:r w:rsidR="00BC401A">
        <w:rPr>
          <w:rFonts w:asciiTheme="majorHAnsi" w:eastAsiaTheme="minorHAnsi" w:hAnsiTheme="majorHAnsi"/>
          <w:bCs w:val="0"/>
          <w:sz w:val="22"/>
          <w:szCs w:val="22"/>
          <w:lang w:eastAsia="en-US"/>
        </w:rPr>
        <w:t>. P</w:t>
      </w:r>
      <w:r w:rsidR="00F10D05" w:rsidRPr="00E4085A">
        <w:rPr>
          <w:rFonts w:asciiTheme="majorHAnsi" w:eastAsiaTheme="minorHAnsi" w:hAnsiTheme="majorHAnsi"/>
          <w:bCs w:val="0"/>
          <w:sz w:val="22"/>
          <w:szCs w:val="22"/>
          <w:lang w:eastAsia="en-US"/>
        </w:rPr>
        <w:t xml:space="preserve">rodeje </w:t>
      </w:r>
      <w:r w:rsidR="00E4085A" w:rsidRPr="00E4085A">
        <w:rPr>
          <w:rFonts w:asciiTheme="majorHAnsi" w:eastAsiaTheme="minorHAnsi" w:hAnsiTheme="majorHAnsi"/>
          <w:bCs w:val="0"/>
          <w:sz w:val="22"/>
          <w:szCs w:val="22"/>
          <w:lang w:eastAsia="en-US"/>
        </w:rPr>
        <w:t>pozemků</w:t>
      </w:r>
      <w:r w:rsidR="00F10D05" w:rsidRPr="00E4085A">
        <w:rPr>
          <w:rFonts w:asciiTheme="majorHAnsi" w:eastAsiaTheme="minorHAnsi" w:hAnsiTheme="majorHAnsi"/>
          <w:bCs w:val="0"/>
          <w:sz w:val="22"/>
          <w:szCs w:val="22"/>
          <w:lang w:eastAsia="en-US"/>
        </w:rPr>
        <w:t xml:space="preserve"> v lokalitě Hrbáč</w:t>
      </w:r>
      <w:r w:rsidR="00E51631" w:rsidRPr="00E4085A">
        <w:rPr>
          <w:rFonts w:asciiTheme="majorHAnsi" w:eastAsiaTheme="minorHAnsi" w:hAnsiTheme="majorHAnsi"/>
          <w:bCs w:val="0"/>
          <w:sz w:val="22"/>
          <w:szCs w:val="22"/>
          <w:lang w:eastAsia="en-US"/>
        </w:rPr>
        <w:t xml:space="preserve"> </w:t>
      </w:r>
      <w:r w:rsidR="00F10D05" w:rsidRPr="00E4085A">
        <w:rPr>
          <w:rFonts w:asciiTheme="majorHAnsi" w:eastAsiaTheme="minorHAnsi" w:hAnsiTheme="majorHAnsi"/>
          <w:bCs w:val="0"/>
          <w:sz w:val="22"/>
          <w:szCs w:val="22"/>
          <w:lang w:eastAsia="en-US"/>
        </w:rPr>
        <w:t xml:space="preserve">a vyrovnání </w:t>
      </w:r>
      <w:r w:rsidR="00E4085A" w:rsidRPr="00E4085A">
        <w:rPr>
          <w:rFonts w:asciiTheme="majorHAnsi" w:eastAsiaTheme="minorHAnsi" w:hAnsiTheme="majorHAnsi"/>
          <w:bCs w:val="0"/>
          <w:sz w:val="22"/>
          <w:szCs w:val="22"/>
          <w:lang w:eastAsia="en-US"/>
        </w:rPr>
        <w:t>v rámci</w:t>
      </w:r>
      <w:r w:rsidR="00F10D05" w:rsidRPr="00E4085A">
        <w:rPr>
          <w:rFonts w:asciiTheme="majorHAnsi" w:eastAsiaTheme="minorHAnsi" w:hAnsiTheme="majorHAnsi"/>
          <w:bCs w:val="0"/>
          <w:sz w:val="22"/>
          <w:szCs w:val="22"/>
          <w:lang w:eastAsia="en-US"/>
        </w:rPr>
        <w:t xml:space="preserve"> rozvazovacích podmínek </w:t>
      </w:r>
      <w:r w:rsidR="00E4085A" w:rsidRPr="00E4085A">
        <w:rPr>
          <w:rFonts w:asciiTheme="majorHAnsi" w:eastAsiaTheme="minorHAnsi" w:hAnsiTheme="majorHAnsi"/>
          <w:bCs w:val="0"/>
          <w:sz w:val="22"/>
          <w:szCs w:val="22"/>
          <w:lang w:eastAsia="en-US"/>
        </w:rPr>
        <w:t>na základě smluv o prodeji stavebních míst.</w:t>
      </w:r>
      <w:r w:rsidRPr="00E4085A">
        <w:rPr>
          <w:rFonts w:asciiTheme="majorHAnsi" w:eastAsiaTheme="minorHAnsi" w:hAnsiTheme="majorHAnsi"/>
          <w:bCs w:val="0"/>
          <w:sz w:val="22"/>
          <w:szCs w:val="22"/>
          <w:lang w:eastAsia="en-US"/>
        </w:rPr>
        <w:t xml:space="preserve"> </w:t>
      </w:r>
      <w:r w:rsidR="00E51631" w:rsidRPr="00E4085A">
        <w:rPr>
          <w:rFonts w:asciiTheme="majorHAnsi" w:eastAsiaTheme="minorHAnsi" w:hAnsiTheme="majorHAnsi"/>
          <w:bCs w:val="0"/>
          <w:sz w:val="22"/>
          <w:szCs w:val="22"/>
          <w:lang w:eastAsia="en-US"/>
        </w:rPr>
        <w:tab/>
      </w:r>
    </w:p>
    <w:p w:rsidR="00174DC3" w:rsidRPr="00E4085A" w:rsidRDefault="007666C5" w:rsidP="00E51631">
      <w:pPr>
        <w:rPr>
          <w:rFonts w:asciiTheme="majorHAnsi" w:hAnsiTheme="majorHAnsi"/>
          <w:sz w:val="22"/>
          <w:szCs w:val="22"/>
          <w:highlight w:val="yellow"/>
        </w:rPr>
      </w:pPr>
      <w:r w:rsidRPr="00E4085A">
        <w:rPr>
          <w:rFonts w:asciiTheme="majorHAnsi" w:hAnsiTheme="majorHAnsi"/>
        </w:rPr>
        <w:t xml:space="preserve"> </w:t>
      </w:r>
      <w:r w:rsidRPr="00E4085A">
        <w:rPr>
          <w:rFonts w:asciiTheme="majorHAnsi" w:hAnsiTheme="majorHAnsi"/>
          <w:sz w:val="22"/>
          <w:szCs w:val="22"/>
          <w:highlight w:val="yellow"/>
        </w:rPr>
        <w:t xml:space="preserve"> </w:t>
      </w:r>
    </w:p>
    <w:p w:rsidR="00174DC3" w:rsidRPr="00E4085A" w:rsidRDefault="00174DC3" w:rsidP="009C56FF">
      <w:pPr>
        <w:jc w:val="both"/>
        <w:rPr>
          <w:rFonts w:asciiTheme="majorHAnsi" w:hAnsiTheme="majorHAnsi"/>
          <w:sz w:val="22"/>
          <w:szCs w:val="22"/>
        </w:rPr>
      </w:pPr>
      <w:r w:rsidRPr="00E4085A">
        <w:rPr>
          <w:rFonts w:asciiTheme="majorHAnsi" w:hAnsiTheme="majorHAnsi"/>
          <w:sz w:val="22"/>
          <w:szCs w:val="22"/>
        </w:rPr>
        <w:t>Další pří</w:t>
      </w:r>
      <w:r w:rsidR="004855E5" w:rsidRPr="00E4085A">
        <w:rPr>
          <w:rFonts w:asciiTheme="majorHAnsi" w:hAnsiTheme="majorHAnsi"/>
          <w:sz w:val="22"/>
          <w:szCs w:val="22"/>
        </w:rPr>
        <w:t>rů</w:t>
      </w:r>
      <w:r w:rsidR="007666C5" w:rsidRPr="00E4085A">
        <w:rPr>
          <w:rFonts w:asciiTheme="majorHAnsi" w:hAnsiTheme="majorHAnsi"/>
          <w:sz w:val="22"/>
          <w:szCs w:val="22"/>
        </w:rPr>
        <w:t>stky</w:t>
      </w:r>
      <w:r w:rsidRPr="00E4085A">
        <w:rPr>
          <w:rFonts w:asciiTheme="majorHAnsi" w:hAnsiTheme="majorHAnsi"/>
          <w:sz w:val="22"/>
          <w:szCs w:val="22"/>
        </w:rPr>
        <w:t xml:space="preserve"> a úbytky majetku zahrnují běžnou obměnu zařízení a doplnění majetku </w:t>
      </w:r>
      <w:r w:rsidR="00853F2A" w:rsidRPr="00E4085A">
        <w:rPr>
          <w:rFonts w:asciiTheme="majorHAnsi" w:hAnsiTheme="majorHAnsi"/>
          <w:sz w:val="22"/>
          <w:szCs w:val="22"/>
        </w:rPr>
        <w:t>města.</w:t>
      </w:r>
    </w:p>
    <w:p w:rsidR="00E4085A" w:rsidRPr="00E4085A" w:rsidRDefault="00E4085A" w:rsidP="009C56FF">
      <w:pPr>
        <w:jc w:val="both"/>
        <w:rPr>
          <w:rFonts w:asciiTheme="majorHAnsi" w:hAnsiTheme="majorHAnsi"/>
          <w:sz w:val="22"/>
          <w:szCs w:val="22"/>
        </w:rPr>
      </w:pPr>
    </w:p>
    <w:p w:rsidR="00E4085A" w:rsidRDefault="00E4085A" w:rsidP="009C56FF">
      <w:pPr>
        <w:jc w:val="both"/>
        <w:rPr>
          <w:rFonts w:asciiTheme="majorHAnsi" w:hAnsiTheme="majorHAnsi"/>
          <w:b/>
          <w:sz w:val="22"/>
          <w:szCs w:val="22"/>
          <w:u w:val="single"/>
        </w:rPr>
      </w:pPr>
      <w:r w:rsidRPr="00E4085A">
        <w:rPr>
          <w:rFonts w:asciiTheme="majorHAnsi" w:hAnsiTheme="majorHAnsi"/>
          <w:b/>
          <w:sz w:val="22"/>
          <w:szCs w:val="22"/>
          <w:u w:val="single"/>
        </w:rPr>
        <w:t>Vybrané nedokončené investice:</w:t>
      </w:r>
    </w:p>
    <w:p w:rsidR="006E2A3F" w:rsidRDefault="006E2A3F" w:rsidP="009C56FF">
      <w:pPr>
        <w:jc w:val="both"/>
        <w:rPr>
          <w:rFonts w:asciiTheme="majorHAnsi" w:hAnsiTheme="majorHAnsi"/>
          <w:b/>
          <w:sz w:val="22"/>
          <w:szCs w:val="22"/>
          <w:u w:val="single"/>
        </w:rPr>
      </w:pPr>
    </w:p>
    <w:tbl>
      <w:tblPr>
        <w:tblW w:w="837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3139"/>
      </w:tblGrid>
      <w:tr w:rsidR="006E2A3F" w:rsidRPr="006E2A3F" w:rsidTr="006E2A3F">
        <w:trPr>
          <w:trHeight w:val="2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2A3F" w:rsidRPr="006E2A3F" w:rsidRDefault="006E2A3F" w:rsidP="006E2A3F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6E2A3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Úprava ul. Fr.Louckého</w:t>
            </w: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2A3F" w:rsidRPr="006E2A3F" w:rsidRDefault="006E2A3F" w:rsidP="006E2A3F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6E2A3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5 525 115,08</w:t>
            </w:r>
          </w:p>
        </w:tc>
      </w:tr>
      <w:tr w:rsidR="006E2A3F" w:rsidRPr="006E2A3F" w:rsidTr="006E2A3F">
        <w:trPr>
          <w:trHeight w:val="2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2A3F" w:rsidRPr="006E2A3F" w:rsidRDefault="006E2A3F" w:rsidP="006E2A3F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6E2A3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ZTV Říky</w:t>
            </w: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2A3F" w:rsidRPr="006E2A3F" w:rsidRDefault="006E2A3F" w:rsidP="006E2A3F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6E2A3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4 183 469,84</w:t>
            </w:r>
          </w:p>
        </w:tc>
      </w:tr>
      <w:tr w:rsidR="006E2A3F" w:rsidRPr="006E2A3F" w:rsidTr="006E2A3F">
        <w:trPr>
          <w:trHeight w:val="2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2A3F" w:rsidRPr="006E2A3F" w:rsidRDefault="006E2A3F" w:rsidP="006E2A3F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6E2A3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Vodovod Sidonie</w:t>
            </w: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2A3F" w:rsidRPr="006E2A3F" w:rsidRDefault="006E2A3F" w:rsidP="006E2A3F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6E2A3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1 039 032,00</w:t>
            </w:r>
          </w:p>
        </w:tc>
      </w:tr>
      <w:tr w:rsidR="006E2A3F" w:rsidRPr="006E2A3F" w:rsidTr="006E2A3F">
        <w:trPr>
          <w:trHeight w:val="2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2A3F" w:rsidRPr="006E2A3F" w:rsidRDefault="006E2A3F" w:rsidP="006E2A3F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6E2A3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Cyklostezka BVV úsek Bylnice - Sv. Štěpán</w:t>
            </w: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2A3F" w:rsidRPr="006E2A3F" w:rsidRDefault="006E2A3F" w:rsidP="006E2A3F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6E2A3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874 104,00</w:t>
            </w:r>
          </w:p>
        </w:tc>
      </w:tr>
      <w:tr w:rsidR="006E2A3F" w:rsidRPr="006E2A3F" w:rsidTr="006E2A3F">
        <w:trPr>
          <w:trHeight w:val="2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2A3F" w:rsidRPr="006E2A3F" w:rsidRDefault="006E2A3F" w:rsidP="006E2A3F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6E2A3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Cyklostezka úsek VK-BB</w:t>
            </w: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2A3F" w:rsidRPr="006E2A3F" w:rsidRDefault="006E2A3F" w:rsidP="006E2A3F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6E2A3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679 593,00</w:t>
            </w:r>
          </w:p>
        </w:tc>
      </w:tr>
      <w:tr w:rsidR="006E2A3F" w:rsidRPr="006E2A3F" w:rsidTr="006E2A3F">
        <w:trPr>
          <w:trHeight w:val="2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2A3F" w:rsidRPr="006E2A3F" w:rsidRDefault="006E2A3F" w:rsidP="006E2A3F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6E2A3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Parkoviště u Zdrav.střediska II.</w:t>
            </w: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2A3F" w:rsidRPr="006E2A3F" w:rsidRDefault="006E2A3F" w:rsidP="006E2A3F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6E2A3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577 376,00</w:t>
            </w:r>
          </w:p>
        </w:tc>
      </w:tr>
      <w:tr w:rsidR="006E2A3F" w:rsidRPr="006E2A3F" w:rsidTr="006E2A3F">
        <w:trPr>
          <w:trHeight w:val="2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2A3F" w:rsidRPr="006E2A3F" w:rsidRDefault="006E2A3F" w:rsidP="006E2A3F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6E2A3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Zastřešení kontejnerových stanovišť</w:t>
            </w: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2A3F" w:rsidRPr="006E2A3F" w:rsidRDefault="006E2A3F" w:rsidP="006E2A3F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6E2A3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478 472,72</w:t>
            </w:r>
          </w:p>
        </w:tc>
      </w:tr>
      <w:tr w:rsidR="006E2A3F" w:rsidRPr="006E2A3F" w:rsidTr="006E2A3F">
        <w:trPr>
          <w:trHeight w:val="2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2A3F" w:rsidRPr="006E2A3F" w:rsidRDefault="006E2A3F" w:rsidP="006E2A3F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6E2A3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Osobní vůz Škoda Rapid Spaceback Style</w:t>
            </w: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2A3F" w:rsidRPr="006E2A3F" w:rsidRDefault="006E2A3F" w:rsidP="006E2A3F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6E2A3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324 467,00</w:t>
            </w:r>
          </w:p>
        </w:tc>
      </w:tr>
      <w:tr w:rsidR="006E2A3F" w:rsidRPr="006E2A3F" w:rsidTr="006E2A3F">
        <w:trPr>
          <w:trHeight w:val="2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2A3F" w:rsidRPr="006E2A3F" w:rsidRDefault="006E2A3F" w:rsidP="006E2A3F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6E2A3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Staveb.úpravy Sidonie čp. 9</w:t>
            </w: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2A3F" w:rsidRPr="006E2A3F" w:rsidRDefault="006E2A3F" w:rsidP="006E2A3F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6E2A3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309 936,00</w:t>
            </w:r>
          </w:p>
        </w:tc>
      </w:tr>
      <w:tr w:rsidR="006E2A3F" w:rsidRPr="006E2A3F" w:rsidTr="006E2A3F">
        <w:trPr>
          <w:trHeight w:val="2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2A3F" w:rsidRPr="006E2A3F" w:rsidRDefault="006E2A3F" w:rsidP="006E2A3F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6E2A3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Obnova dolního hradu</w:t>
            </w: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2A3F" w:rsidRPr="006E2A3F" w:rsidRDefault="006E2A3F" w:rsidP="006E2A3F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6E2A3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280 767,75</w:t>
            </w:r>
          </w:p>
        </w:tc>
      </w:tr>
      <w:tr w:rsidR="006E2A3F" w:rsidRPr="006E2A3F" w:rsidTr="006E2A3F">
        <w:trPr>
          <w:trHeight w:val="2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2A3F" w:rsidRPr="006E2A3F" w:rsidRDefault="006E2A3F" w:rsidP="006E2A3F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6E2A3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Rozšíření kanalizace " Dolní Hrbáč "</w:t>
            </w: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2A3F" w:rsidRPr="006E2A3F" w:rsidRDefault="006E2A3F" w:rsidP="006E2A3F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6E2A3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272 378,00</w:t>
            </w:r>
          </w:p>
        </w:tc>
      </w:tr>
      <w:tr w:rsidR="006E2A3F" w:rsidRPr="006E2A3F" w:rsidTr="006E2A3F">
        <w:trPr>
          <w:trHeight w:val="2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2A3F" w:rsidRPr="006E2A3F" w:rsidRDefault="006E2A3F" w:rsidP="006E2A3F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6E2A3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Kanalizace Sidonie</w:t>
            </w: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2A3F" w:rsidRPr="006E2A3F" w:rsidRDefault="006E2A3F" w:rsidP="006E2A3F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6E2A3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252 280,00</w:t>
            </w:r>
          </w:p>
        </w:tc>
      </w:tr>
      <w:tr w:rsidR="006E2A3F" w:rsidRPr="006E2A3F" w:rsidTr="006E2A3F">
        <w:trPr>
          <w:trHeight w:val="2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2A3F" w:rsidRPr="006E2A3F" w:rsidRDefault="006E2A3F" w:rsidP="006E2A3F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6E2A3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Okružní křižovatka u MEZu</w:t>
            </w: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2A3F" w:rsidRPr="006E2A3F" w:rsidRDefault="006E2A3F" w:rsidP="006E2A3F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6E2A3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222 035,00</w:t>
            </w:r>
          </w:p>
        </w:tc>
      </w:tr>
      <w:tr w:rsidR="006E2A3F" w:rsidRPr="006E2A3F" w:rsidTr="006E2A3F">
        <w:trPr>
          <w:trHeight w:val="2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2A3F" w:rsidRPr="006E2A3F" w:rsidRDefault="006E2A3F" w:rsidP="006E2A3F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6E2A3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Kanalizace Mýto</w:t>
            </w: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2A3F" w:rsidRPr="006E2A3F" w:rsidRDefault="006E2A3F" w:rsidP="006E2A3F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6E2A3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189 986,00</w:t>
            </w:r>
          </w:p>
        </w:tc>
      </w:tr>
      <w:tr w:rsidR="006E2A3F" w:rsidRPr="006E2A3F" w:rsidTr="006E2A3F">
        <w:trPr>
          <w:trHeight w:val="2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2A3F" w:rsidRPr="006E2A3F" w:rsidRDefault="006E2A3F" w:rsidP="006E2A3F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6E2A3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Chodník ul. Široká</w:t>
            </w: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2A3F" w:rsidRPr="006E2A3F" w:rsidRDefault="006E2A3F" w:rsidP="006E2A3F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6E2A3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150 745,00</w:t>
            </w:r>
          </w:p>
        </w:tc>
      </w:tr>
    </w:tbl>
    <w:p w:rsidR="00174DC3" w:rsidRPr="00813E6B" w:rsidRDefault="00174DC3" w:rsidP="00174DC3">
      <w:pPr>
        <w:pStyle w:val="Nadpis1"/>
      </w:pPr>
      <w:bookmarkStart w:id="57" w:name="_Toc388273967"/>
      <w:r>
        <w:t>VI</w:t>
      </w:r>
      <w:r w:rsidR="00155C4B">
        <w:t>I</w:t>
      </w:r>
      <w:r w:rsidRPr="00493E77">
        <w:t xml:space="preserve">. </w:t>
      </w:r>
      <w:r w:rsidRPr="00813E6B">
        <w:t>zá</w:t>
      </w:r>
      <w:r w:rsidR="00730A1F" w:rsidRPr="00813E6B">
        <w:t>vazky a pohledávky města Brumov</w:t>
      </w:r>
      <w:r w:rsidRPr="00813E6B">
        <w:t>–Bylnice</w:t>
      </w:r>
      <w:bookmarkEnd w:id="57"/>
      <w:r w:rsidRPr="00813E6B">
        <w:t xml:space="preserve"> </w:t>
      </w:r>
    </w:p>
    <w:p w:rsidR="00174DC3" w:rsidRDefault="00730A1F" w:rsidP="00174DC3">
      <w:pPr>
        <w:pStyle w:val="Nadpis2"/>
        <w:numPr>
          <w:ilvl w:val="0"/>
          <w:numId w:val="11"/>
        </w:numPr>
      </w:pPr>
      <w:bookmarkStart w:id="58" w:name="_Toc355680630"/>
      <w:bookmarkStart w:id="59" w:name="_Toc355958198"/>
      <w:bookmarkStart w:id="60" w:name="_Toc388273968"/>
      <w:r w:rsidRPr="00813E6B">
        <w:t>Závazky Města Brumov</w:t>
      </w:r>
      <w:r w:rsidR="00174DC3" w:rsidRPr="00813E6B">
        <w:t>–Bylnice  k 31.</w:t>
      </w:r>
      <w:r w:rsidR="002A6908" w:rsidRPr="00813E6B">
        <w:t xml:space="preserve"> </w:t>
      </w:r>
      <w:r w:rsidR="00174DC3" w:rsidRPr="00813E6B">
        <w:t>12.</w:t>
      </w:r>
      <w:r w:rsidR="002A6908" w:rsidRPr="00813E6B">
        <w:t xml:space="preserve"> </w:t>
      </w:r>
      <w:bookmarkEnd w:id="58"/>
      <w:bookmarkEnd w:id="59"/>
      <w:bookmarkEnd w:id="60"/>
      <w:r w:rsidR="005C5165">
        <w:t>201</w:t>
      </w:r>
      <w:r w:rsidR="00B82E48">
        <w:t>7</w:t>
      </w:r>
    </w:p>
    <w:p w:rsidR="00191FD9" w:rsidRDefault="00191FD9" w:rsidP="00191FD9"/>
    <w:tbl>
      <w:tblPr>
        <w:tblW w:w="851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6"/>
        <w:gridCol w:w="2146"/>
      </w:tblGrid>
      <w:tr w:rsidR="00191FD9" w:rsidRPr="00420DBB" w:rsidTr="0067433D">
        <w:trPr>
          <w:trHeight w:val="266"/>
        </w:trPr>
        <w:tc>
          <w:tcPr>
            <w:tcW w:w="6366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191FD9" w:rsidRPr="00420DBB" w:rsidRDefault="00191FD9" w:rsidP="00191FD9">
            <w:pPr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420DBB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Dodavatelé (účet 321)</w:t>
            </w:r>
          </w:p>
        </w:tc>
        <w:tc>
          <w:tcPr>
            <w:tcW w:w="2146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191FD9" w:rsidRPr="00420DBB" w:rsidRDefault="00420DBB" w:rsidP="00191FD9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420DBB">
              <w:rPr>
                <w:rFonts w:ascii="Cambria" w:hAnsi="Cambria" w:cs="Calibri"/>
                <w:color w:val="000000"/>
                <w:sz w:val="20"/>
                <w:szCs w:val="20"/>
              </w:rPr>
              <w:t>59 371,30</w:t>
            </w:r>
            <w:r w:rsidR="00191FD9" w:rsidRPr="00420DBB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Kč</w:t>
            </w:r>
          </w:p>
        </w:tc>
      </w:tr>
      <w:tr w:rsidR="00191FD9" w:rsidRPr="00420DBB" w:rsidTr="0067433D">
        <w:trPr>
          <w:trHeight w:val="268"/>
        </w:trPr>
        <w:tc>
          <w:tcPr>
            <w:tcW w:w="85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FD9" w:rsidRPr="00420DBB" w:rsidRDefault="00B82E48" w:rsidP="00420DBB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420DBB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závazky splatné po 1.1.2018</w:t>
            </w:r>
            <w:r w:rsidR="00191FD9" w:rsidRPr="00420DBB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 </w:t>
            </w:r>
            <w:r w:rsidR="00420DBB" w:rsidRPr="00420DBB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 </w:t>
            </w:r>
          </w:p>
        </w:tc>
      </w:tr>
      <w:tr w:rsidR="00191FD9" w:rsidRPr="00420DBB" w:rsidTr="0067433D">
        <w:trPr>
          <w:trHeight w:val="60"/>
        </w:trPr>
        <w:tc>
          <w:tcPr>
            <w:tcW w:w="6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FD9" w:rsidRPr="00420DBB" w:rsidRDefault="00191FD9" w:rsidP="00191FD9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D9" w:rsidRPr="00420DBB" w:rsidRDefault="00191FD9" w:rsidP="00191FD9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</w:p>
        </w:tc>
      </w:tr>
      <w:tr w:rsidR="00191FD9" w:rsidRPr="00420DBB" w:rsidTr="0067433D">
        <w:trPr>
          <w:trHeight w:val="266"/>
        </w:trPr>
        <w:tc>
          <w:tcPr>
            <w:tcW w:w="636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191FD9" w:rsidRPr="00420DBB" w:rsidRDefault="00191FD9" w:rsidP="00191FD9">
            <w:pPr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420DBB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Krátkodobé přijaté zálohy (účet 324)</w:t>
            </w:r>
          </w:p>
        </w:tc>
        <w:tc>
          <w:tcPr>
            <w:tcW w:w="214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191FD9" w:rsidRPr="00420DBB" w:rsidRDefault="00420DBB" w:rsidP="00191FD9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420DBB">
              <w:rPr>
                <w:rFonts w:ascii="Cambria" w:hAnsi="Cambria" w:cs="Calibri"/>
                <w:color w:val="000000"/>
                <w:sz w:val="20"/>
                <w:szCs w:val="20"/>
              </w:rPr>
              <w:t>2 185 619,28</w:t>
            </w:r>
            <w:r w:rsidR="00191FD9" w:rsidRPr="00420DBB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Kč</w:t>
            </w:r>
          </w:p>
        </w:tc>
      </w:tr>
      <w:tr w:rsidR="00191FD9" w:rsidRPr="00420DBB" w:rsidTr="0067433D">
        <w:trPr>
          <w:trHeight w:val="205"/>
        </w:trPr>
        <w:tc>
          <w:tcPr>
            <w:tcW w:w="85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FD9" w:rsidRPr="00420DBB" w:rsidRDefault="00191FD9" w:rsidP="00191FD9">
            <w:pPr>
              <w:rPr>
                <w:bCs w:val="0"/>
                <w:color w:val="000000"/>
                <w:sz w:val="20"/>
                <w:szCs w:val="20"/>
              </w:rPr>
            </w:pPr>
            <w:r w:rsidRPr="00420DBB">
              <w:rPr>
                <w:bCs w:val="0"/>
                <w:color w:val="000000"/>
                <w:sz w:val="20"/>
                <w:szCs w:val="20"/>
              </w:rPr>
              <w:t>přijaté zálohy na energie (služby související s nájmem, BH, NBH, zdravotní  středisko,  muzeum,…)</w:t>
            </w:r>
          </w:p>
        </w:tc>
      </w:tr>
      <w:tr w:rsidR="00191FD9" w:rsidRPr="00420DBB" w:rsidTr="0067433D">
        <w:trPr>
          <w:trHeight w:val="91"/>
        </w:trPr>
        <w:tc>
          <w:tcPr>
            <w:tcW w:w="6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FD9" w:rsidRPr="00420DBB" w:rsidRDefault="00191FD9" w:rsidP="00191FD9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D9" w:rsidRPr="00420DBB" w:rsidRDefault="00191FD9" w:rsidP="00191FD9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</w:p>
        </w:tc>
      </w:tr>
      <w:tr w:rsidR="00191FD9" w:rsidRPr="00420DBB" w:rsidTr="0067433D">
        <w:trPr>
          <w:trHeight w:val="266"/>
        </w:trPr>
        <w:tc>
          <w:tcPr>
            <w:tcW w:w="636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191FD9" w:rsidRPr="00420DBB" w:rsidRDefault="00420DBB" w:rsidP="00191FD9">
            <w:pPr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420DBB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Závazky z mezd za 12/2017</w:t>
            </w:r>
            <w:r w:rsidR="00191FD9" w:rsidRPr="00420DBB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 (účty 331,333,336,337,342) </w:t>
            </w:r>
          </w:p>
        </w:tc>
        <w:tc>
          <w:tcPr>
            <w:tcW w:w="214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191FD9" w:rsidRPr="00420DBB" w:rsidRDefault="00420DBB" w:rsidP="00191FD9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420DBB">
              <w:rPr>
                <w:rFonts w:ascii="Cambria" w:hAnsi="Cambria" w:cs="Calibri"/>
                <w:color w:val="000000"/>
                <w:sz w:val="20"/>
                <w:szCs w:val="20"/>
              </w:rPr>
              <w:t>1 886 321</w:t>
            </w:r>
            <w:r w:rsidR="00191FD9" w:rsidRPr="00420DBB">
              <w:rPr>
                <w:rFonts w:ascii="Cambria" w:hAnsi="Cambria" w:cs="Calibri"/>
                <w:color w:val="000000"/>
                <w:sz w:val="20"/>
                <w:szCs w:val="20"/>
              </w:rPr>
              <w:t>,00 Kč</w:t>
            </w:r>
          </w:p>
        </w:tc>
      </w:tr>
      <w:tr w:rsidR="00191FD9" w:rsidRPr="00420DBB" w:rsidTr="0067433D">
        <w:trPr>
          <w:trHeight w:val="170"/>
        </w:trPr>
        <w:tc>
          <w:tcPr>
            <w:tcW w:w="6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D9" w:rsidRPr="00420DBB" w:rsidRDefault="00191FD9" w:rsidP="00191FD9">
            <w:pPr>
              <w:rPr>
                <w:bCs w:val="0"/>
                <w:color w:val="000000"/>
                <w:sz w:val="20"/>
                <w:szCs w:val="20"/>
              </w:rPr>
            </w:pPr>
            <w:r w:rsidRPr="00420DBB">
              <w:rPr>
                <w:bCs w:val="0"/>
                <w:color w:val="000000"/>
                <w:sz w:val="20"/>
                <w:szCs w:val="20"/>
              </w:rPr>
              <w:t>mzdy, sociální a zdravotní pojištění, daň z příjmu</w:t>
            </w:r>
          </w:p>
        </w:tc>
        <w:tc>
          <w:tcPr>
            <w:tcW w:w="2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D9" w:rsidRPr="00420DBB" w:rsidRDefault="00191FD9" w:rsidP="00191FD9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420DBB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 </w:t>
            </w:r>
          </w:p>
        </w:tc>
      </w:tr>
      <w:tr w:rsidR="00191FD9" w:rsidRPr="00420DBB" w:rsidTr="0067433D">
        <w:trPr>
          <w:trHeight w:val="166"/>
        </w:trPr>
        <w:tc>
          <w:tcPr>
            <w:tcW w:w="6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D9" w:rsidRPr="00420DBB" w:rsidRDefault="00191FD9" w:rsidP="00191FD9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D9" w:rsidRPr="00420DBB" w:rsidRDefault="00191FD9" w:rsidP="00191FD9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</w:p>
        </w:tc>
      </w:tr>
      <w:tr w:rsidR="00191FD9" w:rsidRPr="00420DBB" w:rsidTr="0067433D">
        <w:trPr>
          <w:trHeight w:val="266"/>
        </w:trPr>
        <w:tc>
          <w:tcPr>
            <w:tcW w:w="636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191FD9" w:rsidRPr="00420DBB" w:rsidRDefault="00191FD9" w:rsidP="00191FD9">
            <w:pPr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420DBB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Daň z příjmů (účet 341)</w:t>
            </w:r>
          </w:p>
        </w:tc>
        <w:tc>
          <w:tcPr>
            <w:tcW w:w="214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191FD9" w:rsidRPr="00420DBB" w:rsidRDefault="00420DBB" w:rsidP="00191FD9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420DBB">
              <w:rPr>
                <w:rFonts w:ascii="Cambria" w:hAnsi="Cambria" w:cs="Calibri"/>
                <w:color w:val="000000"/>
                <w:sz w:val="20"/>
                <w:szCs w:val="20"/>
              </w:rPr>
              <w:t>1 497 770,00</w:t>
            </w:r>
            <w:r w:rsidR="00191FD9" w:rsidRPr="00420DBB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Kč</w:t>
            </w:r>
          </w:p>
        </w:tc>
      </w:tr>
      <w:tr w:rsidR="00191FD9" w:rsidRPr="00420DBB" w:rsidTr="0067433D">
        <w:trPr>
          <w:trHeight w:val="149"/>
        </w:trPr>
        <w:tc>
          <w:tcPr>
            <w:tcW w:w="6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D9" w:rsidRPr="00420DBB" w:rsidRDefault="00191FD9" w:rsidP="00191FD9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420DBB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daň z příjmů právn</w:t>
            </w:r>
            <w:r w:rsidR="00420DBB" w:rsidRPr="00420DBB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ických osob za Město za rok 2017</w:t>
            </w:r>
          </w:p>
        </w:tc>
        <w:tc>
          <w:tcPr>
            <w:tcW w:w="2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D9" w:rsidRPr="00420DBB" w:rsidRDefault="00191FD9" w:rsidP="00191FD9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420DBB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 </w:t>
            </w:r>
          </w:p>
        </w:tc>
      </w:tr>
      <w:tr w:rsidR="00191FD9" w:rsidRPr="00420DBB" w:rsidTr="0067433D">
        <w:trPr>
          <w:trHeight w:val="60"/>
        </w:trPr>
        <w:tc>
          <w:tcPr>
            <w:tcW w:w="6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D9" w:rsidRPr="00420DBB" w:rsidRDefault="00191FD9" w:rsidP="00191FD9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D9" w:rsidRPr="00420DBB" w:rsidRDefault="00191FD9" w:rsidP="00191FD9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</w:p>
        </w:tc>
      </w:tr>
      <w:tr w:rsidR="00191FD9" w:rsidRPr="00420DBB" w:rsidTr="0067433D">
        <w:trPr>
          <w:trHeight w:val="266"/>
        </w:trPr>
        <w:tc>
          <w:tcPr>
            <w:tcW w:w="636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191FD9" w:rsidRPr="00420DBB" w:rsidRDefault="00191FD9" w:rsidP="00191FD9">
            <w:pPr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420DBB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Daň z přidané hodnoty (účet 343)</w:t>
            </w:r>
          </w:p>
        </w:tc>
        <w:tc>
          <w:tcPr>
            <w:tcW w:w="214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191FD9" w:rsidRPr="00420DBB" w:rsidRDefault="00420DBB" w:rsidP="00191FD9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420DBB">
              <w:rPr>
                <w:rFonts w:ascii="Cambria" w:hAnsi="Cambria" w:cs="Calibri"/>
                <w:color w:val="000000"/>
                <w:sz w:val="20"/>
                <w:szCs w:val="20"/>
              </w:rPr>
              <w:t>710 533,29</w:t>
            </w:r>
            <w:r w:rsidR="00191FD9" w:rsidRPr="00420DBB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Kč</w:t>
            </w:r>
          </w:p>
        </w:tc>
      </w:tr>
      <w:tr w:rsidR="00191FD9" w:rsidRPr="00420DBB" w:rsidTr="0067433D">
        <w:trPr>
          <w:trHeight w:val="266"/>
        </w:trPr>
        <w:tc>
          <w:tcPr>
            <w:tcW w:w="6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D9" w:rsidRPr="00420DBB" w:rsidRDefault="00420DBB" w:rsidP="00191FD9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420DBB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daňová povinnost za 4.Q r. 2017</w:t>
            </w:r>
            <w:r w:rsidR="00462ECD" w:rsidRPr="00420DBB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, přenesená daňová povinnost DPH</w:t>
            </w:r>
          </w:p>
        </w:tc>
        <w:tc>
          <w:tcPr>
            <w:tcW w:w="2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D9" w:rsidRPr="00420DBB" w:rsidRDefault="00191FD9" w:rsidP="00191FD9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420DBB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 </w:t>
            </w:r>
          </w:p>
        </w:tc>
      </w:tr>
      <w:tr w:rsidR="00191FD9" w:rsidRPr="00420DBB" w:rsidTr="0067433D">
        <w:trPr>
          <w:trHeight w:val="87"/>
        </w:trPr>
        <w:tc>
          <w:tcPr>
            <w:tcW w:w="6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D9" w:rsidRPr="00420DBB" w:rsidRDefault="00191FD9" w:rsidP="00191FD9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D9" w:rsidRPr="00420DBB" w:rsidRDefault="00191FD9" w:rsidP="00191FD9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</w:p>
        </w:tc>
      </w:tr>
      <w:tr w:rsidR="00191FD9" w:rsidRPr="00420DBB" w:rsidTr="0067433D">
        <w:trPr>
          <w:trHeight w:val="266"/>
        </w:trPr>
        <w:tc>
          <w:tcPr>
            <w:tcW w:w="636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191FD9" w:rsidRPr="00420DBB" w:rsidRDefault="00191FD9" w:rsidP="00191FD9">
            <w:pPr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420DBB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Přijaté zálohy na transfery (účet 374)</w:t>
            </w:r>
          </w:p>
        </w:tc>
        <w:tc>
          <w:tcPr>
            <w:tcW w:w="214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191FD9" w:rsidRPr="00420DBB" w:rsidRDefault="00420DBB" w:rsidP="00191FD9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F7B8D">
              <w:rPr>
                <w:rFonts w:ascii="Cambria" w:hAnsi="Cambria" w:cs="Calibri"/>
                <w:color w:val="000000"/>
                <w:sz w:val="20"/>
                <w:szCs w:val="20"/>
              </w:rPr>
              <w:t>108 138</w:t>
            </w:r>
            <w:r w:rsidR="00191FD9" w:rsidRPr="009F7B8D">
              <w:rPr>
                <w:rFonts w:ascii="Cambria" w:hAnsi="Cambria" w:cs="Calibri"/>
                <w:color w:val="000000"/>
                <w:sz w:val="20"/>
                <w:szCs w:val="20"/>
              </w:rPr>
              <w:t>,00</w:t>
            </w:r>
            <w:r w:rsidR="00191FD9" w:rsidRPr="00420DBB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Kč</w:t>
            </w:r>
          </w:p>
        </w:tc>
      </w:tr>
      <w:tr w:rsidR="00191FD9" w:rsidRPr="00420DBB" w:rsidTr="0067433D">
        <w:trPr>
          <w:trHeight w:val="266"/>
        </w:trPr>
        <w:tc>
          <w:tcPr>
            <w:tcW w:w="6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D9" w:rsidRPr="00420DBB" w:rsidRDefault="00191FD9" w:rsidP="009F7B8D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420DBB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nevy</w:t>
            </w:r>
            <w:r w:rsidR="009F7B8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čerpané</w:t>
            </w:r>
            <w:r w:rsidRPr="00420DBB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 dotace </w:t>
            </w:r>
            <w:r w:rsidR="009F7B8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(</w:t>
            </w:r>
            <w:r w:rsidRPr="00420DBB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na volby do </w:t>
            </w:r>
            <w:r w:rsidR="009F7B8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PS, prezidenta, na opravu sochy, soc. práci)</w:t>
            </w:r>
          </w:p>
        </w:tc>
        <w:tc>
          <w:tcPr>
            <w:tcW w:w="2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D9" w:rsidRPr="00420DBB" w:rsidRDefault="00191FD9" w:rsidP="00191FD9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420DBB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 </w:t>
            </w:r>
          </w:p>
        </w:tc>
      </w:tr>
      <w:tr w:rsidR="00191FD9" w:rsidRPr="00420DBB" w:rsidTr="0067433D">
        <w:trPr>
          <w:trHeight w:val="60"/>
        </w:trPr>
        <w:tc>
          <w:tcPr>
            <w:tcW w:w="6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D9" w:rsidRPr="00420DBB" w:rsidRDefault="00191FD9" w:rsidP="00191FD9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D9" w:rsidRPr="00420DBB" w:rsidRDefault="00191FD9" w:rsidP="00191FD9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</w:p>
        </w:tc>
      </w:tr>
      <w:tr w:rsidR="00191FD9" w:rsidRPr="00420DBB" w:rsidTr="0067433D">
        <w:trPr>
          <w:trHeight w:val="266"/>
        </w:trPr>
        <w:tc>
          <w:tcPr>
            <w:tcW w:w="636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191FD9" w:rsidRPr="00420DBB" w:rsidRDefault="00191FD9" w:rsidP="00191FD9">
            <w:pPr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420DBB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Časové rozlišení (účty 383, 384, 389, 378)</w:t>
            </w:r>
          </w:p>
        </w:tc>
        <w:tc>
          <w:tcPr>
            <w:tcW w:w="214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191FD9" w:rsidRPr="00420DBB" w:rsidRDefault="009F7B8D" w:rsidP="00191FD9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2 202 195,75</w:t>
            </w:r>
            <w:r w:rsidR="00191FD9" w:rsidRPr="00420DBB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Kč</w:t>
            </w:r>
          </w:p>
        </w:tc>
      </w:tr>
      <w:tr w:rsidR="00191FD9" w:rsidRPr="00420DBB" w:rsidTr="0067433D">
        <w:trPr>
          <w:trHeight w:val="266"/>
        </w:trPr>
        <w:tc>
          <w:tcPr>
            <w:tcW w:w="6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D9" w:rsidRPr="00420DBB" w:rsidRDefault="00191FD9" w:rsidP="00191FD9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420DBB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výdaje příštích </w:t>
            </w:r>
            <w:r w:rsidR="009F7B8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období, v tom poplatek za úvěr 1</w:t>
            </w:r>
            <w:r w:rsidRPr="00420DBB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00 </w:t>
            </w:r>
            <w:r w:rsidR="00462ECD" w:rsidRPr="00420DBB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0</w:t>
            </w:r>
            <w:r w:rsidRPr="00420DBB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00,00 Kč</w:t>
            </w:r>
          </w:p>
        </w:tc>
        <w:tc>
          <w:tcPr>
            <w:tcW w:w="2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D9" w:rsidRPr="00420DBB" w:rsidRDefault="00191FD9" w:rsidP="00191FD9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</w:p>
        </w:tc>
      </w:tr>
      <w:tr w:rsidR="00191FD9" w:rsidRPr="00420DBB" w:rsidTr="0067433D">
        <w:trPr>
          <w:trHeight w:val="266"/>
        </w:trPr>
        <w:tc>
          <w:tcPr>
            <w:tcW w:w="85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D9" w:rsidRPr="00420DBB" w:rsidRDefault="00191FD9" w:rsidP="009F7B8D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420DBB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dohadné účty pasivní - energie, te</w:t>
            </w:r>
            <w:r w:rsidR="00462ECD" w:rsidRPr="00420DBB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plo, plyn, očekávaná fakturace, celkem </w:t>
            </w:r>
            <w:r w:rsidR="009F7B8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2 084 478,75</w:t>
            </w:r>
            <w:r w:rsidRPr="00420DBB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 Kč</w:t>
            </w:r>
          </w:p>
        </w:tc>
      </w:tr>
      <w:tr w:rsidR="00191FD9" w:rsidRPr="00420DBB" w:rsidTr="0067433D">
        <w:trPr>
          <w:trHeight w:val="244"/>
        </w:trPr>
        <w:tc>
          <w:tcPr>
            <w:tcW w:w="85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FD9" w:rsidRPr="00420DBB" w:rsidRDefault="00191FD9" w:rsidP="00191FD9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420DBB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ost. krátkodobé závazky - finanční prostředky, zák. pojištění úrazů </w:t>
            </w:r>
          </w:p>
        </w:tc>
      </w:tr>
      <w:tr w:rsidR="00191FD9" w:rsidRPr="00420DBB" w:rsidTr="0067433D">
        <w:trPr>
          <w:trHeight w:val="266"/>
        </w:trPr>
        <w:tc>
          <w:tcPr>
            <w:tcW w:w="6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D9" w:rsidRPr="00420DBB" w:rsidRDefault="00191FD9" w:rsidP="00191FD9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D9" w:rsidRPr="00420DBB" w:rsidRDefault="00191FD9" w:rsidP="00191FD9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</w:p>
        </w:tc>
      </w:tr>
      <w:tr w:rsidR="00191FD9" w:rsidRPr="00420DBB" w:rsidTr="0067433D">
        <w:trPr>
          <w:trHeight w:val="266"/>
        </w:trPr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FD9" w:rsidRPr="00420DBB" w:rsidRDefault="00191FD9" w:rsidP="00191FD9">
            <w:pPr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420DBB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Dlouhodobý závazek - Dlouhodobý úvěr (účet 451)</w:t>
            </w:r>
          </w:p>
          <w:p w:rsidR="00462ECD" w:rsidRPr="00420DBB" w:rsidRDefault="00462ECD" w:rsidP="009F7B8D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420DBB">
              <w:rPr>
                <w:rFonts w:ascii="Cambria" w:hAnsi="Cambria" w:cs="Calibri"/>
                <w:color w:val="000000"/>
                <w:sz w:val="20"/>
                <w:szCs w:val="20"/>
              </w:rPr>
              <w:t>k financování investiční akce „Měšťanka</w:t>
            </w:r>
            <w:r w:rsidR="009F7B8D">
              <w:rPr>
                <w:rFonts w:ascii="Cambria" w:hAnsi="Cambria" w:cs="Calibri"/>
                <w:color w:val="000000"/>
                <w:sz w:val="20"/>
                <w:szCs w:val="20"/>
              </w:rPr>
              <w:t>“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D9" w:rsidRPr="00420DBB" w:rsidRDefault="009F7B8D" w:rsidP="00191FD9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20 000 000</w:t>
            </w:r>
            <w:r w:rsidR="00191FD9" w:rsidRPr="00420DBB">
              <w:rPr>
                <w:rFonts w:ascii="Cambria" w:hAnsi="Cambria" w:cs="Calibri"/>
                <w:color w:val="000000"/>
                <w:sz w:val="20"/>
                <w:szCs w:val="20"/>
              </w:rPr>
              <w:t>,00 Kč</w:t>
            </w:r>
          </w:p>
        </w:tc>
      </w:tr>
      <w:tr w:rsidR="00191FD9" w:rsidRPr="00420DBB" w:rsidTr="0067433D">
        <w:trPr>
          <w:trHeight w:val="266"/>
        </w:trPr>
        <w:tc>
          <w:tcPr>
            <w:tcW w:w="6366" w:type="dxa"/>
            <w:tcBorders>
              <w:top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91FD9" w:rsidRPr="00420DBB" w:rsidRDefault="00191FD9" w:rsidP="00191FD9">
            <w:pPr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420DBB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Celkem závazky </w:t>
            </w:r>
          </w:p>
        </w:tc>
        <w:tc>
          <w:tcPr>
            <w:tcW w:w="2146" w:type="dxa"/>
            <w:tcBorders>
              <w:top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91FD9" w:rsidRPr="00420DBB" w:rsidRDefault="009F7B8D" w:rsidP="00191FD9">
            <w:pPr>
              <w:jc w:val="right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28 649 948,62</w:t>
            </w:r>
            <w:r w:rsidR="00191FD9" w:rsidRPr="00420DBB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 Kč</w:t>
            </w:r>
          </w:p>
        </w:tc>
      </w:tr>
    </w:tbl>
    <w:p w:rsidR="00191FD9" w:rsidRDefault="00191FD9" w:rsidP="00191FD9"/>
    <w:p w:rsidR="00813E6B" w:rsidRPr="00813E6B" w:rsidRDefault="00813E6B" w:rsidP="00813E6B">
      <w:pPr>
        <w:rPr>
          <w:highlight w:val="yellow"/>
        </w:rPr>
      </w:pPr>
    </w:p>
    <w:p w:rsidR="00F82EC3" w:rsidRDefault="00F82EC3" w:rsidP="00230B16">
      <w:pPr>
        <w:rPr>
          <w:rFonts w:ascii="Cambria" w:eastAsiaTheme="majorEastAsia" w:hAnsi="Cambria" w:cstheme="majorBidi"/>
          <w:b/>
          <w:bCs w:val="0"/>
          <w:sz w:val="26"/>
          <w:szCs w:val="26"/>
        </w:rPr>
      </w:pPr>
      <w:bookmarkStart w:id="61" w:name="_Toc324754196"/>
      <w:bookmarkStart w:id="62" w:name="_Toc355680631"/>
      <w:bookmarkStart w:id="63" w:name="_Toc355958199"/>
      <w:r w:rsidRPr="007666C5">
        <w:rPr>
          <w:b/>
          <w:sz w:val="26"/>
          <w:szCs w:val="26"/>
        </w:rPr>
        <w:t xml:space="preserve">2. </w:t>
      </w:r>
      <w:r w:rsidR="00174DC3" w:rsidRPr="007666C5">
        <w:rPr>
          <w:b/>
          <w:sz w:val="26"/>
          <w:szCs w:val="26"/>
        </w:rPr>
        <w:t>Pohledávky</w:t>
      </w:r>
      <w:bookmarkEnd w:id="61"/>
      <w:bookmarkEnd w:id="62"/>
      <w:bookmarkEnd w:id="63"/>
      <w:r w:rsidR="00174DC3" w:rsidRPr="007666C5">
        <w:t xml:space="preserve"> </w:t>
      </w:r>
      <w:r w:rsidRPr="007666C5">
        <w:rPr>
          <w:rFonts w:ascii="Cambria" w:eastAsiaTheme="majorEastAsia" w:hAnsi="Cambria" w:cstheme="majorBidi"/>
          <w:b/>
          <w:bCs w:val="0"/>
          <w:sz w:val="26"/>
          <w:szCs w:val="26"/>
        </w:rPr>
        <w:t>Města Brumov–Bylnice  k 31.</w:t>
      </w:r>
      <w:r w:rsidR="002A6908" w:rsidRPr="007666C5">
        <w:rPr>
          <w:rFonts w:ascii="Cambria" w:eastAsiaTheme="majorEastAsia" w:hAnsi="Cambria" w:cstheme="majorBidi"/>
          <w:b/>
          <w:bCs w:val="0"/>
          <w:sz w:val="26"/>
          <w:szCs w:val="26"/>
        </w:rPr>
        <w:t xml:space="preserve"> </w:t>
      </w:r>
      <w:r w:rsidRPr="007666C5">
        <w:rPr>
          <w:rFonts w:ascii="Cambria" w:eastAsiaTheme="majorEastAsia" w:hAnsi="Cambria" w:cstheme="majorBidi"/>
          <w:b/>
          <w:bCs w:val="0"/>
          <w:sz w:val="26"/>
          <w:szCs w:val="26"/>
        </w:rPr>
        <w:t>12.</w:t>
      </w:r>
      <w:r w:rsidR="002A6908" w:rsidRPr="007666C5">
        <w:rPr>
          <w:rFonts w:ascii="Cambria" w:eastAsiaTheme="majorEastAsia" w:hAnsi="Cambria" w:cstheme="majorBidi"/>
          <w:b/>
          <w:bCs w:val="0"/>
          <w:sz w:val="26"/>
          <w:szCs w:val="26"/>
        </w:rPr>
        <w:t xml:space="preserve"> </w:t>
      </w:r>
      <w:r w:rsidR="009F7B8D">
        <w:rPr>
          <w:rFonts w:ascii="Cambria" w:eastAsiaTheme="majorEastAsia" w:hAnsi="Cambria" w:cstheme="majorBidi"/>
          <w:b/>
          <w:bCs w:val="0"/>
          <w:sz w:val="26"/>
          <w:szCs w:val="26"/>
        </w:rPr>
        <w:t>2017</w:t>
      </w:r>
    </w:p>
    <w:p w:rsidR="00191FD9" w:rsidRDefault="00191FD9" w:rsidP="00230B16">
      <w:pPr>
        <w:rPr>
          <w:rFonts w:ascii="Cambria" w:eastAsiaTheme="majorEastAsia" w:hAnsi="Cambria" w:cstheme="majorBidi"/>
          <w:b/>
          <w:bCs w:val="0"/>
          <w:sz w:val="26"/>
          <w:szCs w:val="26"/>
        </w:rPr>
      </w:pPr>
    </w:p>
    <w:tbl>
      <w:tblPr>
        <w:tblW w:w="845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94"/>
        <w:gridCol w:w="2057"/>
      </w:tblGrid>
      <w:tr w:rsidR="00C17CBD" w:rsidRPr="00C17CBD" w:rsidTr="00462ECD">
        <w:trPr>
          <w:trHeight w:val="89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BD" w:rsidRPr="00C17CBD" w:rsidRDefault="00C17CBD" w:rsidP="00C17CBD">
            <w:pPr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C17CBD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Odběratelé (účet 311)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BD" w:rsidRPr="00C17CBD" w:rsidRDefault="009F7B8D" w:rsidP="00C17CBD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268 784,32</w:t>
            </w:r>
          </w:p>
        </w:tc>
      </w:tr>
      <w:tr w:rsidR="00C17CBD" w:rsidRPr="00C17CBD" w:rsidTr="0067433D">
        <w:trPr>
          <w:trHeight w:val="514"/>
        </w:trPr>
        <w:tc>
          <w:tcPr>
            <w:tcW w:w="84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CBD" w:rsidRPr="00C17CBD" w:rsidRDefault="00C17CBD" w:rsidP="00C17CBD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C17CB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odběrate</w:t>
            </w:r>
            <w:r w:rsidR="009F7B8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lské faktury hrazené po 1.1.2018</w:t>
            </w:r>
            <w:r w:rsidRPr="00C17CB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 (za </w:t>
            </w:r>
            <w:r w:rsidR="00462EC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dříví, </w:t>
            </w:r>
            <w:r w:rsidRPr="00C17CB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tříděný odpad, p</w:t>
            </w:r>
            <w:r w:rsidR="0067433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ronájmy nebytových prostor, ostatní</w:t>
            </w:r>
            <w:r w:rsidRPr="00C17CB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 pohledávky</w:t>
            </w:r>
          </w:p>
        </w:tc>
      </w:tr>
      <w:tr w:rsidR="00C17CBD" w:rsidRPr="00C17CBD" w:rsidTr="0067433D">
        <w:trPr>
          <w:trHeight w:val="60"/>
        </w:trPr>
        <w:tc>
          <w:tcPr>
            <w:tcW w:w="6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BD" w:rsidRPr="00C17CBD" w:rsidRDefault="00C17CBD" w:rsidP="00C17CBD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BD" w:rsidRPr="00C17CBD" w:rsidRDefault="00C17CBD" w:rsidP="00C17CBD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</w:p>
        </w:tc>
      </w:tr>
      <w:tr w:rsidR="00C17CBD" w:rsidRPr="00C17CBD" w:rsidTr="0067433D">
        <w:trPr>
          <w:trHeight w:val="301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BD" w:rsidRPr="00C17CBD" w:rsidRDefault="00C17CBD" w:rsidP="00C17CBD">
            <w:pPr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C17CBD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Krátk</w:t>
            </w:r>
            <w:r w:rsidR="009F7B8D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odobé poskytnuté zálohy (účet 31</w:t>
            </w:r>
            <w:r w:rsidRPr="00C17CBD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4)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BD" w:rsidRPr="00C17CBD" w:rsidRDefault="00C17CBD" w:rsidP="009F7B8D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C17CB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2</w:t>
            </w:r>
            <w:r w:rsidR="009F7B8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 998 584,47</w:t>
            </w:r>
          </w:p>
        </w:tc>
      </w:tr>
      <w:tr w:rsidR="00C17CBD" w:rsidRPr="00C17CBD" w:rsidTr="0067433D">
        <w:trPr>
          <w:trHeight w:val="60"/>
        </w:trPr>
        <w:tc>
          <w:tcPr>
            <w:tcW w:w="6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BD" w:rsidRPr="00C17CBD" w:rsidRDefault="00C17CBD" w:rsidP="00C17CBD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poskytn</w:t>
            </w:r>
            <w:r w:rsidRPr="00C17CB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uté zálohy na elektrickou energii, plyn, vodné, stočné</w:t>
            </w:r>
          </w:p>
        </w:tc>
        <w:tc>
          <w:tcPr>
            <w:tcW w:w="2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BD" w:rsidRPr="00C17CBD" w:rsidRDefault="00C17CBD" w:rsidP="00C17CBD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C17CB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 </w:t>
            </w:r>
          </w:p>
        </w:tc>
      </w:tr>
      <w:tr w:rsidR="00C17CBD" w:rsidRPr="00C17CBD" w:rsidTr="0067433D">
        <w:trPr>
          <w:trHeight w:val="74"/>
        </w:trPr>
        <w:tc>
          <w:tcPr>
            <w:tcW w:w="6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BD" w:rsidRPr="00C17CBD" w:rsidRDefault="00C17CBD" w:rsidP="00C17CBD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BD" w:rsidRPr="00C17CBD" w:rsidRDefault="00C17CBD" w:rsidP="00C17CBD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</w:p>
        </w:tc>
      </w:tr>
      <w:tr w:rsidR="00C17CBD" w:rsidRPr="00C17CBD" w:rsidTr="0067433D">
        <w:trPr>
          <w:trHeight w:val="301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BD" w:rsidRPr="00C17CBD" w:rsidRDefault="00C17CBD" w:rsidP="00C17CBD">
            <w:pPr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C17CBD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Jiné pohledávky z jiné činnosti (účet 315)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BD" w:rsidRPr="00C17CBD" w:rsidRDefault="009F7B8D" w:rsidP="00C17CBD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323 174,51</w:t>
            </w:r>
          </w:p>
        </w:tc>
      </w:tr>
      <w:tr w:rsidR="00C17CBD" w:rsidRPr="00C17CBD" w:rsidTr="0067433D">
        <w:trPr>
          <w:trHeight w:val="280"/>
        </w:trPr>
        <w:tc>
          <w:tcPr>
            <w:tcW w:w="6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BD" w:rsidRPr="00C17CBD" w:rsidRDefault="00C17CBD" w:rsidP="00C17CBD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C17CB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pohledávky z místních poplatků za komunální odpad, psy, přestupky</w:t>
            </w:r>
          </w:p>
        </w:tc>
        <w:tc>
          <w:tcPr>
            <w:tcW w:w="2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BD" w:rsidRPr="00C17CBD" w:rsidRDefault="00C17CBD" w:rsidP="00C17CBD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C17CB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 </w:t>
            </w:r>
          </w:p>
        </w:tc>
      </w:tr>
      <w:tr w:rsidR="00C17CBD" w:rsidRPr="00C17CBD" w:rsidTr="00462ECD">
        <w:trPr>
          <w:trHeight w:val="60"/>
        </w:trPr>
        <w:tc>
          <w:tcPr>
            <w:tcW w:w="6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BD" w:rsidRPr="00C17CBD" w:rsidRDefault="00C17CBD" w:rsidP="00C17CBD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BD" w:rsidRPr="00C17CBD" w:rsidRDefault="00C17CBD" w:rsidP="00C17CBD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</w:p>
        </w:tc>
      </w:tr>
      <w:tr w:rsidR="00C17CBD" w:rsidRPr="00C17CBD" w:rsidTr="0067433D">
        <w:trPr>
          <w:trHeight w:val="301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BD" w:rsidRPr="00C17CBD" w:rsidRDefault="00C17CBD" w:rsidP="00C17CBD">
            <w:pPr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C17CBD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Pohledávky z dotací (účet 346, 348)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BD" w:rsidRPr="00C17CBD" w:rsidRDefault="009F7B8D" w:rsidP="00C17CBD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90 000</w:t>
            </w:r>
            <w:r w:rsidR="00C17CBD" w:rsidRPr="00C17CB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,00</w:t>
            </w:r>
          </w:p>
        </w:tc>
      </w:tr>
      <w:tr w:rsidR="00C17CBD" w:rsidRPr="00C17CBD" w:rsidTr="0067433D">
        <w:trPr>
          <w:trHeight w:val="60"/>
        </w:trPr>
        <w:tc>
          <w:tcPr>
            <w:tcW w:w="6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BD" w:rsidRPr="00C17CBD" w:rsidRDefault="00C17CBD" w:rsidP="009F7B8D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C17CB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dotace z Úřadu práce</w:t>
            </w:r>
            <w:r w:rsidR="009F7B8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BD" w:rsidRPr="00C17CBD" w:rsidRDefault="00C17CBD" w:rsidP="00C17CBD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C17CB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 </w:t>
            </w:r>
          </w:p>
        </w:tc>
      </w:tr>
      <w:tr w:rsidR="00C17CBD" w:rsidRPr="00C17CBD" w:rsidTr="0067433D">
        <w:trPr>
          <w:trHeight w:val="88"/>
        </w:trPr>
        <w:tc>
          <w:tcPr>
            <w:tcW w:w="6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BD" w:rsidRPr="00C17CBD" w:rsidRDefault="00C17CBD" w:rsidP="00C17CBD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BD" w:rsidRPr="00C17CBD" w:rsidRDefault="00C17CBD" w:rsidP="00C17CBD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</w:p>
        </w:tc>
      </w:tr>
      <w:tr w:rsidR="00C17CBD" w:rsidRPr="00C17CBD" w:rsidTr="0067433D">
        <w:trPr>
          <w:trHeight w:val="301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BD" w:rsidRPr="00C17CBD" w:rsidRDefault="00C17CBD" w:rsidP="00C17CBD">
            <w:pPr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C17CBD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Časové rozlišení (účet 381, 385, 377)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BD" w:rsidRPr="00C17CBD" w:rsidRDefault="00A06DA0" w:rsidP="00C17CBD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813 152,20</w:t>
            </w:r>
          </w:p>
        </w:tc>
      </w:tr>
      <w:tr w:rsidR="00C17CBD" w:rsidRPr="00C17CBD" w:rsidTr="0067433D">
        <w:trPr>
          <w:trHeight w:val="301"/>
        </w:trPr>
        <w:tc>
          <w:tcPr>
            <w:tcW w:w="6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BD" w:rsidRPr="00C17CBD" w:rsidRDefault="00C17CBD" w:rsidP="00C17CBD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C17CB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náklady příštích období - pojiš</w:t>
            </w:r>
            <w:r w:rsidR="00614AF8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tění, licence,…placené v r. 2018</w:t>
            </w:r>
          </w:p>
        </w:tc>
        <w:tc>
          <w:tcPr>
            <w:tcW w:w="2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BD" w:rsidRPr="00C17CBD" w:rsidRDefault="00C17CBD" w:rsidP="00C17CBD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</w:p>
        </w:tc>
      </w:tr>
      <w:tr w:rsidR="00C17CBD" w:rsidRPr="00C17CBD" w:rsidTr="0067433D">
        <w:trPr>
          <w:trHeight w:val="301"/>
        </w:trPr>
        <w:tc>
          <w:tcPr>
            <w:tcW w:w="6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BD" w:rsidRPr="00C17CBD" w:rsidRDefault="00C17CBD" w:rsidP="00C17CBD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C17CB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příjmy příštích obdob</w:t>
            </w:r>
            <w:r w:rsidR="00A06DA0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í - za tříděný odpad za 4.Q 2017</w:t>
            </w:r>
          </w:p>
        </w:tc>
        <w:tc>
          <w:tcPr>
            <w:tcW w:w="2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BD" w:rsidRPr="00C17CBD" w:rsidRDefault="00C17CBD" w:rsidP="00C17CBD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</w:p>
        </w:tc>
      </w:tr>
      <w:tr w:rsidR="00C17CBD" w:rsidRPr="00C17CBD" w:rsidTr="0067433D">
        <w:trPr>
          <w:trHeight w:val="301"/>
        </w:trPr>
        <w:tc>
          <w:tcPr>
            <w:tcW w:w="84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BD" w:rsidRPr="00C17CBD" w:rsidRDefault="00C17CBD" w:rsidP="00C17CBD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C17CB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zálohy na energie (služby související s nájmem), BH, NBH, zdravotní středisko</w:t>
            </w:r>
          </w:p>
        </w:tc>
      </w:tr>
      <w:tr w:rsidR="00C17CBD" w:rsidRPr="00C17CBD" w:rsidTr="00462ECD">
        <w:trPr>
          <w:trHeight w:val="60"/>
        </w:trPr>
        <w:tc>
          <w:tcPr>
            <w:tcW w:w="6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BD" w:rsidRPr="00C17CBD" w:rsidRDefault="00C17CBD" w:rsidP="00C17CBD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BD" w:rsidRPr="00C17CBD" w:rsidRDefault="00C17CBD" w:rsidP="00C17CBD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</w:p>
        </w:tc>
      </w:tr>
      <w:tr w:rsidR="00C17CBD" w:rsidRPr="00C17CBD" w:rsidTr="0067433D">
        <w:trPr>
          <w:trHeight w:val="301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BD" w:rsidRPr="00C17CBD" w:rsidRDefault="00C17CBD" w:rsidP="00A06DA0">
            <w:pPr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C17CBD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Dlouhodobé poskytnuté zálohy, ost. dlouh. pohl. (účet </w:t>
            </w:r>
            <w:r w:rsidR="00A06DA0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462,465</w:t>
            </w:r>
            <w:r w:rsidRPr="00C17CBD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BD" w:rsidRPr="00C17CBD" w:rsidRDefault="00A06DA0" w:rsidP="00C17CBD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169 550</w:t>
            </w:r>
            <w:r w:rsidR="00C17CBD" w:rsidRPr="00C17CB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,00</w:t>
            </w:r>
          </w:p>
        </w:tc>
      </w:tr>
      <w:tr w:rsidR="00C17CBD" w:rsidRPr="00C17CBD" w:rsidTr="0067433D">
        <w:trPr>
          <w:trHeight w:val="278"/>
        </w:trPr>
        <w:tc>
          <w:tcPr>
            <w:tcW w:w="6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BD" w:rsidRPr="00C17CBD" w:rsidRDefault="00A06DA0" w:rsidP="00C17CBD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Dlouhodobá návratná finanční výpomoc, </w:t>
            </w:r>
            <w:r w:rsidR="00C17CBD" w:rsidRPr="00C17CB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kauce, záruky CCS</w:t>
            </w:r>
          </w:p>
        </w:tc>
        <w:tc>
          <w:tcPr>
            <w:tcW w:w="2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BD" w:rsidRPr="00C17CBD" w:rsidRDefault="00C17CBD" w:rsidP="00C17CBD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C17CB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 </w:t>
            </w:r>
          </w:p>
        </w:tc>
      </w:tr>
      <w:tr w:rsidR="00C17CBD" w:rsidRPr="00C17CBD" w:rsidTr="00462ECD">
        <w:trPr>
          <w:trHeight w:val="60"/>
        </w:trPr>
        <w:tc>
          <w:tcPr>
            <w:tcW w:w="6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BD" w:rsidRPr="00C17CBD" w:rsidRDefault="00C17CBD" w:rsidP="00C17CBD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CBD" w:rsidRPr="00C17CBD" w:rsidRDefault="00C17CBD" w:rsidP="00C17CBD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</w:p>
        </w:tc>
      </w:tr>
      <w:tr w:rsidR="00C17CBD" w:rsidRPr="00C17CBD" w:rsidTr="00462ECD">
        <w:trPr>
          <w:trHeight w:val="60"/>
        </w:trPr>
        <w:tc>
          <w:tcPr>
            <w:tcW w:w="6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C17CBD" w:rsidRPr="00C17CBD" w:rsidRDefault="00C17CBD" w:rsidP="00C17CBD">
            <w:pPr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C17CBD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Celkem pohledávky</w:t>
            </w:r>
          </w:p>
        </w:tc>
        <w:tc>
          <w:tcPr>
            <w:tcW w:w="2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C17CBD" w:rsidRPr="00C17CBD" w:rsidRDefault="00C17CBD" w:rsidP="00A06DA0">
            <w:pPr>
              <w:jc w:val="right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C17CBD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4</w:t>
            </w:r>
            <w:r w:rsidR="00A06DA0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 663 245,50</w:t>
            </w:r>
          </w:p>
        </w:tc>
      </w:tr>
    </w:tbl>
    <w:p w:rsidR="00A151EA" w:rsidRPr="007666C5" w:rsidRDefault="00FC5164" w:rsidP="00C2629D">
      <w:pPr>
        <w:pStyle w:val="Nadpis1"/>
      </w:pPr>
      <w:bookmarkStart w:id="64" w:name="_Toc388273969"/>
      <w:r>
        <w:t>V</w:t>
      </w:r>
      <w:r w:rsidR="000210B1" w:rsidRPr="007666C5">
        <w:t>I</w:t>
      </w:r>
      <w:r w:rsidR="00420DCD" w:rsidRPr="007666C5">
        <w:t>I</w:t>
      </w:r>
      <w:r w:rsidR="00155C4B" w:rsidRPr="007666C5">
        <w:t>I</w:t>
      </w:r>
      <w:r w:rsidR="00A151EA" w:rsidRPr="007666C5">
        <w:t xml:space="preserve">. </w:t>
      </w:r>
      <w:r w:rsidR="00DB6764" w:rsidRPr="007666C5">
        <w:t>finanční vztahy r</w:t>
      </w:r>
      <w:r w:rsidR="0067433D">
        <w:t>ozpočtu města k jiným rozpočtům</w:t>
      </w:r>
      <w:bookmarkEnd w:id="64"/>
      <w:r w:rsidR="00462ECD">
        <w:t xml:space="preserve"> </w:t>
      </w:r>
    </w:p>
    <w:p w:rsidR="00A151EA" w:rsidRPr="007666C5" w:rsidRDefault="00B86E8B" w:rsidP="00B86E8B">
      <w:pPr>
        <w:pStyle w:val="Nadpis2"/>
        <w:numPr>
          <w:ilvl w:val="0"/>
          <w:numId w:val="0"/>
        </w:numPr>
        <w:ind w:left="360" w:hanging="360"/>
      </w:pPr>
      <w:bookmarkStart w:id="65" w:name="_Toc324754190"/>
      <w:bookmarkStart w:id="66" w:name="_Toc355680623"/>
      <w:bookmarkStart w:id="67" w:name="_Toc355958201"/>
      <w:bookmarkStart w:id="68" w:name="_Toc388273970"/>
      <w:r>
        <w:t xml:space="preserve">1. </w:t>
      </w:r>
      <w:r w:rsidR="009C44D9">
        <w:t>Transfery</w:t>
      </w:r>
      <w:r w:rsidR="00DB6764" w:rsidRPr="007666C5">
        <w:t xml:space="preserve"> poskytnuté ze státního rozpočtu</w:t>
      </w:r>
      <w:bookmarkEnd w:id="65"/>
      <w:bookmarkEnd w:id="66"/>
      <w:bookmarkEnd w:id="67"/>
      <w:bookmarkEnd w:id="68"/>
      <w:r w:rsidR="006A59F8">
        <w:t xml:space="preserve"> </w:t>
      </w:r>
      <w:r w:rsidR="00D025F6">
        <w:t xml:space="preserve"> a kraje</w:t>
      </w:r>
    </w:p>
    <w:p w:rsidR="00DB6764" w:rsidRPr="007666C5" w:rsidRDefault="00DB6764" w:rsidP="00A151EA">
      <w:pPr>
        <w:jc w:val="both"/>
      </w:pPr>
    </w:p>
    <w:p w:rsidR="00462ECD" w:rsidRDefault="00230B16" w:rsidP="00913A09">
      <w:pPr>
        <w:tabs>
          <w:tab w:val="left" w:pos="1980"/>
          <w:tab w:val="left" w:pos="2160"/>
        </w:tabs>
        <w:rPr>
          <w:rFonts w:asciiTheme="majorHAnsi" w:hAnsiTheme="majorHAnsi"/>
          <w:bCs w:val="0"/>
          <w:sz w:val="22"/>
          <w:szCs w:val="22"/>
        </w:rPr>
      </w:pPr>
      <w:r w:rsidRPr="00913A09">
        <w:rPr>
          <w:rFonts w:asciiTheme="majorHAnsi" w:hAnsiTheme="majorHAnsi"/>
          <w:bCs w:val="0"/>
          <w:sz w:val="22"/>
          <w:szCs w:val="22"/>
        </w:rPr>
        <w:t xml:space="preserve">V </w:t>
      </w:r>
      <w:r w:rsidR="006516D3" w:rsidRPr="00913A09">
        <w:rPr>
          <w:rFonts w:asciiTheme="majorHAnsi" w:hAnsiTheme="majorHAnsi"/>
          <w:bCs w:val="0"/>
          <w:sz w:val="22"/>
          <w:szCs w:val="22"/>
        </w:rPr>
        <w:t>roce 201</w:t>
      </w:r>
      <w:r w:rsidR="00A06DA0">
        <w:rPr>
          <w:rFonts w:asciiTheme="majorHAnsi" w:hAnsiTheme="majorHAnsi"/>
          <w:bCs w:val="0"/>
          <w:sz w:val="22"/>
          <w:szCs w:val="22"/>
        </w:rPr>
        <w:t>7</w:t>
      </w:r>
      <w:r w:rsidR="006516D3" w:rsidRPr="00913A09">
        <w:rPr>
          <w:rFonts w:asciiTheme="majorHAnsi" w:hAnsiTheme="majorHAnsi"/>
          <w:bCs w:val="0"/>
          <w:sz w:val="22"/>
          <w:szCs w:val="22"/>
        </w:rPr>
        <w:t xml:space="preserve"> b</w:t>
      </w:r>
      <w:r w:rsidR="00606129" w:rsidRPr="00913A09">
        <w:rPr>
          <w:rFonts w:asciiTheme="majorHAnsi" w:hAnsiTheme="majorHAnsi"/>
          <w:bCs w:val="0"/>
          <w:sz w:val="22"/>
          <w:szCs w:val="22"/>
        </w:rPr>
        <w:t>yl</w:t>
      </w:r>
      <w:r w:rsidR="0043221A" w:rsidRPr="00913A09">
        <w:rPr>
          <w:rFonts w:asciiTheme="majorHAnsi" w:hAnsiTheme="majorHAnsi"/>
          <w:bCs w:val="0"/>
          <w:sz w:val="22"/>
          <w:szCs w:val="22"/>
        </w:rPr>
        <w:t>o</w:t>
      </w:r>
      <w:r w:rsidR="00606129" w:rsidRPr="00913A09">
        <w:rPr>
          <w:rFonts w:asciiTheme="majorHAnsi" w:hAnsiTheme="majorHAnsi"/>
          <w:bCs w:val="0"/>
          <w:sz w:val="22"/>
          <w:szCs w:val="22"/>
        </w:rPr>
        <w:t xml:space="preserve"> do rozpočtu </w:t>
      </w:r>
      <w:r w:rsidR="006516D3" w:rsidRPr="00913A09">
        <w:rPr>
          <w:rFonts w:asciiTheme="majorHAnsi" w:hAnsiTheme="majorHAnsi"/>
          <w:bCs w:val="0"/>
          <w:sz w:val="22"/>
          <w:szCs w:val="22"/>
        </w:rPr>
        <w:t>p</w:t>
      </w:r>
      <w:r w:rsidR="0043221A" w:rsidRPr="00913A09">
        <w:rPr>
          <w:rFonts w:asciiTheme="majorHAnsi" w:hAnsiTheme="majorHAnsi"/>
          <w:bCs w:val="0"/>
          <w:sz w:val="22"/>
          <w:szCs w:val="22"/>
        </w:rPr>
        <w:t xml:space="preserve">řijato investičních dotací ve výši </w:t>
      </w:r>
      <w:r w:rsidR="006A59F8">
        <w:rPr>
          <w:rFonts w:asciiTheme="majorHAnsi" w:hAnsiTheme="majorHAnsi"/>
          <w:bCs w:val="0"/>
          <w:sz w:val="22"/>
          <w:szCs w:val="22"/>
        </w:rPr>
        <w:t>3 291 044,00</w:t>
      </w:r>
      <w:r w:rsidR="0043221A" w:rsidRPr="00913A09">
        <w:rPr>
          <w:rFonts w:asciiTheme="majorHAnsi" w:hAnsiTheme="majorHAnsi"/>
          <w:bCs w:val="0"/>
          <w:sz w:val="22"/>
          <w:szCs w:val="22"/>
        </w:rPr>
        <w:t xml:space="preserve"> Kč</w:t>
      </w:r>
      <w:r w:rsidR="00462ECD">
        <w:rPr>
          <w:rFonts w:asciiTheme="majorHAnsi" w:hAnsiTheme="majorHAnsi"/>
          <w:bCs w:val="0"/>
          <w:sz w:val="22"/>
          <w:szCs w:val="22"/>
        </w:rPr>
        <w:t xml:space="preserve">,   </w:t>
      </w:r>
      <w:r w:rsidR="006A59F8">
        <w:rPr>
          <w:rFonts w:asciiTheme="majorHAnsi" w:hAnsiTheme="majorHAnsi"/>
          <w:bCs w:val="0"/>
          <w:sz w:val="22"/>
          <w:szCs w:val="22"/>
        </w:rPr>
        <w:t>n</w:t>
      </w:r>
      <w:r w:rsidR="0043221A" w:rsidRPr="00913A09">
        <w:rPr>
          <w:rFonts w:asciiTheme="majorHAnsi" w:hAnsiTheme="majorHAnsi"/>
          <w:bCs w:val="0"/>
          <w:sz w:val="22"/>
          <w:szCs w:val="22"/>
        </w:rPr>
        <w:t xml:space="preserve">einvestičních ve výši </w:t>
      </w:r>
      <w:r w:rsidR="006A59F8">
        <w:rPr>
          <w:rFonts w:asciiTheme="majorHAnsi" w:hAnsiTheme="majorHAnsi"/>
          <w:bCs w:val="0"/>
          <w:sz w:val="22"/>
          <w:szCs w:val="22"/>
        </w:rPr>
        <w:t>6 796 380,20</w:t>
      </w:r>
      <w:r w:rsidR="0043221A" w:rsidRPr="00913A09">
        <w:rPr>
          <w:rFonts w:asciiTheme="majorHAnsi" w:hAnsiTheme="majorHAnsi"/>
          <w:bCs w:val="0"/>
          <w:sz w:val="22"/>
          <w:szCs w:val="22"/>
        </w:rPr>
        <w:t xml:space="preserve"> Kč. </w:t>
      </w:r>
    </w:p>
    <w:p w:rsidR="0043221A" w:rsidRPr="00913A09" w:rsidRDefault="0043221A" w:rsidP="00913A09">
      <w:pPr>
        <w:tabs>
          <w:tab w:val="left" w:pos="1980"/>
          <w:tab w:val="left" w:pos="2160"/>
        </w:tabs>
        <w:rPr>
          <w:rFonts w:asciiTheme="majorHAnsi" w:hAnsiTheme="majorHAnsi"/>
          <w:bCs w:val="0"/>
          <w:sz w:val="22"/>
          <w:szCs w:val="22"/>
        </w:rPr>
      </w:pPr>
      <w:r w:rsidRPr="00913A09">
        <w:rPr>
          <w:rFonts w:asciiTheme="majorHAnsi" w:hAnsiTheme="majorHAnsi"/>
          <w:bCs w:val="0"/>
          <w:sz w:val="22"/>
          <w:szCs w:val="22"/>
        </w:rPr>
        <w:t>Z toho d</w:t>
      </w:r>
      <w:r w:rsidR="004C1576" w:rsidRPr="00913A09">
        <w:rPr>
          <w:rFonts w:asciiTheme="majorHAnsi" w:hAnsiTheme="majorHAnsi"/>
          <w:bCs w:val="0"/>
          <w:sz w:val="22"/>
          <w:szCs w:val="22"/>
        </w:rPr>
        <w:t>otací z</w:t>
      </w:r>
      <w:r w:rsidR="006516D3" w:rsidRPr="00913A09">
        <w:rPr>
          <w:rFonts w:asciiTheme="majorHAnsi" w:hAnsiTheme="majorHAnsi"/>
          <w:bCs w:val="0"/>
          <w:sz w:val="22"/>
          <w:szCs w:val="22"/>
        </w:rPr>
        <w:t xml:space="preserve">e Zlínského kraje bylo </w:t>
      </w:r>
      <w:r w:rsidRPr="00913A09">
        <w:rPr>
          <w:rFonts w:asciiTheme="majorHAnsi" w:hAnsiTheme="majorHAnsi"/>
          <w:bCs w:val="0"/>
          <w:sz w:val="22"/>
          <w:szCs w:val="22"/>
        </w:rPr>
        <w:t>přijato</w:t>
      </w:r>
      <w:r w:rsidR="006516D3" w:rsidRPr="00913A09">
        <w:rPr>
          <w:rFonts w:asciiTheme="majorHAnsi" w:hAnsiTheme="majorHAnsi"/>
          <w:bCs w:val="0"/>
          <w:sz w:val="22"/>
          <w:szCs w:val="22"/>
        </w:rPr>
        <w:t xml:space="preserve"> celkem </w:t>
      </w:r>
      <w:r w:rsidR="006A59F8">
        <w:rPr>
          <w:rFonts w:asciiTheme="majorHAnsi" w:hAnsiTheme="majorHAnsi"/>
          <w:bCs w:val="0"/>
          <w:sz w:val="22"/>
          <w:szCs w:val="22"/>
        </w:rPr>
        <w:t>2 266 000,00 Kč investičních a 31 800,00 neinvestičních.</w:t>
      </w:r>
      <w:r w:rsidR="006516D3" w:rsidRPr="00913A09">
        <w:rPr>
          <w:rFonts w:asciiTheme="majorHAnsi" w:hAnsiTheme="majorHAnsi"/>
          <w:bCs w:val="0"/>
          <w:sz w:val="22"/>
          <w:szCs w:val="22"/>
        </w:rPr>
        <w:t xml:space="preserve"> </w:t>
      </w:r>
      <w:r w:rsidR="00D025F6" w:rsidRPr="00913A09">
        <w:rPr>
          <w:rFonts w:asciiTheme="majorHAnsi" w:hAnsiTheme="majorHAnsi"/>
          <w:bCs w:val="0"/>
          <w:sz w:val="22"/>
          <w:szCs w:val="22"/>
        </w:rPr>
        <w:t xml:space="preserve"> </w:t>
      </w:r>
      <w:r w:rsidR="006516D3" w:rsidRPr="00913A09">
        <w:rPr>
          <w:rFonts w:asciiTheme="majorHAnsi" w:hAnsiTheme="majorHAnsi"/>
          <w:bCs w:val="0"/>
          <w:sz w:val="22"/>
          <w:szCs w:val="22"/>
        </w:rPr>
        <w:t xml:space="preserve"> </w:t>
      </w:r>
    </w:p>
    <w:p w:rsidR="006516D3" w:rsidRPr="00913A09" w:rsidRDefault="006516D3" w:rsidP="00913A09">
      <w:pPr>
        <w:tabs>
          <w:tab w:val="left" w:pos="1980"/>
          <w:tab w:val="left" w:pos="2160"/>
        </w:tabs>
        <w:rPr>
          <w:rFonts w:asciiTheme="majorHAnsi" w:hAnsiTheme="majorHAnsi"/>
          <w:bCs w:val="0"/>
          <w:sz w:val="22"/>
          <w:szCs w:val="22"/>
        </w:rPr>
      </w:pPr>
      <w:r w:rsidRPr="00913A09">
        <w:rPr>
          <w:rFonts w:asciiTheme="majorHAnsi" w:hAnsiTheme="majorHAnsi"/>
          <w:bCs w:val="0"/>
          <w:sz w:val="22"/>
          <w:szCs w:val="22"/>
        </w:rPr>
        <w:t>Přehled poskytnutých transferů v roce 201</w:t>
      </w:r>
      <w:r w:rsidR="006A59F8">
        <w:rPr>
          <w:rFonts w:asciiTheme="majorHAnsi" w:hAnsiTheme="majorHAnsi"/>
          <w:bCs w:val="0"/>
          <w:sz w:val="22"/>
          <w:szCs w:val="22"/>
        </w:rPr>
        <w:t>7</w:t>
      </w:r>
      <w:r w:rsidRPr="00913A09">
        <w:rPr>
          <w:rFonts w:asciiTheme="majorHAnsi" w:hAnsiTheme="majorHAnsi"/>
          <w:bCs w:val="0"/>
          <w:sz w:val="22"/>
          <w:szCs w:val="22"/>
        </w:rPr>
        <w:t xml:space="preserve"> je uveden v následující</w:t>
      </w:r>
      <w:r w:rsidR="00FC5164" w:rsidRPr="00913A09">
        <w:rPr>
          <w:rFonts w:asciiTheme="majorHAnsi" w:hAnsiTheme="majorHAnsi"/>
          <w:bCs w:val="0"/>
          <w:sz w:val="22"/>
          <w:szCs w:val="22"/>
        </w:rPr>
        <w:t>ch</w:t>
      </w:r>
      <w:r w:rsidRPr="00913A09">
        <w:rPr>
          <w:rFonts w:asciiTheme="majorHAnsi" w:hAnsiTheme="majorHAnsi"/>
          <w:bCs w:val="0"/>
          <w:sz w:val="22"/>
          <w:szCs w:val="22"/>
        </w:rPr>
        <w:t xml:space="preserve"> </w:t>
      </w:r>
      <w:r w:rsidR="00FC5164" w:rsidRPr="00913A09">
        <w:rPr>
          <w:rFonts w:asciiTheme="majorHAnsi" w:hAnsiTheme="majorHAnsi"/>
          <w:bCs w:val="0"/>
          <w:sz w:val="22"/>
          <w:szCs w:val="22"/>
        </w:rPr>
        <w:t>tabulkách.</w:t>
      </w:r>
    </w:p>
    <w:p w:rsidR="00FC5164" w:rsidRPr="00913A09" w:rsidRDefault="00FC5164" w:rsidP="006516D3">
      <w:pPr>
        <w:tabs>
          <w:tab w:val="left" w:pos="1980"/>
          <w:tab w:val="left" w:pos="2160"/>
        </w:tabs>
        <w:jc w:val="both"/>
        <w:rPr>
          <w:rFonts w:asciiTheme="majorHAnsi" w:hAnsiTheme="majorHAnsi"/>
          <w:bCs w:val="0"/>
          <w:sz w:val="22"/>
          <w:szCs w:val="22"/>
        </w:rPr>
      </w:pPr>
    </w:p>
    <w:p w:rsidR="00FC5164" w:rsidRDefault="00FC5164" w:rsidP="006516D3">
      <w:pPr>
        <w:tabs>
          <w:tab w:val="left" w:pos="1980"/>
          <w:tab w:val="left" w:pos="2160"/>
        </w:tabs>
        <w:jc w:val="both"/>
        <w:rPr>
          <w:rFonts w:asciiTheme="majorHAnsi" w:hAnsiTheme="majorHAnsi"/>
          <w:b/>
          <w:bCs w:val="0"/>
          <w:sz w:val="20"/>
          <w:szCs w:val="20"/>
          <w:u w:val="single"/>
        </w:rPr>
      </w:pPr>
      <w:r w:rsidRPr="00462ECD">
        <w:rPr>
          <w:rFonts w:asciiTheme="majorHAnsi" w:hAnsiTheme="majorHAnsi"/>
          <w:b/>
          <w:bCs w:val="0"/>
          <w:sz w:val="20"/>
          <w:szCs w:val="20"/>
          <w:u w:val="single"/>
        </w:rPr>
        <w:t>Investiční dotace</w:t>
      </w:r>
    </w:p>
    <w:p w:rsidR="006A59F8" w:rsidRDefault="006A59F8" w:rsidP="006516D3">
      <w:pPr>
        <w:tabs>
          <w:tab w:val="left" w:pos="1980"/>
          <w:tab w:val="left" w:pos="2160"/>
        </w:tabs>
        <w:jc w:val="both"/>
        <w:rPr>
          <w:rFonts w:asciiTheme="majorHAnsi" w:hAnsiTheme="majorHAnsi"/>
          <w:b/>
          <w:bCs w:val="0"/>
          <w:sz w:val="20"/>
          <w:szCs w:val="20"/>
          <w:u w:val="single"/>
        </w:rPr>
      </w:pPr>
    </w:p>
    <w:p w:rsidR="006A59F8" w:rsidRDefault="006A59F8" w:rsidP="006516D3">
      <w:pPr>
        <w:tabs>
          <w:tab w:val="left" w:pos="1980"/>
          <w:tab w:val="left" w:pos="2160"/>
        </w:tabs>
        <w:jc w:val="both"/>
        <w:rPr>
          <w:rFonts w:asciiTheme="majorHAnsi" w:hAnsiTheme="majorHAnsi"/>
          <w:b/>
          <w:bCs w:val="0"/>
          <w:sz w:val="20"/>
          <w:szCs w:val="20"/>
          <w:u w:val="single"/>
        </w:rPr>
      </w:pPr>
      <w:r w:rsidRPr="006A59F8">
        <w:rPr>
          <w:noProof/>
        </w:rPr>
        <w:drawing>
          <wp:inline distT="0" distB="0" distL="0" distR="0" wp14:anchorId="769778BF" wp14:editId="2C001F04">
            <wp:extent cx="6031230" cy="1174079"/>
            <wp:effectExtent l="0" t="0" r="0" b="762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1174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9F8" w:rsidRPr="00462ECD" w:rsidRDefault="006A59F8" w:rsidP="006516D3">
      <w:pPr>
        <w:tabs>
          <w:tab w:val="left" w:pos="1980"/>
          <w:tab w:val="left" w:pos="2160"/>
        </w:tabs>
        <w:jc w:val="both"/>
        <w:rPr>
          <w:rFonts w:asciiTheme="majorHAnsi" w:hAnsiTheme="majorHAnsi"/>
          <w:b/>
          <w:bCs w:val="0"/>
          <w:sz w:val="20"/>
          <w:szCs w:val="20"/>
          <w:u w:val="single"/>
        </w:rPr>
      </w:pPr>
    </w:p>
    <w:p w:rsidR="00FC5164" w:rsidRDefault="00FC5164" w:rsidP="006516D3">
      <w:pPr>
        <w:tabs>
          <w:tab w:val="left" w:pos="1980"/>
          <w:tab w:val="left" w:pos="2160"/>
        </w:tabs>
        <w:jc w:val="both"/>
        <w:rPr>
          <w:bCs w:val="0"/>
        </w:rPr>
      </w:pPr>
    </w:p>
    <w:p w:rsidR="00730118" w:rsidRDefault="00E63D29" w:rsidP="006516D3">
      <w:pPr>
        <w:tabs>
          <w:tab w:val="left" w:pos="1980"/>
          <w:tab w:val="left" w:pos="2160"/>
        </w:tabs>
        <w:jc w:val="both"/>
        <w:rPr>
          <w:rFonts w:asciiTheme="majorHAnsi" w:hAnsiTheme="majorHAnsi"/>
          <w:b/>
          <w:bCs w:val="0"/>
          <w:sz w:val="20"/>
          <w:szCs w:val="20"/>
          <w:u w:val="single"/>
        </w:rPr>
      </w:pPr>
      <w:r w:rsidRPr="00462ECD">
        <w:rPr>
          <w:rFonts w:asciiTheme="majorHAnsi" w:hAnsiTheme="majorHAnsi"/>
          <w:b/>
          <w:bCs w:val="0"/>
          <w:sz w:val="20"/>
          <w:szCs w:val="20"/>
          <w:u w:val="single"/>
        </w:rPr>
        <w:t>Neinvestiční dotace</w:t>
      </w:r>
    </w:p>
    <w:p w:rsidR="006A59F8" w:rsidRDefault="006A59F8" w:rsidP="006516D3">
      <w:pPr>
        <w:tabs>
          <w:tab w:val="left" w:pos="1980"/>
          <w:tab w:val="left" w:pos="2160"/>
        </w:tabs>
        <w:jc w:val="both"/>
        <w:rPr>
          <w:rFonts w:asciiTheme="majorHAnsi" w:hAnsiTheme="majorHAnsi"/>
          <w:b/>
          <w:bCs w:val="0"/>
          <w:sz w:val="20"/>
          <w:szCs w:val="20"/>
          <w:u w:val="single"/>
        </w:rPr>
      </w:pPr>
    </w:p>
    <w:p w:rsidR="006A59F8" w:rsidRDefault="006A59F8" w:rsidP="006516D3">
      <w:pPr>
        <w:tabs>
          <w:tab w:val="left" w:pos="1980"/>
          <w:tab w:val="left" w:pos="2160"/>
        </w:tabs>
        <w:jc w:val="both"/>
        <w:rPr>
          <w:rFonts w:asciiTheme="majorHAnsi" w:hAnsiTheme="majorHAnsi"/>
          <w:b/>
          <w:bCs w:val="0"/>
          <w:sz w:val="20"/>
          <w:szCs w:val="20"/>
          <w:u w:val="single"/>
        </w:rPr>
      </w:pPr>
      <w:r w:rsidRPr="006A59F8">
        <w:rPr>
          <w:noProof/>
        </w:rPr>
        <w:drawing>
          <wp:inline distT="0" distB="0" distL="0" distR="0" wp14:anchorId="1BB29806" wp14:editId="2D7EE12B">
            <wp:extent cx="6031230" cy="2783645"/>
            <wp:effectExtent l="0" t="0" r="762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278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4E2" w:rsidRDefault="003734E2" w:rsidP="007D4D34">
      <w:pPr>
        <w:pStyle w:val="Nadpis2"/>
        <w:numPr>
          <w:ilvl w:val="0"/>
          <w:numId w:val="0"/>
        </w:numPr>
        <w:jc w:val="both"/>
      </w:pPr>
      <w:bookmarkStart w:id="69" w:name="_Toc355680625"/>
      <w:bookmarkStart w:id="70" w:name="_Toc355958203"/>
      <w:bookmarkStart w:id="71" w:name="_Toc388273972"/>
    </w:p>
    <w:p w:rsidR="007A64F5" w:rsidRDefault="00B86E8B" w:rsidP="007D4D34">
      <w:pPr>
        <w:pStyle w:val="Nadpis2"/>
        <w:numPr>
          <w:ilvl w:val="0"/>
          <w:numId w:val="0"/>
        </w:numPr>
        <w:jc w:val="both"/>
      </w:pPr>
      <w:r>
        <w:t>2</w:t>
      </w:r>
      <w:r w:rsidR="007A64F5" w:rsidRPr="007666C5">
        <w:t xml:space="preserve">. Poskytnuté příspěvky spolkům, církvím </w:t>
      </w:r>
      <w:bookmarkEnd w:id="69"/>
      <w:bookmarkEnd w:id="70"/>
      <w:bookmarkEnd w:id="71"/>
      <w:r w:rsidR="00B74C22">
        <w:t>apod.</w:t>
      </w:r>
    </w:p>
    <w:tbl>
      <w:tblPr>
        <w:tblW w:w="9371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15"/>
        <w:gridCol w:w="1134"/>
        <w:gridCol w:w="3622"/>
      </w:tblGrid>
      <w:tr w:rsidR="00427358" w:rsidRPr="00427358" w:rsidTr="003734E2">
        <w:trPr>
          <w:trHeight w:val="258"/>
          <w:jc w:val="center"/>
        </w:trPr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427358" w:rsidRPr="00427358" w:rsidRDefault="00427358" w:rsidP="0042735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27358">
              <w:rPr>
                <w:b/>
                <w:color w:val="000000"/>
                <w:sz w:val="18"/>
                <w:szCs w:val="18"/>
              </w:rPr>
              <w:t>Příjemce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427358" w:rsidRPr="00427358" w:rsidRDefault="00427358" w:rsidP="0042735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27358">
              <w:rPr>
                <w:b/>
                <w:color w:val="000000"/>
                <w:sz w:val="18"/>
                <w:szCs w:val="18"/>
              </w:rPr>
              <w:t>Částka v Kč</w:t>
            </w:r>
          </w:p>
        </w:tc>
        <w:tc>
          <w:tcPr>
            <w:tcW w:w="3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427358" w:rsidRPr="00427358" w:rsidRDefault="00427358" w:rsidP="0042735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27358">
              <w:rPr>
                <w:b/>
                <w:color w:val="000000"/>
                <w:sz w:val="18"/>
                <w:szCs w:val="18"/>
              </w:rPr>
              <w:t xml:space="preserve">Účel  </w:t>
            </w:r>
          </w:p>
        </w:tc>
      </w:tr>
      <w:tr w:rsidR="00427358" w:rsidRPr="00427358" w:rsidTr="003734E2">
        <w:trPr>
          <w:trHeight w:val="258"/>
          <w:jc w:val="center"/>
        </w:trPr>
        <w:tc>
          <w:tcPr>
            <w:tcW w:w="4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27358" w:rsidRPr="00427358" w:rsidRDefault="00427358" w:rsidP="00427358">
            <w:pPr>
              <w:rPr>
                <w:b/>
                <w:color w:val="000000"/>
                <w:sz w:val="18"/>
                <w:szCs w:val="18"/>
              </w:rPr>
            </w:pPr>
            <w:r w:rsidRPr="00427358">
              <w:rPr>
                <w:b/>
                <w:color w:val="000000"/>
                <w:sz w:val="18"/>
                <w:szCs w:val="18"/>
              </w:rPr>
              <w:t>paragraf 3419 - oblast sportu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27358" w:rsidRPr="00427358" w:rsidRDefault="00427358" w:rsidP="00427358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427358">
              <w:rPr>
                <w:b/>
                <w:color w:val="000000"/>
                <w:sz w:val="18"/>
                <w:szCs w:val="18"/>
              </w:rPr>
              <w:t>1 949 000,00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27358" w:rsidRPr="00427358" w:rsidRDefault="00427358" w:rsidP="0042735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27358">
              <w:rPr>
                <w:b/>
                <w:color w:val="000000"/>
                <w:sz w:val="18"/>
                <w:szCs w:val="18"/>
              </w:rPr>
              <w:t> </w:t>
            </w:r>
          </w:p>
        </w:tc>
      </w:tr>
      <w:tr w:rsidR="00427358" w:rsidRPr="00427358" w:rsidTr="003734E2">
        <w:trPr>
          <w:trHeight w:val="258"/>
          <w:jc w:val="center"/>
        </w:trPr>
        <w:tc>
          <w:tcPr>
            <w:tcW w:w="4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58" w:rsidRPr="00427358" w:rsidRDefault="00427358" w:rsidP="00427358">
            <w:pPr>
              <w:rPr>
                <w:bCs w:val="0"/>
                <w:color w:val="000000"/>
                <w:sz w:val="18"/>
                <w:szCs w:val="18"/>
              </w:rPr>
            </w:pPr>
            <w:r w:rsidRPr="00427358">
              <w:rPr>
                <w:bCs w:val="0"/>
                <w:color w:val="000000"/>
                <w:sz w:val="18"/>
                <w:szCs w:val="18"/>
              </w:rPr>
              <w:t>HC BBSS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58" w:rsidRPr="00427358" w:rsidRDefault="00427358" w:rsidP="00427358">
            <w:pPr>
              <w:jc w:val="right"/>
              <w:rPr>
                <w:bCs w:val="0"/>
                <w:color w:val="000000"/>
                <w:sz w:val="18"/>
                <w:szCs w:val="18"/>
              </w:rPr>
            </w:pPr>
            <w:r w:rsidRPr="00427358">
              <w:rPr>
                <w:bCs w:val="0"/>
                <w:color w:val="000000"/>
                <w:sz w:val="18"/>
                <w:szCs w:val="18"/>
              </w:rPr>
              <w:t>650 000,00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58" w:rsidRPr="00427358" w:rsidRDefault="00427358" w:rsidP="00427358">
            <w:pPr>
              <w:rPr>
                <w:bCs w:val="0"/>
                <w:color w:val="000000"/>
                <w:sz w:val="18"/>
                <w:szCs w:val="18"/>
              </w:rPr>
            </w:pPr>
            <w:r w:rsidRPr="00427358">
              <w:rPr>
                <w:bCs w:val="0"/>
                <w:color w:val="000000"/>
                <w:sz w:val="18"/>
                <w:szCs w:val="18"/>
              </w:rPr>
              <w:t>sportovní činnost</w:t>
            </w:r>
          </w:p>
        </w:tc>
      </w:tr>
      <w:tr w:rsidR="00427358" w:rsidRPr="00427358" w:rsidTr="003734E2">
        <w:trPr>
          <w:trHeight w:val="258"/>
          <w:jc w:val="center"/>
        </w:trPr>
        <w:tc>
          <w:tcPr>
            <w:tcW w:w="4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58" w:rsidRPr="00427358" w:rsidRDefault="00427358" w:rsidP="00427358">
            <w:pPr>
              <w:rPr>
                <w:bCs w:val="0"/>
                <w:color w:val="000000"/>
                <w:sz w:val="18"/>
                <w:szCs w:val="18"/>
              </w:rPr>
            </w:pPr>
            <w:r w:rsidRPr="00427358">
              <w:rPr>
                <w:bCs w:val="0"/>
                <w:color w:val="000000"/>
                <w:sz w:val="18"/>
                <w:szCs w:val="18"/>
              </w:rPr>
              <w:t>FC Elseremo Brumov, z.s.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58" w:rsidRPr="00427358" w:rsidRDefault="00427358" w:rsidP="00427358">
            <w:pPr>
              <w:jc w:val="right"/>
              <w:rPr>
                <w:bCs w:val="0"/>
                <w:color w:val="000000"/>
                <w:sz w:val="18"/>
                <w:szCs w:val="18"/>
              </w:rPr>
            </w:pPr>
            <w:r w:rsidRPr="00427358">
              <w:rPr>
                <w:bCs w:val="0"/>
                <w:color w:val="000000"/>
                <w:sz w:val="18"/>
                <w:szCs w:val="18"/>
              </w:rPr>
              <w:t>620 000,00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58" w:rsidRPr="00427358" w:rsidRDefault="00427358" w:rsidP="00427358">
            <w:pPr>
              <w:rPr>
                <w:bCs w:val="0"/>
                <w:color w:val="000000"/>
                <w:sz w:val="18"/>
                <w:szCs w:val="18"/>
              </w:rPr>
            </w:pPr>
            <w:r w:rsidRPr="00427358">
              <w:rPr>
                <w:bCs w:val="0"/>
                <w:color w:val="000000"/>
                <w:sz w:val="18"/>
                <w:szCs w:val="18"/>
              </w:rPr>
              <w:t>sportovní činnost</w:t>
            </w:r>
          </w:p>
        </w:tc>
      </w:tr>
      <w:tr w:rsidR="00427358" w:rsidRPr="00427358" w:rsidTr="003734E2">
        <w:trPr>
          <w:trHeight w:val="258"/>
          <w:jc w:val="center"/>
        </w:trPr>
        <w:tc>
          <w:tcPr>
            <w:tcW w:w="4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58" w:rsidRPr="00427358" w:rsidRDefault="00427358" w:rsidP="00427358">
            <w:pPr>
              <w:rPr>
                <w:bCs w:val="0"/>
                <w:color w:val="000000"/>
                <w:sz w:val="18"/>
                <w:szCs w:val="18"/>
              </w:rPr>
            </w:pPr>
            <w:r w:rsidRPr="00427358">
              <w:rPr>
                <w:bCs w:val="0"/>
                <w:color w:val="000000"/>
                <w:sz w:val="18"/>
                <w:szCs w:val="18"/>
              </w:rPr>
              <w:t>SK Bylnice, z.s.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58" w:rsidRPr="00427358" w:rsidRDefault="00427358" w:rsidP="00427358">
            <w:pPr>
              <w:jc w:val="right"/>
              <w:rPr>
                <w:bCs w:val="0"/>
                <w:color w:val="000000"/>
                <w:sz w:val="18"/>
                <w:szCs w:val="18"/>
              </w:rPr>
            </w:pPr>
            <w:r w:rsidRPr="00427358">
              <w:rPr>
                <w:bCs w:val="0"/>
                <w:color w:val="000000"/>
                <w:sz w:val="18"/>
                <w:szCs w:val="18"/>
              </w:rPr>
              <w:t>275 500,00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58" w:rsidRPr="00427358" w:rsidRDefault="00427358" w:rsidP="00427358">
            <w:pPr>
              <w:rPr>
                <w:bCs w:val="0"/>
                <w:color w:val="000000"/>
                <w:sz w:val="18"/>
                <w:szCs w:val="18"/>
              </w:rPr>
            </w:pPr>
            <w:r w:rsidRPr="00427358">
              <w:rPr>
                <w:bCs w:val="0"/>
                <w:color w:val="000000"/>
                <w:sz w:val="18"/>
                <w:szCs w:val="18"/>
              </w:rPr>
              <w:t>sport. činnost, poplatek za vynětí ze ZPF</w:t>
            </w:r>
          </w:p>
        </w:tc>
      </w:tr>
      <w:tr w:rsidR="00427358" w:rsidRPr="00427358" w:rsidTr="003734E2">
        <w:trPr>
          <w:trHeight w:val="258"/>
          <w:jc w:val="center"/>
        </w:trPr>
        <w:tc>
          <w:tcPr>
            <w:tcW w:w="4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58" w:rsidRPr="00427358" w:rsidRDefault="00427358" w:rsidP="00427358">
            <w:pPr>
              <w:rPr>
                <w:bCs w:val="0"/>
                <w:color w:val="000000"/>
                <w:sz w:val="18"/>
                <w:szCs w:val="18"/>
              </w:rPr>
            </w:pPr>
            <w:r w:rsidRPr="00427358">
              <w:rPr>
                <w:bCs w:val="0"/>
                <w:color w:val="000000"/>
                <w:sz w:val="18"/>
                <w:szCs w:val="18"/>
              </w:rPr>
              <w:t>Sportovní klub B-B, z.s.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58" w:rsidRPr="00427358" w:rsidRDefault="00427358" w:rsidP="00427358">
            <w:pPr>
              <w:jc w:val="right"/>
              <w:rPr>
                <w:bCs w:val="0"/>
                <w:color w:val="000000"/>
                <w:sz w:val="18"/>
                <w:szCs w:val="18"/>
              </w:rPr>
            </w:pPr>
            <w:r w:rsidRPr="00427358">
              <w:rPr>
                <w:bCs w:val="0"/>
                <w:color w:val="000000"/>
                <w:sz w:val="18"/>
                <w:szCs w:val="18"/>
              </w:rPr>
              <w:t>105 000,00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58" w:rsidRPr="00427358" w:rsidRDefault="00427358" w:rsidP="00427358">
            <w:pPr>
              <w:rPr>
                <w:bCs w:val="0"/>
                <w:color w:val="000000"/>
                <w:sz w:val="18"/>
                <w:szCs w:val="18"/>
              </w:rPr>
            </w:pPr>
            <w:r w:rsidRPr="00427358">
              <w:rPr>
                <w:bCs w:val="0"/>
                <w:color w:val="000000"/>
                <w:sz w:val="18"/>
                <w:szCs w:val="18"/>
              </w:rPr>
              <w:t>sportovní činnost, akce</w:t>
            </w:r>
          </w:p>
        </w:tc>
      </w:tr>
      <w:tr w:rsidR="00427358" w:rsidRPr="00427358" w:rsidTr="003734E2">
        <w:trPr>
          <w:trHeight w:val="258"/>
          <w:jc w:val="center"/>
        </w:trPr>
        <w:tc>
          <w:tcPr>
            <w:tcW w:w="4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58" w:rsidRPr="00427358" w:rsidRDefault="00427358" w:rsidP="00427358">
            <w:pPr>
              <w:rPr>
                <w:bCs w:val="0"/>
                <w:color w:val="000000"/>
                <w:sz w:val="18"/>
                <w:szCs w:val="18"/>
              </w:rPr>
            </w:pPr>
            <w:r w:rsidRPr="00427358">
              <w:rPr>
                <w:bCs w:val="0"/>
                <w:color w:val="000000"/>
                <w:sz w:val="18"/>
                <w:szCs w:val="18"/>
              </w:rPr>
              <w:t>SPORTCENTRUM Bylnice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58" w:rsidRPr="00427358" w:rsidRDefault="00427358" w:rsidP="00427358">
            <w:pPr>
              <w:jc w:val="right"/>
              <w:rPr>
                <w:bCs w:val="0"/>
                <w:color w:val="000000"/>
                <w:sz w:val="18"/>
                <w:szCs w:val="18"/>
              </w:rPr>
            </w:pPr>
            <w:r w:rsidRPr="00427358">
              <w:rPr>
                <w:bCs w:val="0"/>
                <w:color w:val="000000"/>
                <w:sz w:val="18"/>
                <w:szCs w:val="18"/>
              </w:rPr>
              <w:t>80 000,00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58" w:rsidRPr="00427358" w:rsidRDefault="00427358" w:rsidP="00427358">
            <w:pPr>
              <w:rPr>
                <w:bCs w:val="0"/>
                <w:color w:val="000000"/>
                <w:sz w:val="18"/>
                <w:szCs w:val="18"/>
              </w:rPr>
            </w:pPr>
            <w:r w:rsidRPr="00427358">
              <w:rPr>
                <w:bCs w:val="0"/>
                <w:color w:val="000000"/>
                <w:sz w:val="18"/>
                <w:szCs w:val="18"/>
              </w:rPr>
              <w:t>sportovní činnost</w:t>
            </w:r>
          </w:p>
        </w:tc>
      </w:tr>
      <w:tr w:rsidR="00427358" w:rsidRPr="00427358" w:rsidTr="003734E2">
        <w:trPr>
          <w:trHeight w:val="258"/>
          <w:jc w:val="center"/>
        </w:trPr>
        <w:tc>
          <w:tcPr>
            <w:tcW w:w="4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58" w:rsidRPr="00427358" w:rsidRDefault="00427358" w:rsidP="00427358">
            <w:pPr>
              <w:rPr>
                <w:bCs w:val="0"/>
                <w:color w:val="000000"/>
                <w:sz w:val="18"/>
                <w:szCs w:val="18"/>
              </w:rPr>
            </w:pPr>
            <w:r w:rsidRPr="00427358">
              <w:rPr>
                <w:bCs w:val="0"/>
                <w:color w:val="000000"/>
                <w:sz w:val="18"/>
                <w:szCs w:val="18"/>
              </w:rPr>
              <w:t>Sportovní klub DEMONS, z.s.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58" w:rsidRPr="00427358" w:rsidRDefault="00427358" w:rsidP="00427358">
            <w:pPr>
              <w:jc w:val="right"/>
              <w:rPr>
                <w:bCs w:val="0"/>
                <w:color w:val="000000"/>
                <w:sz w:val="18"/>
                <w:szCs w:val="18"/>
              </w:rPr>
            </w:pPr>
            <w:r w:rsidRPr="00427358">
              <w:rPr>
                <w:bCs w:val="0"/>
                <w:color w:val="000000"/>
                <w:sz w:val="18"/>
                <w:szCs w:val="18"/>
              </w:rPr>
              <w:t>46 500,00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58" w:rsidRPr="00427358" w:rsidRDefault="00427358" w:rsidP="00427358">
            <w:pPr>
              <w:rPr>
                <w:bCs w:val="0"/>
                <w:color w:val="000000"/>
                <w:sz w:val="18"/>
                <w:szCs w:val="18"/>
              </w:rPr>
            </w:pPr>
            <w:r w:rsidRPr="00427358">
              <w:rPr>
                <w:bCs w:val="0"/>
                <w:color w:val="000000"/>
                <w:sz w:val="18"/>
                <w:szCs w:val="18"/>
              </w:rPr>
              <w:t>sportovní činnost, akce</w:t>
            </w:r>
          </w:p>
        </w:tc>
      </w:tr>
      <w:tr w:rsidR="00427358" w:rsidRPr="00427358" w:rsidTr="003734E2">
        <w:trPr>
          <w:trHeight w:val="258"/>
          <w:jc w:val="center"/>
        </w:trPr>
        <w:tc>
          <w:tcPr>
            <w:tcW w:w="4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58" w:rsidRPr="00427358" w:rsidRDefault="00427358" w:rsidP="00427358">
            <w:pPr>
              <w:rPr>
                <w:bCs w:val="0"/>
                <w:color w:val="000000"/>
                <w:sz w:val="18"/>
                <w:szCs w:val="18"/>
              </w:rPr>
            </w:pPr>
            <w:r w:rsidRPr="00427358">
              <w:rPr>
                <w:bCs w:val="0"/>
                <w:color w:val="000000"/>
                <w:sz w:val="18"/>
                <w:szCs w:val="18"/>
              </w:rPr>
              <w:t>Školní sportovní klub při ZŠ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58" w:rsidRPr="00427358" w:rsidRDefault="00427358" w:rsidP="00427358">
            <w:pPr>
              <w:jc w:val="right"/>
              <w:rPr>
                <w:bCs w:val="0"/>
                <w:color w:val="000000"/>
                <w:sz w:val="18"/>
                <w:szCs w:val="18"/>
              </w:rPr>
            </w:pPr>
            <w:r w:rsidRPr="00427358">
              <w:rPr>
                <w:bCs w:val="0"/>
                <w:color w:val="000000"/>
                <w:sz w:val="18"/>
                <w:szCs w:val="18"/>
              </w:rPr>
              <w:t>40 000,00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58" w:rsidRPr="00427358" w:rsidRDefault="00427358" w:rsidP="00427358">
            <w:pPr>
              <w:rPr>
                <w:bCs w:val="0"/>
                <w:color w:val="000000"/>
                <w:sz w:val="18"/>
                <w:szCs w:val="18"/>
              </w:rPr>
            </w:pPr>
            <w:r w:rsidRPr="00427358">
              <w:rPr>
                <w:bCs w:val="0"/>
                <w:color w:val="000000"/>
                <w:sz w:val="18"/>
                <w:szCs w:val="18"/>
              </w:rPr>
              <w:t>sportovní činnost, akce</w:t>
            </w:r>
          </w:p>
        </w:tc>
      </w:tr>
      <w:tr w:rsidR="00427358" w:rsidRPr="00427358" w:rsidTr="003734E2">
        <w:trPr>
          <w:trHeight w:val="258"/>
          <w:jc w:val="center"/>
        </w:trPr>
        <w:tc>
          <w:tcPr>
            <w:tcW w:w="4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58" w:rsidRPr="00427358" w:rsidRDefault="00427358" w:rsidP="00427358">
            <w:pPr>
              <w:rPr>
                <w:bCs w:val="0"/>
                <w:color w:val="000000"/>
                <w:sz w:val="18"/>
                <w:szCs w:val="18"/>
              </w:rPr>
            </w:pPr>
            <w:r w:rsidRPr="00427358">
              <w:rPr>
                <w:bCs w:val="0"/>
                <w:color w:val="000000"/>
                <w:sz w:val="18"/>
                <w:szCs w:val="18"/>
              </w:rPr>
              <w:t>HÁČKO, z.s.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58" w:rsidRPr="00427358" w:rsidRDefault="00427358" w:rsidP="00427358">
            <w:pPr>
              <w:jc w:val="right"/>
              <w:rPr>
                <w:bCs w:val="0"/>
                <w:color w:val="000000"/>
                <w:sz w:val="18"/>
                <w:szCs w:val="18"/>
              </w:rPr>
            </w:pPr>
            <w:r w:rsidRPr="00427358">
              <w:rPr>
                <w:bCs w:val="0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58" w:rsidRPr="00427358" w:rsidRDefault="00427358" w:rsidP="00427358">
            <w:pPr>
              <w:rPr>
                <w:bCs w:val="0"/>
                <w:color w:val="000000"/>
                <w:sz w:val="18"/>
                <w:szCs w:val="18"/>
              </w:rPr>
            </w:pPr>
            <w:r w:rsidRPr="00427358">
              <w:rPr>
                <w:bCs w:val="0"/>
                <w:color w:val="000000"/>
                <w:sz w:val="18"/>
                <w:szCs w:val="18"/>
              </w:rPr>
              <w:t>sportovní činnost, akce</w:t>
            </w:r>
          </w:p>
        </w:tc>
      </w:tr>
      <w:tr w:rsidR="00427358" w:rsidRPr="00427358" w:rsidTr="003734E2">
        <w:trPr>
          <w:trHeight w:val="258"/>
          <w:jc w:val="center"/>
        </w:trPr>
        <w:tc>
          <w:tcPr>
            <w:tcW w:w="4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58" w:rsidRPr="00427358" w:rsidRDefault="00427358" w:rsidP="00427358">
            <w:pPr>
              <w:rPr>
                <w:bCs w:val="0"/>
                <w:color w:val="000000"/>
                <w:sz w:val="18"/>
                <w:szCs w:val="18"/>
              </w:rPr>
            </w:pPr>
            <w:r w:rsidRPr="00427358">
              <w:rPr>
                <w:bCs w:val="0"/>
                <w:color w:val="000000"/>
                <w:sz w:val="18"/>
                <w:szCs w:val="18"/>
              </w:rPr>
              <w:t>Tenis Club Brumov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58" w:rsidRPr="00427358" w:rsidRDefault="00427358" w:rsidP="00427358">
            <w:pPr>
              <w:jc w:val="right"/>
              <w:rPr>
                <w:bCs w:val="0"/>
                <w:color w:val="000000"/>
                <w:sz w:val="18"/>
                <w:szCs w:val="18"/>
              </w:rPr>
            </w:pPr>
            <w:r w:rsidRPr="00427358">
              <w:rPr>
                <w:bCs w:val="0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58" w:rsidRPr="00427358" w:rsidRDefault="00427358" w:rsidP="00427358">
            <w:pPr>
              <w:rPr>
                <w:bCs w:val="0"/>
                <w:color w:val="000000"/>
                <w:sz w:val="18"/>
                <w:szCs w:val="18"/>
              </w:rPr>
            </w:pPr>
            <w:r w:rsidRPr="00427358">
              <w:rPr>
                <w:bCs w:val="0"/>
                <w:color w:val="000000"/>
                <w:sz w:val="18"/>
                <w:szCs w:val="18"/>
              </w:rPr>
              <w:t>sportovní činnost, akce</w:t>
            </w:r>
          </w:p>
        </w:tc>
      </w:tr>
      <w:tr w:rsidR="00427358" w:rsidRPr="00427358" w:rsidTr="003734E2">
        <w:trPr>
          <w:trHeight w:val="258"/>
          <w:jc w:val="center"/>
        </w:trPr>
        <w:tc>
          <w:tcPr>
            <w:tcW w:w="4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58" w:rsidRPr="00427358" w:rsidRDefault="00427358" w:rsidP="00427358">
            <w:pPr>
              <w:rPr>
                <w:bCs w:val="0"/>
                <w:color w:val="000000"/>
                <w:sz w:val="18"/>
                <w:szCs w:val="18"/>
              </w:rPr>
            </w:pPr>
            <w:r w:rsidRPr="00427358">
              <w:rPr>
                <w:bCs w:val="0"/>
                <w:color w:val="000000"/>
                <w:sz w:val="18"/>
                <w:szCs w:val="20"/>
              </w:rPr>
              <w:t>JUNÁK, z.s.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58" w:rsidRPr="00427358" w:rsidRDefault="00427358" w:rsidP="00427358">
            <w:pPr>
              <w:jc w:val="right"/>
              <w:rPr>
                <w:bCs w:val="0"/>
                <w:color w:val="000000"/>
                <w:sz w:val="18"/>
                <w:szCs w:val="18"/>
              </w:rPr>
            </w:pPr>
            <w:r w:rsidRPr="00427358">
              <w:rPr>
                <w:bCs w:val="0"/>
                <w:color w:val="000000"/>
                <w:sz w:val="18"/>
                <w:szCs w:val="20"/>
              </w:rPr>
              <w:t>35 000,00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58" w:rsidRPr="00427358" w:rsidRDefault="00427358" w:rsidP="00427358">
            <w:pPr>
              <w:rPr>
                <w:bCs w:val="0"/>
                <w:color w:val="000000"/>
                <w:sz w:val="18"/>
                <w:szCs w:val="18"/>
              </w:rPr>
            </w:pPr>
            <w:r w:rsidRPr="00427358">
              <w:rPr>
                <w:bCs w:val="0"/>
                <w:color w:val="000000"/>
                <w:sz w:val="18"/>
                <w:szCs w:val="20"/>
              </w:rPr>
              <w:t>sportovní činnost, akce</w:t>
            </w:r>
          </w:p>
        </w:tc>
      </w:tr>
      <w:tr w:rsidR="00427358" w:rsidRPr="00427358" w:rsidTr="003734E2">
        <w:trPr>
          <w:trHeight w:val="258"/>
          <w:jc w:val="center"/>
        </w:trPr>
        <w:tc>
          <w:tcPr>
            <w:tcW w:w="4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58" w:rsidRPr="00427358" w:rsidRDefault="00427358" w:rsidP="00427358">
            <w:pPr>
              <w:rPr>
                <w:bCs w:val="0"/>
                <w:color w:val="000000"/>
                <w:sz w:val="18"/>
                <w:szCs w:val="18"/>
              </w:rPr>
            </w:pPr>
            <w:r w:rsidRPr="00427358">
              <w:rPr>
                <w:bCs w:val="0"/>
                <w:color w:val="000000"/>
                <w:sz w:val="18"/>
                <w:szCs w:val="18"/>
              </w:rPr>
              <w:t>SDH Brumov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58" w:rsidRPr="00427358" w:rsidRDefault="00427358" w:rsidP="00427358">
            <w:pPr>
              <w:jc w:val="right"/>
              <w:rPr>
                <w:bCs w:val="0"/>
                <w:color w:val="000000"/>
                <w:sz w:val="18"/>
                <w:szCs w:val="18"/>
              </w:rPr>
            </w:pPr>
            <w:r w:rsidRPr="00427358">
              <w:rPr>
                <w:bCs w:val="0"/>
                <w:color w:val="000000"/>
                <w:sz w:val="18"/>
                <w:szCs w:val="18"/>
              </w:rPr>
              <w:t>20 000,00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58" w:rsidRPr="00427358" w:rsidRDefault="00427358" w:rsidP="00427358">
            <w:pPr>
              <w:rPr>
                <w:bCs w:val="0"/>
                <w:color w:val="000000"/>
                <w:sz w:val="18"/>
                <w:szCs w:val="18"/>
              </w:rPr>
            </w:pPr>
            <w:r w:rsidRPr="00427358">
              <w:rPr>
                <w:bCs w:val="0"/>
                <w:color w:val="000000"/>
                <w:sz w:val="18"/>
                <w:szCs w:val="18"/>
              </w:rPr>
              <w:t>sportovní akce</w:t>
            </w:r>
          </w:p>
        </w:tc>
      </w:tr>
      <w:tr w:rsidR="00427358" w:rsidRPr="00427358" w:rsidTr="003734E2">
        <w:trPr>
          <w:trHeight w:val="258"/>
          <w:jc w:val="center"/>
        </w:trPr>
        <w:tc>
          <w:tcPr>
            <w:tcW w:w="4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58" w:rsidRPr="00427358" w:rsidRDefault="00427358" w:rsidP="00427358">
            <w:pPr>
              <w:rPr>
                <w:bCs w:val="0"/>
                <w:color w:val="000000"/>
                <w:sz w:val="18"/>
                <w:szCs w:val="18"/>
              </w:rPr>
            </w:pPr>
            <w:r w:rsidRPr="00427358">
              <w:rPr>
                <w:bCs w:val="0"/>
                <w:color w:val="000000"/>
                <w:sz w:val="18"/>
                <w:szCs w:val="18"/>
              </w:rPr>
              <w:t>Fyzická osoba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58" w:rsidRPr="00427358" w:rsidRDefault="00427358" w:rsidP="00427358">
            <w:pPr>
              <w:jc w:val="right"/>
              <w:rPr>
                <w:bCs w:val="0"/>
                <w:color w:val="000000"/>
                <w:sz w:val="18"/>
                <w:szCs w:val="18"/>
              </w:rPr>
            </w:pPr>
            <w:r w:rsidRPr="00427358">
              <w:rPr>
                <w:bCs w:val="0"/>
                <w:color w:val="000000"/>
                <w:sz w:val="18"/>
                <w:szCs w:val="18"/>
              </w:rPr>
              <w:t>5 000,00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58" w:rsidRPr="00427358" w:rsidRDefault="00427358" w:rsidP="00427358">
            <w:pPr>
              <w:rPr>
                <w:bCs w:val="0"/>
                <w:color w:val="000000"/>
                <w:sz w:val="18"/>
                <w:szCs w:val="18"/>
              </w:rPr>
            </w:pPr>
            <w:r w:rsidRPr="00427358">
              <w:rPr>
                <w:bCs w:val="0"/>
                <w:color w:val="000000"/>
                <w:sz w:val="18"/>
                <w:szCs w:val="18"/>
              </w:rPr>
              <w:t>sportovní turnaje a soutěže</w:t>
            </w:r>
          </w:p>
        </w:tc>
      </w:tr>
      <w:tr w:rsidR="00427358" w:rsidRPr="00427358" w:rsidTr="003734E2">
        <w:trPr>
          <w:trHeight w:val="258"/>
          <w:jc w:val="center"/>
        </w:trPr>
        <w:tc>
          <w:tcPr>
            <w:tcW w:w="4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58" w:rsidRPr="00427358" w:rsidRDefault="00427358" w:rsidP="00427358">
            <w:pPr>
              <w:rPr>
                <w:bCs w:val="0"/>
                <w:color w:val="000000"/>
                <w:sz w:val="18"/>
                <w:szCs w:val="18"/>
              </w:rPr>
            </w:pPr>
            <w:r w:rsidRPr="00427358">
              <w:rPr>
                <w:bCs w:val="0"/>
                <w:color w:val="000000"/>
                <w:sz w:val="18"/>
                <w:szCs w:val="18"/>
              </w:rPr>
              <w:t>Fyzická osoba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58" w:rsidRPr="00427358" w:rsidRDefault="00427358" w:rsidP="00427358">
            <w:pPr>
              <w:jc w:val="right"/>
              <w:rPr>
                <w:bCs w:val="0"/>
                <w:color w:val="000000"/>
                <w:sz w:val="18"/>
                <w:szCs w:val="18"/>
              </w:rPr>
            </w:pPr>
            <w:r w:rsidRPr="00427358">
              <w:rPr>
                <w:bCs w:val="0"/>
                <w:color w:val="000000"/>
                <w:sz w:val="18"/>
                <w:szCs w:val="18"/>
              </w:rPr>
              <w:t>3 000,00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58" w:rsidRPr="00427358" w:rsidRDefault="00427358" w:rsidP="00427358">
            <w:pPr>
              <w:rPr>
                <w:bCs w:val="0"/>
                <w:color w:val="000000"/>
                <w:sz w:val="18"/>
                <w:szCs w:val="18"/>
              </w:rPr>
            </w:pPr>
            <w:r w:rsidRPr="00427358">
              <w:rPr>
                <w:bCs w:val="0"/>
                <w:color w:val="000000"/>
                <w:sz w:val="18"/>
                <w:szCs w:val="18"/>
              </w:rPr>
              <w:t>sportovní turnaje a soutěže</w:t>
            </w:r>
          </w:p>
        </w:tc>
      </w:tr>
      <w:tr w:rsidR="00427358" w:rsidRPr="00427358" w:rsidTr="003734E2">
        <w:trPr>
          <w:trHeight w:val="258"/>
          <w:jc w:val="center"/>
        </w:trPr>
        <w:tc>
          <w:tcPr>
            <w:tcW w:w="4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58" w:rsidRPr="00427358" w:rsidRDefault="00427358" w:rsidP="00427358">
            <w:pPr>
              <w:rPr>
                <w:bCs w:val="0"/>
                <w:color w:val="000000"/>
                <w:sz w:val="18"/>
                <w:szCs w:val="18"/>
              </w:rPr>
            </w:pPr>
            <w:r w:rsidRPr="00427358">
              <w:rPr>
                <w:bCs w:val="0"/>
                <w:color w:val="000000"/>
                <w:sz w:val="18"/>
                <w:szCs w:val="18"/>
              </w:rPr>
              <w:t>Český červený kříž Sidonie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58" w:rsidRPr="00427358" w:rsidRDefault="00427358" w:rsidP="00427358">
            <w:pPr>
              <w:jc w:val="right"/>
              <w:rPr>
                <w:bCs w:val="0"/>
                <w:color w:val="000000"/>
                <w:sz w:val="18"/>
                <w:szCs w:val="18"/>
              </w:rPr>
            </w:pPr>
            <w:r w:rsidRPr="00427358">
              <w:rPr>
                <w:bCs w:val="0"/>
                <w:color w:val="000000"/>
                <w:sz w:val="18"/>
                <w:szCs w:val="18"/>
              </w:rPr>
              <w:t>6 000,00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58" w:rsidRPr="00427358" w:rsidRDefault="00427358" w:rsidP="00427358">
            <w:pPr>
              <w:rPr>
                <w:bCs w:val="0"/>
                <w:color w:val="000000"/>
                <w:sz w:val="18"/>
                <w:szCs w:val="18"/>
              </w:rPr>
            </w:pPr>
            <w:r w:rsidRPr="00427358">
              <w:rPr>
                <w:bCs w:val="0"/>
                <w:color w:val="000000"/>
                <w:sz w:val="18"/>
                <w:szCs w:val="18"/>
              </w:rPr>
              <w:t>sportovní akce</w:t>
            </w:r>
          </w:p>
        </w:tc>
      </w:tr>
      <w:tr w:rsidR="00427358" w:rsidRPr="00427358" w:rsidTr="003734E2">
        <w:trPr>
          <w:trHeight w:val="258"/>
          <w:jc w:val="center"/>
        </w:trPr>
        <w:tc>
          <w:tcPr>
            <w:tcW w:w="4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58" w:rsidRPr="00427358" w:rsidRDefault="00427358" w:rsidP="00427358">
            <w:pPr>
              <w:rPr>
                <w:bCs w:val="0"/>
                <w:color w:val="000000"/>
                <w:sz w:val="18"/>
                <w:szCs w:val="18"/>
              </w:rPr>
            </w:pPr>
            <w:r w:rsidRPr="00427358">
              <w:rPr>
                <w:bCs w:val="0"/>
                <w:color w:val="000000"/>
                <w:sz w:val="18"/>
                <w:szCs w:val="18"/>
              </w:rPr>
              <w:t>Českomoravský svaz chovatelů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58" w:rsidRPr="00427358" w:rsidRDefault="00427358" w:rsidP="00427358">
            <w:pPr>
              <w:jc w:val="right"/>
              <w:rPr>
                <w:bCs w:val="0"/>
                <w:color w:val="000000"/>
                <w:sz w:val="18"/>
                <w:szCs w:val="18"/>
              </w:rPr>
            </w:pPr>
            <w:r w:rsidRPr="00427358">
              <w:rPr>
                <w:bCs w:val="0"/>
                <w:color w:val="000000"/>
                <w:sz w:val="18"/>
                <w:szCs w:val="18"/>
              </w:rPr>
              <w:t>3 000,00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58" w:rsidRPr="00427358" w:rsidRDefault="00427358" w:rsidP="00427358">
            <w:pPr>
              <w:rPr>
                <w:bCs w:val="0"/>
                <w:color w:val="000000"/>
                <w:sz w:val="18"/>
                <w:szCs w:val="18"/>
              </w:rPr>
            </w:pPr>
            <w:r w:rsidRPr="00427358">
              <w:rPr>
                <w:bCs w:val="0"/>
                <w:color w:val="000000"/>
                <w:sz w:val="18"/>
                <w:szCs w:val="18"/>
              </w:rPr>
              <w:t>sportovní akce</w:t>
            </w:r>
          </w:p>
        </w:tc>
      </w:tr>
      <w:tr w:rsidR="00427358" w:rsidRPr="00427358" w:rsidTr="003734E2">
        <w:trPr>
          <w:trHeight w:val="258"/>
          <w:jc w:val="center"/>
        </w:trPr>
        <w:tc>
          <w:tcPr>
            <w:tcW w:w="4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27358" w:rsidRPr="00427358" w:rsidRDefault="00427358" w:rsidP="00427358">
            <w:pPr>
              <w:rPr>
                <w:b/>
                <w:color w:val="000000"/>
                <w:sz w:val="18"/>
                <w:szCs w:val="18"/>
              </w:rPr>
            </w:pPr>
            <w:r w:rsidRPr="00427358">
              <w:rPr>
                <w:b/>
                <w:color w:val="000000"/>
                <w:sz w:val="18"/>
                <w:szCs w:val="18"/>
              </w:rPr>
              <w:t>paragraf 3319 - oblast kultury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27358" w:rsidRPr="00427358" w:rsidRDefault="00427358" w:rsidP="00427358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427358">
              <w:rPr>
                <w:b/>
                <w:color w:val="000000"/>
                <w:sz w:val="18"/>
                <w:szCs w:val="18"/>
              </w:rPr>
              <w:t>211 444,00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27358" w:rsidRPr="00427358" w:rsidRDefault="00427358" w:rsidP="00427358">
            <w:pPr>
              <w:rPr>
                <w:b/>
                <w:color w:val="000000"/>
                <w:sz w:val="18"/>
                <w:szCs w:val="18"/>
              </w:rPr>
            </w:pPr>
            <w:r w:rsidRPr="00427358">
              <w:rPr>
                <w:b/>
                <w:color w:val="000000"/>
                <w:sz w:val="18"/>
                <w:szCs w:val="18"/>
              </w:rPr>
              <w:t> </w:t>
            </w:r>
          </w:p>
        </w:tc>
      </w:tr>
      <w:tr w:rsidR="00427358" w:rsidRPr="00427358" w:rsidTr="003734E2">
        <w:trPr>
          <w:trHeight w:val="258"/>
          <w:jc w:val="center"/>
        </w:trPr>
        <w:tc>
          <w:tcPr>
            <w:tcW w:w="4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58" w:rsidRPr="00427358" w:rsidRDefault="00427358" w:rsidP="00427358">
            <w:pPr>
              <w:rPr>
                <w:bCs w:val="0"/>
                <w:color w:val="000000"/>
                <w:sz w:val="18"/>
                <w:szCs w:val="18"/>
              </w:rPr>
            </w:pPr>
            <w:r w:rsidRPr="00427358">
              <w:rPr>
                <w:bCs w:val="0"/>
                <w:color w:val="000000"/>
                <w:sz w:val="18"/>
                <w:szCs w:val="18"/>
              </w:rPr>
              <w:t>JUNÁK, z.s.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58" w:rsidRPr="00427358" w:rsidRDefault="00427358" w:rsidP="00427358">
            <w:pPr>
              <w:jc w:val="right"/>
              <w:rPr>
                <w:bCs w:val="0"/>
                <w:color w:val="000000"/>
                <w:sz w:val="18"/>
                <w:szCs w:val="18"/>
              </w:rPr>
            </w:pPr>
            <w:r w:rsidRPr="00427358">
              <w:rPr>
                <w:bCs w:val="0"/>
                <w:color w:val="000000"/>
                <w:sz w:val="18"/>
                <w:szCs w:val="18"/>
              </w:rPr>
              <w:t>55 000,00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58" w:rsidRPr="00427358" w:rsidRDefault="00427358" w:rsidP="00427358">
            <w:pPr>
              <w:rPr>
                <w:bCs w:val="0"/>
                <w:color w:val="000000"/>
                <w:sz w:val="18"/>
                <w:szCs w:val="18"/>
              </w:rPr>
            </w:pPr>
            <w:r w:rsidRPr="00427358">
              <w:rPr>
                <w:bCs w:val="0"/>
                <w:color w:val="000000"/>
                <w:sz w:val="18"/>
                <w:szCs w:val="18"/>
              </w:rPr>
              <w:t>kulturní činnost, akce</w:t>
            </w:r>
          </w:p>
        </w:tc>
      </w:tr>
      <w:tr w:rsidR="00427358" w:rsidRPr="00427358" w:rsidTr="003734E2">
        <w:trPr>
          <w:trHeight w:val="258"/>
          <w:jc w:val="center"/>
        </w:trPr>
        <w:tc>
          <w:tcPr>
            <w:tcW w:w="4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58" w:rsidRPr="00427358" w:rsidRDefault="00427358" w:rsidP="00427358">
            <w:pPr>
              <w:rPr>
                <w:bCs w:val="0"/>
                <w:color w:val="000000"/>
                <w:sz w:val="18"/>
                <w:szCs w:val="18"/>
              </w:rPr>
            </w:pPr>
            <w:r w:rsidRPr="00427358">
              <w:rPr>
                <w:bCs w:val="0"/>
                <w:color w:val="000000"/>
                <w:sz w:val="18"/>
                <w:szCs w:val="18"/>
              </w:rPr>
              <w:t>Římskokatolická farnost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58" w:rsidRPr="00427358" w:rsidRDefault="00427358" w:rsidP="00427358">
            <w:pPr>
              <w:jc w:val="right"/>
              <w:rPr>
                <w:bCs w:val="0"/>
                <w:color w:val="000000"/>
                <w:sz w:val="18"/>
                <w:szCs w:val="18"/>
              </w:rPr>
            </w:pPr>
            <w:r w:rsidRPr="00427358">
              <w:rPr>
                <w:bCs w:val="0"/>
                <w:color w:val="000000"/>
                <w:sz w:val="18"/>
                <w:szCs w:val="18"/>
              </w:rPr>
              <w:t>10 444,00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58" w:rsidRPr="00427358" w:rsidRDefault="00427358" w:rsidP="00427358">
            <w:pPr>
              <w:rPr>
                <w:bCs w:val="0"/>
                <w:color w:val="000000"/>
                <w:sz w:val="18"/>
                <w:szCs w:val="18"/>
              </w:rPr>
            </w:pPr>
            <w:r w:rsidRPr="00427358">
              <w:rPr>
                <w:bCs w:val="0"/>
                <w:color w:val="000000"/>
                <w:sz w:val="18"/>
                <w:szCs w:val="18"/>
              </w:rPr>
              <w:t>akce pořádané farností</w:t>
            </w:r>
          </w:p>
        </w:tc>
      </w:tr>
      <w:tr w:rsidR="00427358" w:rsidRPr="00427358" w:rsidTr="003734E2">
        <w:trPr>
          <w:trHeight w:val="258"/>
          <w:jc w:val="center"/>
        </w:trPr>
        <w:tc>
          <w:tcPr>
            <w:tcW w:w="4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58" w:rsidRPr="00427358" w:rsidRDefault="00427358" w:rsidP="00427358">
            <w:pPr>
              <w:rPr>
                <w:bCs w:val="0"/>
                <w:color w:val="000000"/>
                <w:sz w:val="18"/>
                <w:szCs w:val="18"/>
              </w:rPr>
            </w:pPr>
            <w:r w:rsidRPr="00427358">
              <w:rPr>
                <w:bCs w:val="0"/>
                <w:color w:val="000000"/>
                <w:sz w:val="18"/>
                <w:szCs w:val="18"/>
              </w:rPr>
              <w:t>KFA Brumov -Bylnice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58" w:rsidRPr="00427358" w:rsidRDefault="00427358" w:rsidP="00427358">
            <w:pPr>
              <w:jc w:val="right"/>
              <w:rPr>
                <w:bCs w:val="0"/>
                <w:color w:val="000000"/>
                <w:sz w:val="18"/>
                <w:szCs w:val="18"/>
              </w:rPr>
            </w:pPr>
            <w:r w:rsidRPr="00427358">
              <w:rPr>
                <w:bCs w:val="0"/>
                <w:color w:val="000000"/>
                <w:sz w:val="18"/>
                <w:szCs w:val="18"/>
              </w:rPr>
              <w:t>85 000,00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58" w:rsidRPr="00427358" w:rsidRDefault="00427358" w:rsidP="00427358">
            <w:pPr>
              <w:rPr>
                <w:bCs w:val="0"/>
                <w:color w:val="000000"/>
                <w:sz w:val="18"/>
                <w:szCs w:val="18"/>
              </w:rPr>
            </w:pPr>
            <w:r w:rsidRPr="00427358">
              <w:rPr>
                <w:bCs w:val="0"/>
                <w:color w:val="000000"/>
                <w:sz w:val="18"/>
                <w:szCs w:val="18"/>
              </w:rPr>
              <w:t>kult. činnost, akce, výstavy, soutěže foto</w:t>
            </w:r>
          </w:p>
        </w:tc>
      </w:tr>
      <w:tr w:rsidR="00427358" w:rsidRPr="00427358" w:rsidTr="003734E2">
        <w:trPr>
          <w:trHeight w:val="258"/>
          <w:jc w:val="center"/>
        </w:trPr>
        <w:tc>
          <w:tcPr>
            <w:tcW w:w="4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58" w:rsidRPr="00427358" w:rsidRDefault="00427358" w:rsidP="00427358">
            <w:pPr>
              <w:rPr>
                <w:bCs w:val="0"/>
                <w:color w:val="000000"/>
                <w:sz w:val="18"/>
                <w:szCs w:val="18"/>
              </w:rPr>
            </w:pPr>
            <w:r w:rsidRPr="00427358">
              <w:rPr>
                <w:bCs w:val="0"/>
                <w:color w:val="000000"/>
                <w:sz w:val="18"/>
                <w:szCs w:val="18"/>
              </w:rPr>
              <w:t>SDH Brumov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58" w:rsidRPr="00427358" w:rsidRDefault="00427358" w:rsidP="00427358">
            <w:pPr>
              <w:jc w:val="right"/>
              <w:rPr>
                <w:bCs w:val="0"/>
                <w:color w:val="000000"/>
                <w:sz w:val="18"/>
                <w:szCs w:val="18"/>
              </w:rPr>
            </w:pPr>
            <w:r w:rsidRPr="00427358">
              <w:rPr>
                <w:bCs w:val="0"/>
                <w:color w:val="000000"/>
                <w:sz w:val="18"/>
                <w:szCs w:val="18"/>
              </w:rPr>
              <w:t>8 000,00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58" w:rsidRPr="00427358" w:rsidRDefault="00427358" w:rsidP="00427358">
            <w:pPr>
              <w:rPr>
                <w:bCs w:val="0"/>
                <w:color w:val="000000"/>
                <w:sz w:val="18"/>
                <w:szCs w:val="18"/>
              </w:rPr>
            </w:pPr>
            <w:r w:rsidRPr="00427358">
              <w:rPr>
                <w:bCs w:val="0"/>
                <w:color w:val="000000"/>
                <w:sz w:val="18"/>
                <w:szCs w:val="18"/>
              </w:rPr>
              <w:t>kulturní akce</w:t>
            </w:r>
          </w:p>
        </w:tc>
      </w:tr>
      <w:tr w:rsidR="00427358" w:rsidRPr="00427358" w:rsidTr="003734E2">
        <w:trPr>
          <w:trHeight w:val="258"/>
          <w:jc w:val="center"/>
        </w:trPr>
        <w:tc>
          <w:tcPr>
            <w:tcW w:w="4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58" w:rsidRPr="00427358" w:rsidRDefault="00427358" w:rsidP="00427358">
            <w:pPr>
              <w:rPr>
                <w:bCs w:val="0"/>
                <w:color w:val="000000"/>
                <w:sz w:val="18"/>
                <w:szCs w:val="18"/>
              </w:rPr>
            </w:pPr>
            <w:r w:rsidRPr="00427358">
              <w:rPr>
                <w:bCs w:val="0"/>
                <w:color w:val="000000"/>
                <w:sz w:val="18"/>
                <w:szCs w:val="18"/>
              </w:rPr>
              <w:t>SRPŠ při ZŠ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58" w:rsidRPr="00427358" w:rsidRDefault="00427358" w:rsidP="00427358">
            <w:pPr>
              <w:jc w:val="right"/>
              <w:rPr>
                <w:bCs w:val="0"/>
                <w:color w:val="000000"/>
                <w:sz w:val="18"/>
                <w:szCs w:val="18"/>
              </w:rPr>
            </w:pPr>
            <w:r w:rsidRPr="00427358">
              <w:rPr>
                <w:bCs w:val="0"/>
                <w:color w:val="000000"/>
                <w:sz w:val="18"/>
                <w:szCs w:val="18"/>
              </w:rPr>
              <w:t>15 000,00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58" w:rsidRPr="00427358" w:rsidRDefault="00427358" w:rsidP="00427358">
            <w:pPr>
              <w:rPr>
                <w:bCs w:val="0"/>
                <w:color w:val="000000"/>
                <w:sz w:val="18"/>
                <w:szCs w:val="18"/>
              </w:rPr>
            </w:pPr>
            <w:r w:rsidRPr="00427358">
              <w:rPr>
                <w:bCs w:val="0"/>
                <w:color w:val="000000"/>
                <w:sz w:val="18"/>
                <w:szCs w:val="18"/>
              </w:rPr>
              <w:t>kulturní akce - dětský den, drakiáda</w:t>
            </w:r>
          </w:p>
        </w:tc>
      </w:tr>
      <w:tr w:rsidR="00427358" w:rsidRPr="00427358" w:rsidTr="003734E2">
        <w:trPr>
          <w:trHeight w:val="258"/>
          <w:jc w:val="center"/>
        </w:trPr>
        <w:tc>
          <w:tcPr>
            <w:tcW w:w="4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58" w:rsidRPr="00427358" w:rsidRDefault="00427358" w:rsidP="00427358">
            <w:pPr>
              <w:rPr>
                <w:bCs w:val="0"/>
                <w:color w:val="000000"/>
                <w:sz w:val="18"/>
                <w:szCs w:val="18"/>
              </w:rPr>
            </w:pPr>
            <w:r w:rsidRPr="00427358">
              <w:rPr>
                <w:bCs w:val="0"/>
                <w:color w:val="000000"/>
                <w:sz w:val="18"/>
                <w:szCs w:val="18"/>
              </w:rPr>
              <w:t>Valašská nadace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58" w:rsidRPr="00427358" w:rsidRDefault="00427358" w:rsidP="00427358">
            <w:pPr>
              <w:jc w:val="right"/>
              <w:rPr>
                <w:bCs w:val="0"/>
                <w:color w:val="000000"/>
                <w:sz w:val="18"/>
                <w:szCs w:val="18"/>
              </w:rPr>
            </w:pPr>
            <w:r w:rsidRPr="00427358">
              <w:rPr>
                <w:bCs w:val="0"/>
                <w:color w:val="000000"/>
                <w:sz w:val="18"/>
                <w:szCs w:val="18"/>
              </w:rPr>
              <w:t>15 000,00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58" w:rsidRPr="00427358" w:rsidRDefault="00427358" w:rsidP="00427358">
            <w:pPr>
              <w:rPr>
                <w:bCs w:val="0"/>
                <w:color w:val="000000"/>
                <w:sz w:val="18"/>
                <w:szCs w:val="18"/>
              </w:rPr>
            </w:pPr>
            <w:r w:rsidRPr="00427358">
              <w:rPr>
                <w:bCs w:val="0"/>
                <w:color w:val="000000"/>
                <w:sz w:val="18"/>
                <w:szCs w:val="18"/>
              </w:rPr>
              <w:t>kulturní akce</w:t>
            </w:r>
          </w:p>
        </w:tc>
      </w:tr>
      <w:tr w:rsidR="00427358" w:rsidRPr="00427358" w:rsidTr="003734E2">
        <w:trPr>
          <w:trHeight w:val="258"/>
          <w:jc w:val="center"/>
        </w:trPr>
        <w:tc>
          <w:tcPr>
            <w:tcW w:w="4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58" w:rsidRPr="00427358" w:rsidRDefault="00427358" w:rsidP="00427358">
            <w:pPr>
              <w:rPr>
                <w:bCs w:val="0"/>
                <w:color w:val="000000"/>
                <w:sz w:val="18"/>
                <w:szCs w:val="18"/>
              </w:rPr>
            </w:pPr>
            <w:r w:rsidRPr="00427358">
              <w:rPr>
                <w:bCs w:val="0"/>
                <w:color w:val="000000"/>
                <w:sz w:val="18"/>
                <w:szCs w:val="18"/>
              </w:rPr>
              <w:t>Český červený kříž Sidonie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58" w:rsidRPr="00427358" w:rsidRDefault="00427358" w:rsidP="00427358">
            <w:pPr>
              <w:jc w:val="right"/>
              <w:rPr>
                <w:bCs w:val="0"/>
                <w:color w:val="000000"/>
                <w:sz w:val="18"/>
                <w:szCs w:val="18"/>
              </w:rPr>
            </w:pPr>
            <w:r w:rsidRPr="00427358">
              <w:rPr>
                <w:bCs w:val="0"/>
                <w:color w:val="000000"/>
                <w:sz w:val="18"/>
                <w:szCs w:val="18"/>
              </w:rPr>
              <w:t>8 000,00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58" w:rsidRPr="00427358" w:rsidRDefault="00427358" w:rsidP="00427358">
            <w:pPr>
              <w:rPr>
                <w:bCs w:val="0"/>
                <w:color w:val="000000"/>
                <w:sz w:val="18"/>
                <w:szCs w:val="18"/>
              </w:rPr>
            </w:pPr>
            <w:r w:rsidRPr="00427358">
              <w:rPr>
                <w:bCs w:val="0"/>
                <w:color w:val="000000"/>
                <w:sz w:val="18"/>
                <w:szCs w:val="18"/>
              </w:rPr>
              <w:t xml:space="preserve">kulturní akce  </w:t>
            </w:r>
          </w:p>
        </w:tc>
      </w:tr>
      <w:tr w:rsidR="00427358" w:rsidRPr="00427358" w:rsidTr="003734E2">
        <w:trPr>
          <w:trHeight w:val="258"/>
          <w:jc w:val="center"/>
        </w:trPr>
        <w:tc>
          <w:tcPr>
            <w:tcW w:w="4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58" w:rsidRPr="00427358" w:rsidRDefault="00427358" w:rsidP="00427358">
            <w:pPr>
              <w:rPr>
                <w:bCs w:val="0"/>
                <w:color w:val="000000"/>
                <w:sz w:val="18"/>
                <w:szCs w:val="18"/>
              </w:rPr>
            </w:pPr>
            <w:r w:rsidRPr="00427358">
              <w:rPr>
                <w:bCs w:val="0"/>
                <w:color w:val="000000"/>
                <w:sz w:val="18"/>
                <w:szCs w:val="18"/>
              </w:rPr>
              <w:t>Valašský klub plast. modelářů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58" w:rsidRPr="00427358" w:rsidRDefault="00427358" w:rsidP="00427358">
            <w:pPr>
              <w:jc w:val="right"/>
              <w:rPr>
                <w:bCs w:val="0"/>
                <w:color w:val="000000"/>
                <w:sz w:val="18"/>
                <w:szCs w:val="18"/>
              </w:rPr>
            </w:pPr>
            <w:r w:rsidRPr="00427358">
              <w:rPr>
                <w:bCs w:val="0"/>
                <w:color w:val="000000"/>
                <w:sz w:val="18"/>
                <w:szCs w:val="18"/>
              </w:rPr>
              <w:t>8 000,00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58" w:rsidRPr="00427358" w:rsidRDefault="00427358" w:rsidP="00427358">
            <w:pPr>
              <w:rPr>
                <w:bCs w:val="0"/>
                <w:color w:val="000000"/>
                <w:sz w:val="18"/>
                <w:szCs w:val="18"/>
              </w:rPr>
            </w:pPr>
            <w:r w:rsidRPr="00427358">
              <w:rPr>
                <w:bCs w:val="0"/>
                <w:color w:val="000000"/>
                <w:sz w:val="18"/>
                <w:szCs w:val="18"/>
              </w:rPr>
              <w:t>kulturní akce - soutěže, výstavy modelů</w:t>
            </w:r>
          </w:p>
        </w:tc>
      </w:tr>
      <w:tr w:rsidR="00427358" w:rsidRPr="00427358" w:rsidTr="003734E2">
        <w:trPr>
          <w:trHeight w:val="258"/>
          <w:jc w:val="center"/>
        </w:trPr>
        <w:tc>
          <w:tcPr>
            <w:tcW w:w="4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58" w:rsidRPr="00427358" w:rsidRDefault="00427358" w:rsidP="00427358">
            <w:pPr>
              <w:rPr>
                <w:bCs w:val="0"/>
                <w:color w:val="000000"/>
                <w:sz w:val="18"/>
                <w:szCs w:val="18"/>
              </w:rPr>
            </w:pPr>
            <w:r w:rsidRPr="00427358">
              <w:rPr>
                <w:bCs w:val="0"/>
                <w:color w:val="000000"/>
                <w:sz w:val="18"/>
                <w:szCs w:val="18"/>
              </w:rPr>
              <w:t>OS za zdravé město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58" w:rsidRPr="00427358" w:rsidRDefault="00427358" w:rsidP="00427358">
            <w:pPr>
              <w:jc w:val="right"/>
              <w:rPr>
                <w:bCs w:val="0"/>
                <w:color w:val="000000"/>
                <w:sz w:val="18"/>
                <w:szCs w:val="18"/>
              </w:rPr>
            </w:pPr>
            <w:r w:rsidRPr="00427358">
              <w:rPr>
                <w:bCs w:val="0"/>
                <w:color w:val="000000"/>
                <w:sz w:val="18"/>
                <w:szCs w:val="18"/>
              </w:rPr>
              <w:t>3 000,00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58" w:rsidRPr="00427358" w:rsidRDefault="00427358" w:rsidP="00427358">
            <w:pPr>
              <w:rPr>
                <w:bCs w:val="0"/>
                <w:color w:val="000000"/>
                <w:sz w:val="18"/>
                <w:szCs w:val="18"/>
              </w:rPr>
            </w:pPr>
            <w:r w:rsidRPr="00427358">
              <w:rPr>
                <w:bCs w:val="0"/>
                <w:color w:val="000000"/>
                <w:sz w:val="18"/>
                <w:szCs w:val="18"/>
              </w:rPr>
              <w:t>kulturní činnost, výstava fotografií</w:t>
            </w:r>
          </w:p>
        </w:tc>
      </w:tr>
      <w:tr w:rsidR="00427358" w:rsidRPr="00427358" w:rsidTr="003734E2">
        <w:trPr>
          <w:trHeight w:val="258"/>
          <w:jc w:val="center"/>
        </w:trPr>
        <w:tc>
          <w:tcPr>
            <w:tcW w:w="4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58" w:rsidRPr="00427358" w:rsidRDefault="00427358" w:rsidP="00427358">
            <w:pPr>
              <w:rPr>
                <w:bCs w:val="0"/>
                <w:color w:val="000000"/>
                <w:sz w:val="18"/>
                <w:szCs w:val="18"/>
              </w:rPr>
            </w:pPr>
            <w:r w:rsidRPr="00427358">
              <w:rPr>
                <w:bCs w:val="0"/>
                <w:color w:val="000000"/>
                <w:sz w:val="18"/>
                <w:szCs w:val="18"/>
              </w:rPr>
              <w:t>Český svaz chovatelů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58" w:rsidRPr="00427358" w:rsidRDefault="00427358" w:rsidP="00427358">
            <w:pPr>
              <w:jc w:val="right"/>
              <w:rPr>
                <w:bCs w:val="0"/>
                <w:color w:val="000000"/>
                <w:sz w:val="18"/>
                <w:szCs w:val="18"/>
              </w:rPr>
            </w:pPr>
            <w:r w:rsidRPr="00427358">
              <w:rPr>
                <w:bCs w:val="0"/>
                <w:color w:val="000000"/>
                <w:sz w:val="18"/>
                <w:szCs w:val="18"/>
              </w:rPr>
              <w:t>4 000,00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58" w:rsidRPr="00427358" w:rsidRDefault="00427358" w:rsidP="00427358">
            <w:pPr>
              <w:rPr>
                <w:bCs w:val="0"/>
                <w:color w:val="000000"/>
                <w:sz w:val="18"/>
                <w:szCs w:val="18"/>
              </w:rPr>
            </w:pPr>
            <w:r w:rsidRPr="00427358">
              <w:rPr>
                <w:bCs w:val="0"/>
                <w:color w:val="000000"/>
                <w:sz w:val="18"/>
                <w:szCs w:val="18"/>
              </w:rPr>
              <w:t>kulturní akce - výstavy drobného zvířectva</w:t>
            </w:r>
          </w:p>
        </w:tc>
      </w:tr>
      <w:tr w:rsidR="00427358" w:rsidRPr="00427358" w:rsidTr="003734E2">
        <w:trPr>
          <w:trHeight w:val="258"/>
          <w:jc w:val="center"/>
        </w:trPr>
        <w:tc>
          <w:tcPr>
            <w:tcW w:w="4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27358" w:rsidRPr="00427358" w:rsidRDefault="00427358" w:rsidP="00427358">
            <w:pPr>
              <w:rPr>
                <w:b/>
                <w:color w:val="000000"/>
                <w:sz w:val="18"/>
                <w:szCs w:val="18"/>
              </w:rPr>
            </w:pPr>
            <w:r w:rsidRPr="00427358">
              <w:rPr>
                <w:b/>
                <w:color w:val="000000"/>
                <w:sz w:val="18"/>
                <w:szCs w:val="18"/>
              </w:rPr>
              <w:t xml:space="preserve">paragraf 3330 - registrované církve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27358" w:rsidRPr="00427358" w:rsidRDefault="005668F2" w:rsidP="00427358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197 217</w:t>
            </w:r>
            <w:r w:rsidR="00427358" w:rsidRPr="00427358">
              <w:rPr>
                <w:b/>
                <w:color w:val="000000"/>
                <w:sz w:val="18"/>
                <w:szCs w:val="18"/>
              </w:rPr>
              <w:t>,00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27358" w:rsidRPr="00427358" w:rsidRDefault="00427358" w:rsidP="00427358">
            <w:pPr>
              <w:rPr>
                <w:b/>
                <w:color w:val="000000"/>
                <w:sz w:val="18"/>
                <w:szCs w:val="18"/>
              </w:rPr>
            </w:pPr>
            <w:r w:rsidRPr="00427358">
              <w:rPr>
                <w:b/>
                <w:color w:val="000000"/>
                <w:sz w:val="18"/>
                <w:szCs w:val="18"/>
              </w:rPr>
              <w:t> </w:t>
            </w:r>
          </w:p>
        </w:tc>
      </w:tr>
      <w:tr w:rsidR="00427358" w:rsidRPr="00427358" w:rsidTr="003734E2">
        <w:trPr>
          <w:trHeight w:val="258"/>
          <w:jc w:val="center"/>
        </w:trPr>
        <w:tc>
          <w:tcPr>
            <w:tcW w:w="4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58" w:rsidRPr="00427358" w:rsidRDefault="00427358" w:rsidP="00427358">
            <w:pPr>
              <w:rPr>
                <w:bCs w:val="0"/>
                <w:color w:val="000000"/>
                <w:sz w:val="18"/>
                <w:szCs w:val="18"/>
              </w:rPr>
            </w:pPr>
            <w:r w:rsidRPr="00427358">
              <w:rPr>
                <w:bCs w:val="0"/>
                <w:color w:val="000000"/>
                <w:sz w:val="18"/>
                <w:szCs w:val="18"/>
              </w:rPr>
              <w:t xml:space="preserve">Římskokatolická farnost Brumov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58" w:rsidRPr="00427358" w:rsidRDefault="005668F2" w:rsidP="00427358">
            <w:pPr>
              <w:jc w:val="right"/>
              <w:rPr>
                <w:bCs w:val="0"/>
                <w:color w:val="000000"/>
                <w:sz w:val="18"/>
                <w:szCs w:val="18"/>
              </w:rPr>
            </w:pPr>
            <w:r>
              <w:rPr>
                <w:bCs w:val="0"/>
                <w:color w:val="000000"/>
                <w:sz w:val="18"/>
                <w:szCs w:val="18"/>
              </w:rPr>
              <w:t>197 217,00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58" w:rsidRPr="00427358" w:rsidRDefault="00427358" w:rsidP="00427358">
            <w:pPr>
              <w:rPr>
                <w:bCs w:val="0"/>
                <w:color w:val="000000"/>
                <w:sz w:val="18"/>
                <w:szCs w:val="18"/>
              </w:rPr>
            </w:pPr>
            <w:r w:rsidRPr="00427358">
              <w:rPr>
                <w:bCs w:val="0"/>
                <w:color w:val="000000"/>
                <w:sz w:val="18"/>
                <w:szCs w:val="18"/>
              </w:rPr>
              <w:t>opravy v kostele</w:t>
            </w:r>
          </w:p>
        </w:tc>
      </w:tr>
      <w:tr w:rsidR="00427358" w:rsidRPr="00427358" w:rsidTr="003734E2">
        <w:trPr>
          <w:trHeight w:val="258"/>
          <w:jc w:val="center"/>
        </w:trPr>
        <w:tc>
          <w:tcPr>
            <w:tcW w:w="4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27358" w:rsidRPr="00427358" w:rsidRDefault="00427358" w:rsidP="00427358">
            <w:pPr>
              <w:rPr>
                <w:b/>
                <w:color w:val="000000"/>
                <w:sz w:val="18"/>
                <w:szCs w:val="18"/>
              </w:rPr>
            </w:pPr>
            <w:r w:rsidRPr="00427358">
              <w:rPr>
                <w:b/>
                <w:color w:val="000000"/>
                <w:sz w:val="18"/>
                <w:szCs w:val="18"/>
              </w:rPr>
              <w:t>paragraf 3522 - ostatní nemocnice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27358" w:rsidRPr="00427358" w:rsidRDefault="00427358" w:rsidP="00427358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427358">
              <w:rPr>
                <w:b/>
                <w:color w:val="000000"/>
                <w:sz w:val="18"/>
                <w:szCs w:val="18"/>
              </w:rPr>
              <w:t>40 000,00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27358" w:rsidRPr="00427358" w:rsidRDefault="00427358" w:rsidP="00427358">
            <w:pPr>
              <w:rPr>
                <w:b/>
                <w:color w:val="000000"/>
                <w:sz w:val="18"/>
                <w:szCs w:val="18"/>
              </w:rPr>
            </w:pPr>
            <w:r w:rsidRPr="00427358">
              <w:rPr>
                <w:b/>
                <w:color w:val="000000"/>
                <w:sz w:val="18"/>
                <w:szCs w:val="18"/>
              </w:rPr>
              <w:t> </w:t>
            </w:r>
          </w:p>
        </w:tc>
      </w:tr>
      <w:tr w:rsidR="00427358" w:rsidRPr="00427358" w:rsidTr="003734E2">
        <w:trPr>
          <w:trHeight w:val="258"/>
          <w:jc w:val="center"/>
        </w:trPr>
        <w:tc>
          <w:tcPr>
            <w:tcW w:w="4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58" w:rsidRPr="00427358" w:rsidRDefault="00427358" w:rsidP="00427358">
            <w:pPr>
              <w:rPr>
                <w:bCs w:val="0"/>
                <w:color w:val="000000"/>
                <w:sz w:val="18"/>
                <w:szCs w:val="18"/>
              </w:rPr>
            </w:pPr>
            <w:r w:rsidRPr="00427358">
              <w:rPr>
                <w:bCs w:val="0"/>
                <w:color w:val="000000"/>
                <w:sz w:val="18"/>
                <w:szCs w:val="18"/>
              </w:rPr>
              <w:t xml:space="preserve"> Nemocnice Milosrdných bratří Vizovice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58" w:rsidRPr="00427358" w:rsidRDefault="00427358" w:rsidP="00427358">
            <w:pPr>
              <w:jc w:val="right"/>
              <w:rPr>
                <w:bCs w:val="0"/>
                <w:color w:val="000000"/>
                <w:sz w:val="18"/>
                <w:szCs w:val="18"/>
              </w:rPr>
            </w:pPr>
            <w:r w:rsidRPr="00427358">
              <w:rPr>
                <w:bCs w:val="0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58" w:rsidRPr="00427358" w:rsidRDefault="00427358" w:rsidP="00427358">
            <w:pPr>
              <w:rPr>
                <w:bCs w:val="0"/>
                <w:color w:val="000000"/>
                <w:sz w:val="18"/>
                <w:szCs w:val="18"/>
              </w:rPr>
            </w:pPr>
            <w:r w:rsidRPr="00427358">
              <w:rPr>
                <w:bCs w:val="0"/>
                <w:color w:val="000000"/>
                <w:sz w:val="18"/>
                <w:szCs w:val="18"/>
              </w:rPr>
              <w:t>provozní náklady zdravotnického  zařízení</w:t>
            </w:r>
          </w:p>
        </w:tc>
      </w:tr>
      <w:tr w:rsidR="00427358" w:rsidRPr="00427358" w:rsidTr="003734E2">
        <w:trPr>
          <w:trHeight w:val="258"/>
          <w:jc w:val="center"/>
        </w:trPr>
        <w:tc>
          <w:tcPr>
            <w:tcW w:w="4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58" w:rsidRPr="00427358" w:rsidRDefault="00427358" w:rsidP="00427358">
            <w:pPr>
              <w:rPr>
                <w:bCs w:val="0"/>
                <w:color w:val="000000"/>
                <w:sz w:val="18"/>
                <w:szCs w:val="18"/>
              </w:rPr>
            </w:pPr>
            <w:r w:rsidRPr="00427358">
              <w:rPr>
                <w:bCs w:val="0"/>
                <w:color w:val="000000"/>
                <w:sz w:val="18"/>
                <w:szCs w:val="18"/>
              </w:rPr>
              <w:t xml:space="preserve"> Městská nemocnice Slavičín, přísp. org.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58" w:rsidRPr="00427358" w:rsidRDefault="00427358" w:rsidP="00427358">
            <w:pPr>
              <w:jc w:val="right"/>
              <w:rPr>
                <w:bCs w:val="0"/>
                <w:color w:val="000000"/>
                <w:sz w:val="18"/>
                <w:szCs w:val="18"/>
              </w:rPr>
            </w:pPr>
            <w:r w:rsidRPr="00427358">
              <w:rPr>
                <w:bCs w:val="0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58" w:rsidRPr="00427358" w:rsidRDefault="00427358" w:rsidP="00427358">
            <w:pPr>
              <w:rPr>
                <w:bCs w:val="0"/>
                <w:color w:val="000000"/>
                <w:sz w:val="18"/>
                <w:szCs w:val="18"/>
              </w:rPr>
            </w:pPr>
            <w:r w:rsidRPr="00427358">
              <w:rPr>
                <w:bCs w:val="0"/>
                <w:color w:val="000000"/>
                <w:sz w:val="18"/>
                <w:szCs w:val="18"/>
              </w:rPr>
              <w:t>pořízení a opravy zdravotnického zařízení</w:t>
            </w:r>
          </w:p>
        </w:tc>
      </w:tr>
      <w:tr w:rsidR="00427358" w:rsidRPr="00427358" w:rsidTr="003734E2">
        <w:trPr>
          <w:trHeight w:val="258"/>
          <w:jc w:val="center"/>
        </w:trPr>
        <w:tc>
          <w:tcPr>
            <w:tcW w:w="4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27358" w:rsidRPr="00427358" w:rsidRDefault="00427358" w:rsidP="00427358">
            <w:pPr>
              <w:rPr>
                <w:b/>
                <w:color w:val="000000"/>
                <w:sz w:val="18"/>
                <w:szCs w:val="18"/>
              </w:rPr>
            </w:pPr>
            <w:r w:rsidRPr="00427358">
              <w:rPr>
                <w:b/>
                <w:color w:val="000000"/>
                <w:sz w:val="18"/>
                <w:szCs w:val="18"/>
              </w:rPr>
              <w:t>paragraf 3745 - péče o vzhled a veř. zeleň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27358" w:rsidRPr="00427358" w:rsidRDefault="00427358" w:rsidP="00427358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427358">
              <w:rPr>
                <w:b/>
                <w:color w:val="000000"/>
                <w:sz w:val="18"/>
                <w:szCs w:val="18"/>
              </w:rPr>
              <w:t>8 000,00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27358" w:rsidRPr="00427358" w:rsidRDefault="00427358" w:rsidP="00427358">
            <w:pPr>
              <w:rPr>
                <w:b/>
                <w:color w:val="000000"/>
                <w:sz w:val="18"/>
                <w:szCs w:val="18"/>
              </w:rPr>
            </w:pPr>
            <w:r w:rsidRPr="00427358">
              <w:rPr>
                <w:b/>
                <w:color w:val="000000"/>
                <w:sz w:val="18"/>
                <w:szCs w:val="18"/>
              </w:rPr>
              <w:t> </w:t>
            </w:r>
          </w:p>
        </w:tc>
      </w:tr>
      <w:tr w:rsidR="00427358" w:rsidRPr="00427358" w:rsidTr="003734E2">
        <w:trPr>
          <w:trHeight w:val="258"/>
          <w:jc w:val="center"/>
        </w:trPr>
        <w:tc>
          <w:tcPr>
            <w:tcW w:w="4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58" w:rsidRPr="00427358" w:rsidRDefault="00427358" w:rsidP="00427358">
            <w:pPr>
              <w:rPr>
                <w:bCs w:val="0"/>
                <w:color w:val="000000"/>
                <w:sz w:val="18"/>
                <w:szCs w:val="18"/>
              </w:rPr>
            </w:pPr>
            <w:r w:rsidRPr="00427358">
              <w:rPr>
                <w:bCs w:val="0"/>
                <w:color w:val="000000"/>
                <w:sz w:val="18"/>
                <w:szCs w:val="18"/>
              </w:rPr>
              <w:t xml:space="preserve"> Český svaz včelařů Brumov-Bylnice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58" w:rsidRPr="00427358" w:rsidRDefault="00427358" w:rsidP="00427358">
            <w:pPr>
              <w:jc w:val="right"/>
              <w:rPr>
                <w:bCs w:val="0"/>
                <w:color w:val="000000"/>
                <w:sz w:val="18"/>
                <w:szCs w:val="18"/>
              </w:rPr>
            </w:pPr>
            <w:r w:rsidRPr="00427358">
              <w:rPr>
                <w:bCs w:val="0"/>
                <w:color w:val="000000"/>
                <w:sz w:val="18"/>
                <w:szCs w:val="18"/>
              </w:rPr>
              <w:t>8 000,00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58" w:rsidRPr="00427358" w:rsidRDefault="00427358" w:rsidP="00427358">
            <w:pPr>
              <w:rPr>
                <w:bCs w:val="0"/>
                <w:color w:val="000000"/>
                <w:sz w:val="18"/>
                <w:szCs w:val="18"/>
              </w:rPr>
            </w:pPr>
            <w:r w:rsidRPr="00427358">
              <w:rPr>
                <w:bCs w:val="0"/>
                <w:color w:val="000000"/>
                <w:sz w:val="18"/>
                <w:szCs w:val="18"/>
              </w:rPr>
              <w:t>ozdravování včelstev</w:t>
            </w:r>
          </w:p>
        </w:tc>
      </w:tr>
      <w:tr w:rsidR="00427358" w:rsidRPr="00427358" w:rsidTr="003734E2">
        <w:trPr>
          <w:trHeight w:val="258"/>
          <w:jc w:val="center"/>
        </w:trPr>
        <w:tc>
          <w:tcPr>
            <w:tcW w:w="4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27358" w:rsidRPr="00427358" w:rsidRDefault="00427358" w:rsidP="00427358">
            <w:pPr>
              <w:rPr>
                <w:b/>
                <w:color w:val="000000"/>
                <w:sz w:val="18"/>
                <w:szCs w:val="18"/>
              </w:rPr>
            </w:pPr>
            <w:r w:rsidRPr="00427358">
              <w:rPr>
                <w:b/>
                <w:color w:val="000000"/>
                <w:sz w:val="18"/>
                <w:szCs w:val="18"/>
              </w:rPr>
              <w:t>paragraf 4351 - osobní asistence, peč. služba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27358" w:rsidRPr="00427358" w:rsidRDefault="00427358" w:rsidP="00427358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427358">
              <w:rPr>
                <w:b/>
                <w:color w:val="000000"/>
                <w:sz w:val="18"/>
                <w:szCs w:val="18"/>
              </w:rPr>
              <w:t>325 000,00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27358" w:rsidRPr="00427358" w:rsidRDefault="00427358" w:rsidP="00427358">
            <w:pPr>
              <w:rPr>
                <w:b/>
                <w:color w:val="000000"/>
                <w:sz w:val="18"/>
                <w:szCs w:val="18"/>
              </w:rPr>
            </w:pPr>
            <w:r w:rsidRPr="00427358">
              <w:rPr>
                <w:b/>
                <w:color w:val="000000"/>
                <w:sz w:val="18"/>
                <w:szCs w:val="18"/>
              </w:rPr>
              <w:t> </w:t>
            </w:r>
          </w:p>
        </w:tc>
      </w:tr>
      <w:tr w:rsidR="00427358" w:rsidRPr="00427358" w:rsidTr="003734E2">
        <w:trPr>
          <w:trHeight w:val="258"/>
          <w:jc w:val="center"/>
        </w:trPr>
        <w:tc>
          <w:tcPr>
            <w:tcW w:w="4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58" w:rsidRPr="00427358" w:rsidRDefault="00427358" w:rsidP="00427358">
            <w:pPr>
              <w:rPr>
                <w:bCs w:val="0"/>
                <w:color w:val="000000"/>
                <w:sz w:val="18"/>
                <w:szCs w:val="18"/>
              </w:rPr>
            </w:pPr>
            <w:r w:rsidRPr="00427358">
              <w:rPr>
                <w:bCs w:val="0"/>
                <w:color w:val="000000"/>
                <w:sz w:val="18"/>
                <w:szCs w:val="18"/>
              </w:rPr>
              <w:t xml:space="preserve">Charita Valašské Klobouky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58" w:rsidRPr="00427358" w:rsidRDefault="00427358" w:rsidP="00427358">
            <w:pPr>
              <w:jc w:val="right"/>
              <w:rPr>
                <w:bCs w:val="0"/>
                <w:color w:val="000000"/>
                <w:sz w:val="18"/>
                <w:szCs w:val="18"/>
              </w:rPr>
            </w:pPr>
            <w:r w:rsidRPr="00427358">
              <w:rPr>
                <w:bCs w:val="0"/>
                <w:color w:val="000000"/>
                <w:sz w:val="18"/>
                <w:szCs w:val="18"/>
              </w:rPr>
              <w:t>250 000,00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58" w:rsidRPr="00427358" w:rsidRDefault="00427358" w:rsidP="00427358">
            <w:pPr>
              <w:rPr>
                <w:bCs w:val="0"/>
                <w:color w:val="000000"/>
                <w:sz w:val="18"/>
                <w:szCs w:val="18"/>
              </w:rPr>
            </w:pPr>
            <w:r w:rsidRPr="00427358">
              <w:rPr>
                <w:bCs w:val="0"/>
                <w:color w:val="000000"/>
                <w:sz w:val="18"/>
                <w:szCs w:val="18"/>
              </w:rPr>
              <w:t>provozní náklady DPS v Bylnici</w:t>
            </w:r>
          </w:p>
        </w:tc>
      </w:tr>
      <w:tr w:rsidR="00427358" w:rsidRPr="00427358" w:rsidTr="003734E2">
        <w:trPr>
          <w:trHeight w:val="258"/>
          <w:jc w:val="center"/>
        </w:trPr>
        <w:tc>
          <w:tcPr>
            <w:tcW w:w="4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58" w:rsidRPr="00427358" w:rsidRDefault="00427358" w:rsidP="00427358">
            <w:pPr>
              <w:rPr>
                <w:bCs w:val="0"/>
                <w:color w:val="000000"/>
                <w:sz w:val="18"/>
                <w:szCs w:val="18"/>
              </w:rPr>
            </w:pPr>
            <w:r w:rsidRPr="00427358">
              <w:rPr>
                <w:bCs w:val="0"/>
                <w:color w:val="000000"/>
                <w:sz w:val="18"/>
                <w:szCs w:val="18"/>
              </w:rPr>
              <w:t>AGARTA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58" w:rsidRPr="00427358" w:rsidRDefault="00427358" w:rsidP="00427358">
            <w:pPr>
              <w:jc w:val="right"/>
              <w:rPr>
                <w:bCs w:val="0"/>
                <w:color w:val="000000"/>
                <w:sz w:val="18"/>
                <w:szCs w:val="18"/>
              </w:rPr>
            </w:pPr>
            <w:r w:rsidRPr="00427358">
              <w:rPr>
                <w:bCs w:val="0"/>
                <w:color w:val="000000"/>
                <w:sz w:val="18"/>
                <w:szCs w:val="18"/>
              </w:rPr>
              <w:t>15 000,00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58" w:rsidRPr="00427358" w:rsidRDefault="00427358" w:rsidP="00427358">
            <w:pPr>
              <w:rPr>
                <w:bCs w:val="0"/>
                <w:color w:val="000000"/>
                <w:sz w:val="18"/>
                <w:szCs w:val="18"/>
              </w:rPr>
            </w:pPr>
            <w:r w:rsidRPr="00427358">
              <w:rPr>
                <w:bCs w:val="0"/>
                <w:color w:val="000000"/>
                <w:sz w:val="18"/>
                <w:szCs w:val="18"/>
              </w:rPr>
              <w:t xml:space="preserve">sociální činnost </w:t>
            </w:r>
          </w:p>
        </w:tc>
      </w:tr>
      <w:tr w:rsidR="00427358" w:rsidRPr="00427358" w:rsidTr="003734E2">
        <w:trPr>
          <w:trHeight w:val="258"/>
          <w:jc w:val="center"/>
        </w:trPr>
        <w:tc>
          <w:tcPr>
            <w:tcW w:w="4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58" w:rsidRPr="00427358" w:rsidRDefault="00427358" w:rsidP="00427358">
            <w:pPr>
              <w:rPr>
                <w:bCs w:val="0"/>
                <w:color w:val="000000"/>
                <w:sz w:val="18"/>
                <w:szCs w:val="18"/>
              </w:rPr>
            </w:pPr>
            <w:r w:rsidRPr="00427358">
              <w:rPr>
                <w:bCs w:val="0"/>
                <w:color w:val="000000"/>
                <w:sz w:val="18"/>
                <w:szCs w:val="18"/>
              </w:rPr>
              <w:t>Azylový dům Vsetín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58" w:rsidRPr="00427358" w:rsidRDefault="00427358" w:rsidP="00427358">
            <w:pPr>
              <w:jc w:val="right"/>
              <w:rPr>
                <w:bCs w:val="0"/>
                <w:color w:val="000000"/>
                <w:sz w:val="18"/>
                <w:szCs w:val="18"/>
              </w:rPr>
            </w:pPr>
            <w:r w:rsidRPr="00427358">
              <w:rPr>
                <w:bCs w:val="0"/>
                <w:color w:val="000000"/>
                <w:sz w:val="18"/>
                <w:szCs w:val="18"/>
              </w:rPr>
              <w:t>45 000,00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58" w:rsidRPr="00427358" w:rsidRDefault="00427358" w:rsidP="00427358">
            <w:pPr>
              <w:rPr>
                <w:bCs w:val="0"/>
                <w:color w:val="000000"/>
                <w:sz w:val="18"/>
                <w:szCs w:val="18"/>
              </w:rPr>
            </w:pPr>
            <w:r w:rsidRPr="00427358">
              <w:rPr>
                <w:bCs w:val="0"/>
                <w:color w:val="000000"/>
                <w:sz w:val="18"/>
                <w:szCs w:val="18"/>
              </w:rPr>
              <w:t>sociální služby</w:t>
            </w:r>
          </w:p>
        </w:tc>
      </w:tr>
      <w:tr w:rsidR="00427358" w:rsidRPr="00427358" w:rsidTr="003734E2">
        <w:trPr>
          <w:trHeight w:val="258"/>
          <w:jc w:val="center"/>
        </w:trPr>
        <w:tc>
          <w:tcPr>
            <w:tcW w:w="4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27358" w:rsidRPr="00427358" w:rsidRDefault="00427358" w:rsidP="00427358">
            <w:pPr>
              <w:rPr>
                <w:b/>
                <w:color w:val="000000"/>
                <w:sz w:val="18"/>
                <w:szCs w:val="18"/>
              </w:rPr>
            </w:pPr>
            <w:r w:rsidRPr="00427358">
              <w:rPr>
                <w:b/>
                <w:color w:val="000000"/>
                <w:sz w:val="18"/>
                <w:szCs w:val="18"/>
              </w:rPr>
              <w:t>paragraf 4356 - denní stacionáře, soc. zař.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27358" w:rsidRPr="00427358" w:rsidRDefault="00427358" w:rsidP="00427358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427358">
              <w:rPr>
                <w:b/>
                <w:color w:val="000000"/>
                <w:sz w:val="18"/>
                <w:szCs w:val="18"/>
              </w:rPr>
              <w:t>389 000,00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27358" w:rsidRPr="00427358" w:rsidRDefault="00427358" w:rsidP="00427358">
            <w:pPr>
              <w:rPr>
                <w:bCs w:val="0"/>
                <w:color w:val="000000"/>
                <w:sz w:val="18"/>
                <w:szCs w:val="18"/>
              </w:rPr>
            </w:pPr>
            <w:r w:rsidRPr="00427358">
              <w:rPr>
                <w:bCs w:val="0"/>
                <w:color w:val="000000"/>
                <w:sz w:val="18"/>
                <w:szCs w:val="18"/>
              </w:rPr>
              <w:t> </w:t>
            </w:r>
          </w:p>
        </w:tc>
      </w:tr>
      <w:tr w:rsidR="00427358" w:rsidRPr="00427358" w:rsidTr="003734E2">
        <w:trPr>
          <w:trHeight w:val="258"/>
          <w:jc w:val="center"/>
        </w:trPr>
        <w:tc>
          <w:tcPr>
            <w:tcW w:w="4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58" w:rsidRPr="00427358" w:rsidRDefault="00427358" w:rsidP="00427358">
            <w:pPr>
              <w:rPr>
                <w:bCs w:val="0"/>
                <w:color w:val="000000"/>
                <w:sz w:val="18"/>
                <w:szCs w:val="18"/>
              </w:rPr>
            </w:pPr>
            <w:r w:rsidRPr="00427358">
              <w:rPr>
                <w:bCs w:val="0"/>
                <w:color w:val="000000"/>
                <w:sz w:val="18"/>
                <w:szCs w:val="18"/>
              </w:rPr>
              <w:t xml:space="preserve"> Naděje o.s., pobočka Nedašov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58" w:rsidRPr="00427358" w:rsidRDefault="00427358" w:rsidP="00427358">
            <w:pPr>
              <w:jc w:val="right"/>
              <w:rPr>
                <w:bCs w:val="0"/>
                <w:color w:val="000000"/>
                <w:sz w:val="18"/>
                <w:szCs w:val="18"/>
              </w:rPr>
            </w:pPr>
            <w:r w:rsidRPr="00427358">
              <w:rPr>
                <w:bCs w:val="0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58" w:rsidRPr="00427358" w:rsidRDefault="00427358" w:rsidP="00427358">
            <w:pPr>
              <w:rPr>
                <w:bCs w:val="0"/>
                <w:color w:val="000000"/>
                <w:sz w:val="18"/>
                <w:szCs w:val="18"/>
              </w:rPr>
            </w:pPr>
            <w:r w:rsidRPr="00427358">
              <w:rPr>
                <w:bCs w:val="0"/>
                <w:color w:val="000000"/>
                <w:sz w:val="18"/>
                <w:szCs w:val="18"/>
              </w:rPr>
              <w:t>provoz Domu pokojného stáří</w:t>
            </w:r>
          </w:p>
        </w:tc>
      </w:tr>
      <w:tr w:rsidR="00427358" w:rsidRPr="00427358" w:rsidTr="003734E2">
        <w:trPr>
          <w:trHeight w:val="258"/>
          <w:jc w:val="center"/>
        </w:trPr>
        <w:tc>
          <w:tcPr>
            <w:tcW w:w="4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58" w:rsidRPr="00427358" w:rsidRDefault="00427358" w:rsidP="00427358">
            <w:pPr>
              <w:rPr>
                <w:bCs w:val="0"/>
                <w:color w:val="000000"/>
                <w:sz w:val="18"/>
                <w:szCs w:val="18"/>
              </w:rPr>
            </w:pPr>
            <w:r w:rsidRPr="00427358">
              <w:rPr>
                <w:bCs w:val="0"/>
                <w:color w:val="000000"/>
                <w:sz w:val="18"/>
                <w:szCs w:val="18"/>
              </w:rPr>
              <w:t>Rodinné a mateřské centrum Malenka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58" w:rsidRPr="00427358" w:rsidRDefault="00427358" w:rsidP="00427358">
            <w:pPr>
              <w:jc w:val="right"/>
              <w:rPr>
                <w:bCs w:val="0"/>
                <w:color w:val="000000"/>
                <w:sz w:val="18"/>
                <w:szCs w:val="18"/>
              </w:rPr>
            </w:pPr>
            <w:r w:rsidRPr="00427358">
              <w:rPr>
                <w:bCs w:val="0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58" w:rsidRPr="00427358" w:rsidRDefault="00427358" w:rsidP="00427358">
            <w:pPr>
              <w:rPr>
                <w:bCs w:val="0"/>
                <w:color w:val="000000"/>
                <w:sz w:val="18"/>
                <w:szCs w:val="18"/>
              </w:rPr>
            </w:pPr>
            <w:r w:rsidRPr="00427358">
              <w:rPr>
                <w:bCs w:val="0"/>
                <w:color w:val="000000"/>
                <w:sz w:val="18"/>
                <w:szCs w:val="18"/>
              </w:rPr>
              <w:t xml:space="preserve">provozní náklady centra </w:t>
            </w:r>
          </w:p>
        </w:tc>
      </w:tr>
      <w:tr w:rsidR="00427358" w:rsidRPr="00427358" w:rsidTr="003734E2">
        <w:trPr>
          <w:trHeight w:val="258"/>
          <w:jc w:val="center"/>
        </w:trPr>
        <w:tc>
          <w:tcPr>
            <w:tcW w:w="4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58" w:rsidRPr="00427358" w:rsidRDefault="00427358" w:rsidP="00427358">
            <w:pPr>
              <w:rPr>
                <w:bCs w:val="0"/>
                <w:color w:val="000000"/>
                <w:sz w:val="18"/>
                <w:szCs w:val="18"/>
              </w:rPr>
            </w:pPr>
            <w:r w:rsidRPr="00427358">
              <w:rPr>
                <w:bCs w:val="0"/>
                <w:color w:val="000000"/>
                <w:sz w:val="18"/>
                <w:szCs w:val="18"/>
              </w:rPr>
              <w:t xml:space="preserve">Charita Valašské Klobouky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58" w:rsidRPr="00427358" w:rsidRDefault="00427358" w:rsidP="00427358">
            <w:pPr>
              <w:jc w:val="right"/>
              <w:rPr>
                <w:bCs w:val="0"/>
                <w:color w:val="000000"/>
                <w:sz w:val="18"/>
                <w:szCs w:val="18"/>
              </w:rPr>
            </w:pPr>
            <w:r w:rsidRPr="00427358">
              <w:rPr>
                <w:bCs w:val="0"/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58" w:rsidRPr="00427358" w:rsidRDefault="00427358" w:rsidP="00427358">
            <w:pPr>
              <w:rPr>
                <w:bCs w:val="0"/>
                <w:color w:val="000000"/>
                <w:sz w:val="18"/>
                <w:szCs w:val="18"/>
              </w:rPr>
            </w:pPr>
            <w:r w:rsidRPr="00427358">
              <w:rPr>
                <w:bCs w:val="0"/>
                <w:color w:val="000000"/>
                <w:sz w:val="18"/>
                <w:szCs w:val="18"/>
              </w:rPr>
              <w:t>provozní náklady stacionáře v Brumově</w:t>
            </w:r>
          </w:p>
        </w:tc>
      </w:tr>
      <w:tr w:rsidR="00427358" w:rsidRPr="00427358" w:rsidTr="003734E2">
        <w:trPr>
          <w:trHeight w:val="258"/>
          <w:jc w:val="center"/>
        </w:trPr>
        <w:tc>
          <w:tcPr>
            <w:tcW w:w="4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58" w:rsidRPr="00427358" w:rsidRDefault="00427358" w:rsidP="00427358">
            <w:pPr>
              <w:rPr>
                <w:bCs w:val="0"/>
                <w:color w:val="000000"/>
                <w:sz w:val="18"/>
                <w:szCs w:val="18"/>
              </w:rPr>
            </w:pPr>
            <w:r w:rsidRPr="00427358">
              <w:rPr>
                <w:bCs w:val="0"/>
                <w:color w:val="000000"/>
                <w:sz w:val="18"/>
                <w:szCs w:val="18"/>
              </w:rPr>
              <w:t>Elim o.p.s.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58" w:rsidRPr="00427358" w:rsidRDefault="00427358" w:rsidP="00427358">
            <w:pPr>
              <w:jc w:val="right"/>
              <w:rPr>
                <w:bCs w:val="0"/>
                <w:color w:val="000000"/>
                <w:sz w:val="18"/>
                <w:szCs w:val="18"/>
              </w:rPr>
            </w:pPr>
            <w:r w:rsidRPr="00427358">
              <w:rPr>
                <w:bCs w:val="0"/>
                <w:color w:val="000000"/>
                <w:sz w:val="18"/>
                <w:szCs w:val="18"/>
              </w:rPr>
              <w:t>4 000,00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58" w:rsidRPr="00427358" w:rsidRDefault="00427358" w:rsidP="00427358">
            <w:pPr>
              <w:rPr>
                <w:bCs w:val="0"/>
                <w:color w:val="000000"/>
                <w:sz w:val="18"/>
                <w:szCs w:val="18"/>
              </w:rPr>
            </w:pPr>
            <w:r w:rsidRPr="00427358">
              <w:rPr>
                <w:bCs w:val="0"/>
                <w:color w:val="000000"/>
                <w:sz w:val="18"/>
                <w:szCs w:val="18"/>
              </w:rPr>
              <w:t>provozní náklady sociálních služeb</w:t>
            </w:r>
          </w:p>
        </w:tc>
      </w:tr>
      <w:tr w:rsidR="00427358" w:rsidRPr="00427358" w:rsidTr="003734E2">
        <w:trPr>
          <w:trHeight w:val="254"/>
          <w:jc w:val="center"/>
        </w:trPr>
        <w:tc>
          <w:tcPr>
            <w:tcW w:w="4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58" w:rsidRPr="00427358" w:rsidRDefault="00427358" w:rsidP="003734E2">
            <w:pPr>
              <w:rPr>
                <w:bCs w:val="0"/>
                <w:color w:val="000000"/>
                <w:sz w:val="18"/>
                <w:szCs w:val="18"/>
              </w:rPr>
            </w:pPr>
            <w:r w:rsidRPr="00427358">
              <w:rPr>
                <w:bCs w:val="0"/>
                <w:color w:val="000000"/>
                <w:sz w:val="18"/>
                <w:szCs w:val="18"/>
              </w:rPr>
              <w:t>Vzdělávací, soc</w:t>
            </w:r>
            <w:r w:rsidR="003734E2">
              <w:rPr>
                <w:bCs w:val="0"/>
                <w:color w:val="000000"/>
                <w:sz w:val="18"/>
                <w:szCs w:val="18"/>
              </w:rPr>
              <w:t>.</w:t>
            </w:r>
            <w:r w:rsidRPr="00427358">
              <w:rPr>
                <w:bCs w:val="0"/>
                <w:color w:val="000000"/>
                <w:sz w:val="18"/>
                <w:szCs w:val="18"/>
              </w:rPr>
              <w:t xml:space="preserve"> a kult</w:t>
            </w:r>
            <w:r w:rsidR="003734E2">
              <w:rPr>
                <w:bCs w:val="0"/>
                <w:color w:val="000000"/>
                <w:sz w:val="18"/>
                <w:szCs w:val="18"/>
              </w:rPr>
              <w:t>.</w:t>
            </w:r>
            <w:r w:rsidRPr="00427358">
              <w:rPr>
                <w:bCs w:val="0"/>
                <w:color w:val="000000"/>
                <w:sz w:val="18"/>
                <w:szCs w:val="18"/>
              </w:rPr>
              <w:t xml:space="preserve"> středisko při Nadaci J</w:t>
            </w:r>
            <w:r w:rsidR="003734E2">
              <w:rPr>
                <w:bCs w:val="0"/>
                <w:color w:val="000000"/>
                <w:sz w:val="18"/>
                <w:szCs w:val="18"/>
              </w:rPr>
              <w:t>. P</w:t>
            </w:r>
            <w:r w:rsidRPr="00427358">
              <w:rPr>
                <w:bCs w:val="0"/>
                <w:color w:val="000000"/>
                <w:sz w:val="18"/>
                <w:szCs w:val="18"/>
              </w:rPr>
              <w:t>ivečky, o.p.s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58" w:rsidRPr="00427358" w:rsidRDefault="00427358" w:rsidP="00427358">
            <w:pPr>
              <w:jc w:val="right"/>
              <w:rPr>
                <w:bCs w:val="0"/>
                <w:color w:val="000000"/>
                <w:sz w:val="18"/>
                <w:szCs w:val="18"/>
              </w:rPr>
            </w:pPr>
            <w:r w:rsidRPr="00427358">
              <w:rPr>
                <w:bCs w:val="0"/>
                <w:color w:val="000000"/>
                <w:sz w:val="18"/>
                <w:szCs w:val="18"/>
              </w:rPr>
              <w:t>80 000,00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58" w:rsidRPr="00427358" w:rsidRDefault="00427358" w:rsidP="00427358">
            <w:pPr>
              <w:rPr>
                <w:bCs w:val="0"/>
                <w:color w:val="000000"/>
                <w:sz w:val="18"/>
                <w:szCs w:val="18"/>
              </w:rPr>
            </w:pPr>
            <w:r w:rsidRPr="00427358">
              <w:rPr>
                <w:bCs w:val="0"/>
                <w:color w:val="000000"/>
                <w:sz w:val="18"/>
                <w:szCs w:val="18"/>
              </w:rPr>
              <w:t>provozní náklady</w:t>
            </w:r>
          </w:p>
        </w:tc>
      </w:tr>
      <w:tr w:rsidR="00427358" w:rsidRPr="00427358" w:rsidTr="003734E2">
        <w:trPr>
          <w:trHeight w:val="258"/>
          <w:jc w:val="center"/>
        </w:trPr>
        <w:tc>
          <w:tcPr>
            <w:tcW w:w="4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58" w:rsidRPr="00427358" w:rsidRDefault="00427358" w:rsidP="00427358">
            <w:pPr>
              <w:rPr>
                <w:bCs w:val="0"/>
                <w:color w:val="000000"/>
                <w:sz w:val="18"/>
                <w:szCs w:val="18"/>
              </w:rPr>
            </w:pPr>
            <w:r w:rsidRPr="00427358">
              <w:rPr>
                <w:bCs w:val="0"/>
                <w:color w:val="000000"/>
                <w:sz w:val="18"/>
                <w:szCs w:val="18"/>
              </w:rPr>
              <w:t>Dům sociálních služeb Návojná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58" w:rsidRPr="00427358" w:rsidRDefault="00427358" w:rsidP="00427358">
            <w:pPr>
              <w:jc w:val="right"/>
              <w:rPr>
                <w:bCs w:val="0"/>
                <w:color w:val="000000"/>
                <w:sz w:val="18"/>
                <w:szCs w:val="18"/>
              </w:rPr>
            </w:pPr>
            <w:r w:rsidRPr="00427358">
              <w:rPr>
                <w:bCs w:val="0"/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58" w:rsidRPr="00427358" w:rsidRDefault="00427358" w:rsidP="00427358">
            <w:pPr>
              <w:rPr>
                <w:bCs w:val="0"/>
                <w:color w:val="000000"/>
                <w:sz w:val="18"/>
                <w:szCs w:val="18"/>
              </w:rPr>
            </w:pPr>
            <w:r w:rsidRPr="00427358">
              <w:rPr>
                <w:bCs w:val="0"/>
                <w:color w:val="000000"/>
                <w:sz w:val="18"/>
                <w:szCs w:val="18"/>
              </w:rPr>
              <w:t>provozní náklady</w:t>
            </w:r>
          </w:p>
        </w:tc>
      </w:tr>
      <w:tr w:rsidR="00427358" w:rsidRPr="00427358" w:rsidTr="003734E2">
        <w:trPr>
          <w:trHeight w:val="258"/>
          <w:jc w:val="center"/>
        </w:trPr>
        <w:tc>
          <w:tcPr>
            <w:tcW w:w="4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58" w:rsidRPr="00427358" w:rsidRDefault="00427358" w:rsidP="00427358">
            <w:pPr>
              <w:rPr>
                <w:bCs w:val="0"/>
                <w:color w:val="000000"/>
                <w:sz w:val="18"/>
                <w:szCs w:val="18"/>
              </w:rPr>
            </w:pPr>
            <w:r w:rsidRPr="00427358">
              <w:rPr>
                <w:bCs w:val="0"/>
                <w:color w:val="000000"/>
                <w:sz w:val="18"/>
                <w:szCs w:val="18"/>
              </w:rPr>
              <w:t>Charita Vsetín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58" w:rsidRPr="00427358" w:rsidRDefault="00427358" w:rsidP="00427358">
            <w:pPr>
              <w:jc w:val="right"/>
              <w:rPr>
                <w:bCs w:val="0"/>
                <w:color w:val="000000"/>
                <w:sz w:val="18"/>
                <w:szCs w:val="18"/>
              </w:rPr>
            </w:pPr>
            <w:r w:rsidRPr="00427358">
              <w:rPr>
                <w:bCs w:val="0"/>
                <w:color w:val="000000"/>
                <w:sz w:val="18"/>
                <w:szCs w:val="18"/>
              </w:rPr>
              <w:t>3 000,00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58" w:rsidRPr="00427358" w:rsidRDefault="00427358" w:rsidP="00427358">
            <w:pPr>
              <w:rPr>
                <w:bCs w:val="0"/>
                <w:color w:val="000000"/>
                <w:sz w:val="18"/>
                <w:szCs w:val="18"/>
              </w:rPr>
            </w:pPr>
            <w:r w:rsidRPr="00427358">
              <w:rPr>
                <w:bCs w:val="0"/>
                <w:color w:val="000000"/>
                <w:sz w:val="18"/>
                <w:szCs w:val="18"/>
              </w:rPr>
              <w:t>provozní náklady sociálních služeb</w:t>
            </w:r>
          </w:p>
        </w:tc>
      </w:tr>
      <w:tr w:rsidR="00427358" w:rsidRPr="00427358" w:rsidTr="003734E2">
        <w:trPr>
          <w:trHeight w:val="258"/>
          <w:jc w:val="center"/>
        </w:trPr>
        <w:tc>
          <w:tcPr>
            <w:tcW w:w="4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27358" w:rsidRPr="00427358" w:rsidRDefault="00427358" w:rsidP="00427358">
            <w:pPr>
              <w:rPr>
                <w:b/>
                <w:color w:val="000000"/>
                <w:sz w:val="18"/>
                <w:szCs w:val="18"/>
              </w:rPr>
            </w:pPr>
            <w:r w:rsidRPr="00427358">
              <w:rPr>
                <w:b/>
                <w:color w:val="000000"/>
                <w:sz w:val="18"/>
                <w:szCs w:val="18"/>
              </w:rPr>
              <w:t>paragraf 4359 - ost. činnost v oblasti sociální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27358" w:rsidRPr="00427358" w:rsidRDefault="00427358" w:rsidP="00427358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427358">
              <w:rPr>
                <w:b/>
                <w:color w:val="000000"/>
                <w:sz w:val="18"/>
                <w:szCs w:val="18"/>
              </w:rPr>
              <w:t>55 154,00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27358" w:rsidRPr="00427358" w:rsidRDefault="00427358" w:rsidP="00427358">
            <w:pPr>
              <w:rPr>
                <w:b/>
                <w:color w:val="000000"/>
                <w:sz w:val="18"/>
                <w:szCs w:val="18"/>
              </w:rPr>
            </w:pPr>
            <w:r w:rsidRPr="00427358">
              <w:rPr>
                <w:b/>
                <w:color w:val="000000"/>
                <w:sz w:val="18"/>
                <w:szCs w:val="18"/>
              </w:rPr>
              <w:t> </w:t>
            </w:r>
          </w:p>
        </w:tc>
      </w:tr>
      <w:tr w:rsidR="00427358" w:rsidRPr="00427358" w:rsidTr="003734E2">
        <w:trPr>
          <w:trHeight w:val="50"/>
          <w:jc w:val="center"/>
        </w:trPr>
        <w:tc>
          <w:tcPr>
            <w:tcW w:w="4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58" w:rsidRPr="00427358" w:rsidRDefault="00427358" w:rsidP="00427358">
            <w:pPr>
              <w:rPr>
                <w:bCs w:val="0"/>
                <w:color w:val="000000"/>
                <w:sz w:val="18"/>
                <w:szCs w:val="18"/>
              </w:rPr>
            </w:pPr>
            <w:r w:rsidRPr="00427358">
              <w:rPr>
                <w:bCs w:val="0"/>
                <w:color w:val="000000"/>
                <w:sz w:val="18"/>
                <w:szCs w:val="18"/>
              </w:rPr>
              <w:t>Klub důchodců Brumov-Bylnice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58" w:rsidRPr="00427358" w:rsidRDefault="00427358" w:rsidP="00427358">
            <w:pPr>
              <w:jc w:val="right"/>
              <w:rPr>
                <w:bCs w:val="0"/>
                <w:color w:val="000000"/>
                <w:sz w:val="18"/>
                <w:szCs w:val="18"/>
              </w:rPr>
            </w:pPr>
            <w:r w:rsidRPr="00427358">
              <w:rPr>
                <w:bCs w:val="0"/>
                <w:color w:val="000000"/>
                <w:sz w:val="18"/>
                <w:szCs w:val="18"/>
              </w:rPr>
              <w:t>55 154,00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58" w:rsidRPr="00427358" w:rsidRDefault="00427358" w:rsidP="00427358">
            <w:pPr>
              <w:rPr>
                <w:bCs w:val="0"/>
                <w:color w:val="000000"/>
                <w:sz w:val="18"/>
                <w:szCs w:val="18"/>
              </w:rPr>
            </w:pPr>
            <w:r w:rsidRPr="00427358">
              <w:rPr>
                <w:bCs w:val="0"/>
                <w:color w:val="000000"/>
                <w:sz w:val="18"/>
                <w:szCs w:val="18"/>
              </w:rPr>
              <w:t>činnost Klubu důchodců</w:t>
            </w:r>
          </w:p>
        </w:tc>
      </w:tr>
    </w:tbl>
    <w:p w:rsidR="00427358" w:rsidRDefault="00427358" w:rsidP="00427358"/>
    <w:p w:rsidR="00897E8B" w:rsidRDefault="00155C4B" w:rsidP="002077BF">
      <w:pPr>
        <w:pStyle w:val="Nadpis1"/>
      </w:pPr>
      <w:bookmarkStart w:id="72" w:name="_Toc388273973"/>
      <w:r w:rsidRPr="007666C5">
        <w:t>IX</w:t>
      </w:r>
      <w:r w:rsidR="007902B1" w:rsidRPr="007666C5">
        <w:t xml:space="preserve">. </w:t>
      </w:r>
      <w:r w:rsidR="005F0E61" w:rsidRPr="007666C5">
        <w:t xml:space="preserve"> </w:t>
      </w:r>
      <w:r w:rsidR="007902B1" w:rsidRPr="007666C5">
        <w:t xml:space="preserve">Rozpočtové hospodaření </w:t>
      </w:r>
      <w:r w:rsidR="003E6A84" w:rsidRPr="007666C5">
        <w:t xml:space="preserve"> </w:t>
      </w:r>
      <w:r w:rsidR="00897E8B" w:rsidRPr="007666C5">
        <w:t>vybraných</w:t>
      </w:r>
      <w:r w:rsidR="008D02B6" w:rsidRPr="007666C5">
        <w:t xml:space="preserve"> </w:t>
      </w:r>
      <w:r w:rsidR="003E6A84" w:rsidRPr="007666C5">
        <w:t>o</w:t>
      </w:r>
      <w:r w:rsidR="007902B1" w:rsidRPr="007666C5">
        <w:t xml:space="preserve">rganizačních jednotek a </w:t>
      </w:r>
      <w:r w:rsidR="003E6A84" w:rsidRPr="007666C5">
        <w:t xml:space="preserve"> O</w:t>
      </w:r>
      <w:r w:rsidR="008D02B6" w:rsidRPr="007666C5">
        <w:t xml:space="preserve">rganizační </w:t>
      </w:r>
      <w:r w:rsidR="003E6A84" w:rsidRPr="007666C5">
        <w:t>S</w:t>
      </w:r>
      <w:r w:rsidR="008D02B6" w:rsidRPr="007666C5">
        <w:t>ložky</w:t>
      </w:r>
      <w:r w:rsidR="003E6A84" w:rsidRPr="007666C5">
        <w:t xml:space="preserve"> MKS</w:t>
      </w:r>
      <w:bookmarkEnd w:id="72"/>
      <w:r w:rsidR="007902B1" w:rsidRPr="007666C5">
        <w:t xml:space="preserve"> </w:t>
      </w:r>
    </w:p>
    <w:p w:rsidR="003734E2" w:rsidRPr="003734E2" w:rsidRDefault="003734E2" w:rsidP="003734E2"/>
    <w:tbl>
      <w:tblPr>
        <w:tblW w:w="904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8"/>
        <w:gridCol w:w="2373"/>
        <w:gridCol w:w="1923"/>
        <w:gridCol w:w="1923"/>
        <w:gridCol w:w="1141"/>
      </w:tblGrid>
      <w:tr w:rsidR="0044018E" w:rsidRPr="0044018E" w:rsidTr="0044018E">
        <w:trPr>
          <w:trHeight w:val="571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44018E" w:rsidRPr="0044018E" w:rsidRDefault="0044018E" w:rsidP="0044018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4018E">
              <w:rPr>
                <w:rFonts w:ascii="Cambria" w:hAnsi="Cambria"/>
                <w:b/>
                <w:sz w:val="20"/>
                <w:szCs w:val="20"/>
              </w:rPr>
              <w:t>ORJ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44018E" w:rsidRPr="0044018E" w:rsidRDefault="0044018E" w:rsidP="0044018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4018E">
              <w:rPr>
                <w:rFonts w:ascii="Cambria" w:hAnsi="Cambria"/>
                <w:b/>
                <w:sz w:val="20"/>
                <w:szCs w:val="20"/>
              </w:rPr>
              <w:t>Název třídy položky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44018E" w:rsidRPr="0044018E" w:rsidRDefault="0044018E" w:rsidP="0044018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4018E">
              <w:rPr>
                <w:rFonts w:ascii="Cambria" w:hAnsi="Cambria"/>
                <w:b/>
                <w:sz w:val="20"/>
                <w:szCs w:val="20"/>
              </w:rPr>
              <w:t>Rozpočet upravený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44018E" w:rsidRPr="0044018E" w:rsidRDefault="0044018E" w:rsidP="0044018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4018E">
              <w:rPr>
                <w:rFonts w:ascii="Cambria" w:hAnsi="Cambria"/>
                <w:b/>
                <w:sz w:val="20"/>
                <w:szCs w:val="20"/>
              </w:rPr>
              <w:t xml:space="preserve">Skutečnost  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44018E" w:rsidRPr="0044018E" w:rsidRDefault="0044018E" w:rsidP="0044018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4018E">
              <w:rPr>
                <w:rFonts w:ascii="Cambria" w:hAnsi="Cambria"/>
                <w:b/>
                <w:sz w:val="18"/>
                <w:szCs w:val="18"/>
              </w:rPr>
              <w:t>Skut./RU</w:t>
            </w:r>
          </w:p>
        </w:tc>
      </w:tr>
      <w:tr w:rsidR="0044018E" w:rsidRPr="0044018E" w:rsidTr="0044018E">
        <w:trPr>
          <w:trHeight w:val="253"/>
        </w:trPr>
        <w:tc>
          <w:tcPr>
            <w:tcW w:w="1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18E" w:rsidRPr="0044018E" w:rsidRDefault="0044018E" w:rsidP="0044018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4018E">
              <w:rPr>
                <w:rFonts w:ascii="Cambria" w:hAnsi="Cambria"/>
                <w:b/>
                <w:sz w:val="20"/>
                <w:szCs w:val="20"/>
              </w:rPr>
              <w:t>Knihovna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18E" w:rsidRPr="0044018E" w:rsidRDefault="0044018E" w:rsidP="0044018E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44018E">
              <w:rPr>
                <w:rFonts w:ascii="Cambria" w:hAnsi="Cambria"/>
                <w:bCs w:val="0"/>
                <w:sz w:val="20"/>
                <w:szCs w:val="20"/>
              </w:rPr>
              <w:t>NEDAŇOVÉ PŘÍJMY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18E" w:rsidRPr="0044018E" w:rsidRDefault="0044018E" w:rsidP="0044018E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44018E">
              <w:rPr>
                <w:rFonts w:ascii="Cambria" w:hAnsi="Cambria"/>
                <w:bCs w:val="0"/>
                <w:sz w:val="20"/>
                <w:szCs w:val="20"/>
              </w:rPr>
              <w:t>75 000,00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18E" w:rsidRPr="0044018E" w:rsidRDefault="0044018E" w:rsidP="0044018E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44018E">
              <w:rPr>
                <w:rFonts w:ascii="Cambria" w:hAnsi="Cambria"/>
                <w:bCs w:val="0"/>
                <w:sz w:val="20"/>
                <w:szCs w:val="20"/>
              </w:rPr>
              <w:t>103 349,00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8E" w:rsidRPr="0044018E" w:rsidRDefault="0044018E" w:rsidP="0044018E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44018E">
              <w:rPr>
                <w:rFonts w:ascii="Cambria" w:hAnsi="Cambria"/>
                <w:bCs w:val="0"/>
                <w:sz w:val="20"/>
                <w:szCs w:val="20"/>
              </w:rPr>
              <w:t>137,80%</w:t>
            </w:r>
          </w:p>
        </w:tc>
      </w:tr>
      <w:tr w:rsidR="0044018E" w:rsidRPr="0044018E" w:rsidTr="0044018E">
        <w:trPr>
          <w:trHeight w:val="253"/>
        </w:trPr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18E" w:rsidRPr="0044018E" w:rsidRDefault="0044018E" w:rsidP="0044018E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18E" w:rsidRPr="0044018E" w:rsidRDefault="0044018E" w:rsidP="0044018E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44018E">
              <w:rPr>
                <w:rFonts w:ascii="Cambria" w:hAnsi="Cambria"/>
                <w:bCs w:val="0"/>
                <w:sz w:val="20"/>
                <w:szCs w:val="20"/>
              </w:rPr>
              <w:t>BĚŽNÉ VÝDAJE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18E" w:rsidRPr="0044018E" w:rsidRDefault="0044018E" w:rsidP="0044018E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44018E">
              <w:rPr>
                <w:rFonts w:ascii="Cambria" w:hAnsi="Cambria"/>
                <w:bCs w:val="0"/>
                <w:sz w:val="20"/>
                <w:szCs w:val="20"/>
              </w:rPr>
              <w:t>1 348 000,00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18E" w:rsidRPr="0044018E" w:rsidRDefault="0044018E" w:rsidP="0044018E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44018E">
              <w:rPr>
                <w:rFonts w:ascii="Cambria" w:hAnsi="Cambria"/>
                <w:bCs w:val="0"/>
                <w:sz w:val="20"/>
                <w:szCs w:val="20"/>
              </w:rPr>
              <w:t>1 289 124,35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8E" w:rsidRPr="0044018E" w:rsidRDefault="0044018E" w:rsidP="0044018E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44018E">
              <w:rPr>
                <w:rFonts w:ascii="Cambria" w:hAnsi="Cambria"/>
                <w:bCs w:val="0"/>
                <w:sz w:val="20"/>
                <w:szCs w:val="20"/>
              </w:rPr>
              <w:t>95,63%</w:t>
            </w:r>
          </w:p>
        </w:tc>
      </w:tr>
      <w:tr w:rsidR="0044018E" w:rsidRPr="0044018E" w:rsidTr="0044018E">
        <w:trPr>
          <w:trHeight w:val="253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44018E" w:rsidRPr="0044018E" w:rsidRDefault="0044018E" w:rsidP="0044018E">
            <w:pPr>
              <w:rPr>
                <w:rFonts w:ascii="Cambria" w:hAnsi="Cambria"/>
                <w:b/>
                <w:sz w:val="20"/>
                <w:szCs w:val="20"/>
              </w:rPr>
            </w:pPr>
            <w:r w:rsidRPr="0044018E">
              <w:rPr>
                <w:rFonts w:ascii="Cambria" w:hAnsi="Cambria"/>
                <w:b/>
                <w:sz w:val="20"/>
                <w:szCs w:val="20"/>
              </w:rPr>
              <w:t>SALDO (P-V)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44018E" w:rsidRPr="0044018E" w:rsidRDefault="0044018E" w:rsidP="0044018E">
            <w:pPr>
              <w:rPr>
                <w:rFonts w:ascii="Cambria" w:hAnsi="Cambria"/>
                <w:b/>
                <w:sz w:val="20"/>
                <w:szCs w:val="20"/>
              </w:rPr>
            </w:pPr>
            <w:r w:rsidRPr="0044018E">
              <w:rPr>
                <w:rFonts w:ascii="Cambria" w:hAnsi="Cambria"/>
                <w:b/>
                <w:sz w:val="20"/>
                <w:szCs w:val="20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44018E" w:rsidRPr="0044018E" w:rsidRDefault="0044018E" w:rsidP="0044018E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44018E">
              <w:rPr>
                <w:rFonts w:ascii="Cambria" w:hAnsi="Cambria"/>
                <w:b/>
                <w:sz w:val="20"/>
                <w:szCs w:val="20"/>
              </w:rPr>
              <w:t>-1 273 000,00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44018E" w:rsidRPr="0044018E" w:rsidRDefault="0044018E" w:rsidP="0044018E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44018E">
              <w:rPr>
                <w:rFonts w:ascii="Cambria" w:hAnsi="Cambria"/>
                <w:b/>
                <w:sz w:val="20"/>
                <w:szCs w:val="20"/>
              </w:rPr>
              <w:t>-1 185 775,35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44018E" w:rsidRPr="0044018E" w:rsidRDefault="0044018E" w:rsidP="0044018E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44018E">
              <w:rPr>
                <w:rFonts w:ascii="Cambria" w:hAnsi="Cambria"/>
                <w:b/>
                <w:sz w:val="20"/>
                <w:szCs w:val="20"/>
              </w:rPr>
              <w:t>x</w:t>
            </w:r>
          </w:p>
        </w:tc>
      </w:tr>
      <w:tr w:rsidR="0044018E" w:rsidRPr="0044018E" w:rsidTr="0044018E">
        <w:trPr>
          <w:trHeight w:val="172"/>
        </w:trPr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018E" w:rsidRPr="0044018E" w:rsidRDefault="0044018E" w:rsidP="0044018E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018E" w:rsidRPr="0044018E" w:rsidRDefault="0044018E" w:rsidP="0044018E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018E" w:rsidRPr="0044018E" w:rsidRDefault="0044018E" w:rsidP="0044018E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018E" w:rsidRPr="0044018E" w:rsidRDefault="0044018E" w:rsidP="0044018E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018E" w:rsidRPr="0044018E" w:rsidRDefault="0044018E" w:rsidP="0044018E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</w:p>
        </w:tc>
      </w:tr>
      <w:tr w:rsidR="0044018E" w:rsidRPr="0044018E" w:rsidTr="0044018E">
        <w:trPr>
          <w:trHeight w:val="253"/>
        </w:trPr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18E" w:rsidRPr="0044018E" w:rsidRDefault="0044018E" w:rsidP="0044018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4018E">
              <w:rPr>
                <w:rFonts w:ascii="Cambria" w:hAnsi="Cambria"/>
                <w:b/>
                <w:sz w:val="20"/>
                <w:szCs w:val="20"/>
              </w:rPr>
              <w:t>Muzeum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18E" w:rsidRPr="0044018E" w:rsidRDefault="0044018E" w:rsidP="0044018E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44018E">
              <w:rPr>
                <w:rFonts w:ascii="Cambria" w:hAnsi="Cambria"/>
                <w:bCs w:val="0"/>
                <w:sz w:val="20"/>
                <w:szCs w:val="20"/>
              </w:rPr>
              <w:t>NEDAŇOVÉ PŘÍJMY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18E" w:rsidRPr="0044018E" w:rsidRDefault="0044018E" w:rsidP="0044018E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44018E">
              <w:rPr>
                <w:rFonts w:ascii="Cambria" w:hAnsi="Cambria"/>
                <w:bCs w:val="0"/>
                <w:sz w:val="20"/>
                <w:szCs w:val="20"/>
              </w:rPr>
              <w:t>230 000,00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18E" w:rsidRPr="0044018E" w:rsidRDefault="0044018E" w:rsidP="0044018E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44018E">
              <w:rPr>
                <w:rFonts w:ascii="Cambria" w:hAnsi="Cambria"/>
                <w:bCs w:val="0"/>
                <w:sz w:val="20"/>
                <w:szCs w:val="20"/>
              </w:rPr>
              <w:t>279 389,00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8E" w:rsidRPr="0044018E" w:rsidRDefault="0044018E" w:rsidP="0044018E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44018E">
              <w:rPr>
                <w:rFonts w:ascii="Cambria" w:hAnsi="Cambria"/>
                <w:bCs w:val="0"/>
                <w:sz w:val="20"/>
                <w:szCs w:val="20"/>
              </w:rPr>
              <w:t>121,47%</w:t>
            </w:r>
          </w:p>
        </w:tc>
      </w:tr>
      <w:tr w:rsidR="0044018E" w:rsidRPr="0044018E" w:rsidTr="0044018E">
        <w:trPr>
          <w:trHeight w:val="253"/>
        </w:trPr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18E" w:rsidRPr="0044018E" w:rsidRDefault="0044018E" w:rsidP="0044018E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18E" w:rsidRPr="0044018E" w:rsidRDefault="0044018E" w:rsidP="0044018E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44018E">
              <w:rPr>
                <w:rFonts w:ascii="Cambria" w:hAnsi="Cambria"/>
                <w:bCs w:val="0"/>
                <w:sz w:val="20"/>
                <w:szCs w:val="20"/>
              </w:rPr>
              <w:t>BĚŽNÉ VÝDAJE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18E" w:rsidRPr="0044018E" w:rsidRDefault="0044018E" w:rsidP="0044018E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44018E">
              <w:rPr>
                <w:rFonts w:ascii="Cambria" w:hAnsi="Cambria"/>
                <w:bCs w:val="0"/>
                <w:sz w:val="20"/>
                <w:szCs w:val="20"/>
              </w:rPr>
              <w:t>1 609 000,00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18E" w:rsidRPr="0044018E" w:rsidRDefault="0044018E" w:rsidP="0044018E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44018E">
              <w:rPr>
                <w:rFonts w:ascii="Cambria" w:hAnsi="Cambria"/>
                <w:bCs w:val="0"/>
                <w:sz w:val="20"/>
                <w:szCs w:val="20"/>
              </w:rPr>
              <w:t>1 402 454,15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8E" w:rsidRPr="0044018E" w:rsidRDefault="0044018E" w:rsidP="0044018E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44018E">
              <w:rPr>
                <w:rFonts w:ascii="Cambria" w:hAnsi="Cambria"/>
                <w:bCs w:val="0"/>
                <w:sz w:val="20"/>
                <w:szCs w:val="20"/>
              </w:rPr>
              <w:t>87,16%</w:t>
            </w:r>
          </w:p>
        </w:tc>
      </w:tr>
      <w:tr w:rsidR="0044018E" w:rsidRPr="0044018E" w:rsidTr="0044018E">
        <w:trPr>
          <w:trHeight w:val="253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44018E" w:rsidRPr="0044018E" w:rsidRDefault="0044018E" w:rsidP="0044018E">
            <w:pPr>
              <w:rPr>
                <w:rFonts w:ascii="Cambria" w:hAnsi="Cambria"/>
                <w:b/>
                <w:sz w:val="20"/>
                <w:szCs w:val="20"/>
              </w:rPr>
            </w:pPr>
            <w:r w:rsidRPr="0044018E">
              <w:rPr>
                <w:rFonts w:ascii="Cambria" w:hAnsi="Cambria"/>
                <w:b/>
                <w:sz w:val="20"/>
                <w:szCs w:val="20"/>
              </w:rPr>
              <w:t>SALDO (P-V)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44018E" w:rsidRPr="0044018E" w:rsidRDefault="0044018E" w:rsidP="0044018E">
            <w:pPr>
              <w:rPr>
                <w:rFonts w:ascii="Cambria" w:hAnsi="Cambria"/>
                <w:b/>
                <w:sz w:val="20"/>
                <w:szCs w:val="20"/>
              </w:rPr>
            </w:pPr>
            <w:r w:rsidRPr="0044018E">
              <w:rPr>
                <w:rFonts w:ascii="Cambria" w:hAnsi="Cambria"/>
                <w:b/>
                <w:sz w:val="20"/>
                <w:szCs w:val="20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44018E" w:rsidRPr="0044018E" w:rsidRDefault="0044018E" w:rsidP="0044018E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44018E">
              <w:rPr>
                <w:rFonts w:ascii="Cambria" w:hAnsi="Cambria"/>
                <w:b/>
                <w:sz w:val="20"/>
                <w:szCs w:val="20"/>
              </w:rPr>
              <w:t>-1 379 000,00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44018E" w:rsidRPr="0044018E" w:rsidRDefault="0044018E" w:rsidP="0044018E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44018E">
              <w:rPr>
                <w:rFonts w:ascii="Cambria" w:hAnsi="Cambria"/>
                <w:b/>
                <w:sz w:val="20"/>
                <w:szCs w:val="20"/>
              </w:rPr>
              <w:t>-1 123 065,15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44018E" w:rsidRPr="0044018E" w:rsidRDefault="0044018E" w:rsidP="0044018E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44018E">
              <w:rPr>
                <w:rFonts w:ascii="Cambria" w:hAnsi="Cambria"/>
                <w:b/>
                <w:sz w:val="20"/>
                <w:szCs w:val="20"/>
              </w:rPr>
              <w:t>x</w:t>
            </w:r>
          </w:p>
        </w:tc>
      </w:tr>
      <w:tr w:rsidR="0044018E" w:rsidRPr="0044018E" w:rsidTr="0044018E">
        <w:trPr>
          <w:trHeight w:val="152"/>
        </w:trPr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018E" w:rsidRPr="0044018E" w:rsidRDefault="0044018E" w:rsidP="0044018E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018E" w:rsidRPr="0044018E" w:rsidRDefault="0044018E" w:rsidP="0044018E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018E" w:rsidRPr="0044018E" w:rsidRDefault="0044018E" w:rsidP="0044018E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018E" w:rsidRPr="0044018E" w:rsidRDefault="0044018E" w:rsidP="0044018E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018E" w:rsidRPr="0044018E" w:rsidRDefault="0044018E" w:rsidP="0044018E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</w:p>
        </w:tc>
      </w:tr>
      <w:tr w:rsidR="0044018E" w:rsidRPr="0044018E" w:rsidTr="0044018E">
        <w:trPr>
          <w:trHeight w:val="253"/>
        </w:trPr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18E" w:rsidRPr="0044018E" w:rsidRDefault="0044018E" w:rsidP="0044018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4018E">
              <w:rPr>
                <w:rFonts w:ascii="Cambria" w:hAnsi="Cambria"/>
                <w:b/>
                <w:sz w:val="20"/>
                <w:szCs w:val="20"/>
              </w:rPr>
              <w:t>Hrad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18E" w:rsidRPr="0044018E" w:rsidRDefault="0044018E" w:rsidP="0044018E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44018E">
              <w:rPr>
                <w:rFonts w:ascii="Cambria" w:hAnsi="Cambria"/>
                <w:bCs w:val="0"/>
                <w:sz w:val="20"/>
                <w:szCs w:val="20"/>
              </w:rPr>
              <w:t>NEDAŇOVÉ PŘÍJMY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18E" w:rsidRPr="0044018E" w:rsidRDefault="0044018E" w:rsidP="0044018E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44018E">
              <w:rPr>
                <w:rFonts w:ascii="Cambria" w:hAnsi="Cambria"/>
                <w:bCs w:val="0"/>
                <w:sz w:val="20"/>
                <w:szCs w:val="20"/>
              </w:rPr>
              <w:t>332 000,00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18E" w:rsidRPr="0044018E" w:rsidRDefault="0044018E" w:rsidP="0044018E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44018E">
              <w:rPr>
                <w:rFonts w:ascii="Cambria" w:hAnsi="Cambria"/>
                <w:bCs w:val="0"/>
                <w:sz w:val="20"/>
                <w:szCs w:val="20"/>
              </w:rPr>
              <w:t>418 749,99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8E" w:rsidRPr="0044018E" w:rsidRDefault="0044018E" w:rsidP="0044018E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44018E">
              <w:rPr>
                <w:rFonts w:ascii="Cambria" w:hAnsi="Cambria"/>
                <w:bCs w:val="0"/>
                <w:sz w:val="20"/>
                <w:szCs w:val="20"/>
              </w:rPr>
              <w:t>126,13%</w:t>
            </w:r>
          </w:p>
        </w:tc>
      </w:tr>
      <w:tr w:rsidR="0044018E" w:rsidRPr="0044018E" w:rsidTr="0044018E">
        <w:trPr>
          <w:trHeight w:val="253"/>
        </w:trPr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18E" w:rsidRPr="0044018E" w:rsidRDefault="0044018E" w:rsidP="0044018E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18E" w:rsidRPr="0044018E" w:rsidRDefault="0044018E" w:rsidP="0044018E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44018E">
              <w:rPr>
                <w:rFonts w:ascii="Cambria" w:hAnsi="Cambria"/>
                <w:bCs w:val="0"/>
                <w:sz w:val="20"/>
                <w:szCs w:val="20"/>
              </w:rPr>
              <w:t>BĚŽNÉ VÝDAJE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18E" w:rsidRPr="0044018E" w:rsidRDefault="0044018E" w:rsidP="0044018E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44018E">
              <w:rPr>
                <w:rFonts w:ascii="Cambria" w:hAnsi="Cambria"/>
                <w:bCs w:val="0"/>
                <w:sz w:val="20"/>
                <w:szCs w:val="20"/>
              </w:rPr>
              <w:t>1 510 000,00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18E" w:rsidRPr="0044018E" w:rsidRDefault="0044018E" w:rsidP="0044018E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44018E">
              <w:rPr>
                <w:rFonts w:ascii="Cambria" w:hAnsi="Cambria"/>
                <w:bCs w:val="0"/>
                <w:sz w:val="20"/>
                <w:szCs w:val="20"/>
              </w:rPr>
              <w:t>958 054,03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8E" w:rsidRPr="0044018E" w:rsidRDefault="0044018E" w:rsidP="0044018E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44018E">
              <w:rPr>
                <w:rFonts w:ascii="Cambria" w:hAnsi="Cambria"/>
                <w:bCs w:val="0"/>
                <w:sz w:val="20"/>
                <w:szCs w:val="20"/>
              </w:rPr>
              <w:t>63,45%</w:t>
            </w:r>
          </w:p>
        </w:tc>
      </w:tr>
      <w:tr w:rsidR="0044018E" w:rsidRPr="0044018E" w:rsidTr="0044018E">
        <w:trPr>
          <w:trHeight w:val="253"/>
        </w:trPr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18E" w:rsidRPr="0044018E" w:rsidRDefault="0044018E" w:rsidP="0044018E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18E" w:rsidRPr="0044018E" w:rsidRDefault="0044018E" w:rsidP="0044018E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44018E">
              <w:rPr>
                <w:rFonts w:ascii="Cambria" w:hAnsi="Cambria"/>
                <w:bCs w:val="0"/>
                <w:sz w:val="20"/>
                <w:szCs w:val="20"/>
              </w:rPr>
              <w:t>KAPITÁLOVÉ VÝDAJE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18E" w:rsidRPr="0044018E" w:rsidRDefault="0044018E" w:rsidP="0044018E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44018E">
              <w:rPr>
                <w:rFonts w:ascii="Cambria" w:hAnsi="Cambria"/>
                <w:bCs w:val="0"/>
                <w:sz w:val="20"/>
                <w:szCs w:val="20"/>
              </w:rPr>
              <w:t>900 000,00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18E" w:rsidRPr="0044018E" w:rsidRDefault="0044018E" w:rsidP="0044018E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44018E">
              <w:rPr>
                <w:rFonts w:ascii="Cambria" w:hAnsi="Cambria"/>
                <w:bCs w:val="0"/>
                <w:sz w:val="20"/>
                <w:szCs w:val="20"/>
              </w:rPr>
              <w:t>162 304,40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8E" w:rsidRPr="0044018E" w:rsidRDefault="0044018E" w:rsidP="0044018E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44018E">
              <w:rPr>
                <w:rFonts w:ascii="Cambria" w:hAnsi="Cambria"/>
                <w:bCs w:val="0"/>
                <w:sz w:val="20"/>
                <w:szCs w:val="20"/>
              </w:rPr>
              <w:t>18,03%</w:t>
            </w:r>
          </w:p>
        </w:tc>
      </w:tr>
      <w:tr w:rsidR="0044018E" w:rsidRPr="0044018E" w:rsidTr="0044018E">
        <w:trPr>
          <w:trHeight w:val="253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44018E" w:rsidRPr="0044018E" w:rsidRDefault="0044018E" w:rsidP="0044018E">
            <w:pPr>
              <w:rPr>
                <w:rFonts w:ascii="Cambria" w:hAnsi="Cambria"/>
                <w:b/>
                <w:sz w:val="20"/>
                <w:szCs w:val="20"/>
              </w:rPr>
            </w:pPr>
            <w:r w:rsidRPr="0044018E">
              <w:rPr>
                <w:rFonts w:ascii="Cambria" w:hAnsi="Cambria"/>
                <w:b/>
                <w:sz w:val="20"/>
                <w:szCs w:val="20"/>
              </w:rPr>
              <w:t>SALDO (P-V)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44018E" w:rsidRPr="0044018E" w:rsidRDefault="0044018E" w:rsidP="0044018E">
            <w:pPr>
              <w:rPr>
                <w:rFonts w:ascii="Cambria" w:hAnsi="Cambria"/>
                <w:b/>
                <w:sz w:val="20"/>
                <w:szCs w:val="20"/>
              </w:rPr>
            </w:pPr>
            <w:r w:rsidRPr="0044018E">
              <w:rPr>
                <w:rFonts w:ascii="Cambria" w:hAnsi="Cambria"/>
                <w:b/>
                <w:sz w:val="20"/>
                <w:szCs w:val="20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44018E" w:rsidRPr="0044018E" w:rsidRDefault="0044018E" w:rsidP="0044018E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44018E">
              <w:rPr>
                <w:rFonts w:ascii="Cambria" w:hAnsi="Cambria"/>
                <w:b/>
                <w:sz w:val="20"/>
                <w:szCs w:val="20"/>
              </w:rPr>
              <w:t>-2 078 000,00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44018E" w:rsidRPr="0044018E" w:rsidRDefault="0044018E" w:rsidP="0044018E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44018E">
              <w:rPr>
                <w:rFonts w:ascii="Cambria" w:hAnsi="Cambria"/>
                <w:b/>
                <w:sz w:val="20"/>
                <w:szCs w:val="20"/>
              </w:rPr>
              <w:t>-701 608,44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44018E" w:rsidRPr="0044018E" w:rsidRDefault="0044018E" w:rsidP="0044018E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44018E">
              <w:rPr>
                <w:rFonts w:ascii="Cambria" w:hAnsi="Cambria"/>
                <w:b/>
                <w:sz w:val="20"/>
                <w:szCs w:val="20"/>
              </w:rPr>
              <w:t>x</w:t>
            </w:r>
          </w:p>
        </w:tc>
      </w:tr>
      <w:tr w:rsidR="0044018E" w:rsidRPr="0044018E" w:rsidTr="0044018E">
        <w:trPr>
          <w:trHeight w:val="142"/>
        </w:trPr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018E" w:rsidRPr="0044018E" w:rsidRDefault="0044018E" w:rsidP="0044018E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018E" w:rsidRPr="0044018E" w:rsidRDefault="0044018E" w:rsidP="0044018E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018E" w:rsidRPr="0044018E" w:rsidRDefault="0044018E" w:rsidP="0044018E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018E" w:rsidRPr="0044018E" w:rsidRDefault="0044018E" w:rsidP="0044018E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018E" w:rsidRPr="0044018E" w:rsidRDefault="0044018E" w:rsidP="0044018E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</w:p>
        </w:tc>
      </w:tr>
      <w:tr w:rsidR="0044018E" w:rsidRPr="0044018E" w:rsidTr="0044018E">
        <w:trPr>
          <w:trHeight w:val="253"/>
        </w:trPr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8E" w:rsidRPr="0044018E" w:rsidRDefault="0044018E" w:rsidP="0044018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4018E">
              <w:rPr>
                <w:rFonts w:ascii="Cambria" w:hAnsi="Cambria"/>
                <w:b/>
                <w:sz w:val="20"/>
                <w:szCs w:val="20"/>
              </w:rPr>
              <w:t>Kulturní dům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18E" w:rsidRPr="0044018E" w:rsidRDefault="0044018E" w:rsidP="0044018E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44018E">
              <w:rPr>
                <w:rFonts w:ascii="Cambria" w:hAnsi="Cambria"/>
                <w:bCs w:val="0"/>
                <w:sz w:val="20"/>
                <w:szCs w:val="20"/>
              </w:rPr>
              <w:t>NEDAŇOVÉ PŘÍJMY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18E" w:rsidRPr="0044018E" w:rsidRDefault="0044018E" w:rsidP="0044018E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44018E">
              <w:rPr>
                <w:rFonts w:ascii="Cambria" w:hAnsi="Cambria"/>
                <w:bCs w:val="0"/>
                <w:sz w:val="20"/>
                <w:szCs w:val="20"/>
              </w:rPr>
              <w:t>502 000,00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18E" w:rsidRPr="0044018E" w:rsidRDefault="0044018E" w:rsidP="0044018E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44018E">
              <w:rPr>
                <w:rFonts w:ascii="Cambria" w:hAnsi="Cambria"/>
                <w:bCs w:val="0"/>
                <w:sz w:val="20"/>
                <w:szCs w:val="20"/>
              </w:rPr>
              <w:t>669 332,00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8E" w:rsidRPr="0044018E" w:rsidRDefault="0044018E" w:rsidP="0044018E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44018E">
              <w:rPr>
                <w:rFonts w:ascii="Cambria" w:hAnsi="Cambria"/>
                <w:bCs w:val="0"/>
                <w:sz w:val="20"/>
                <w:szCs w:val="20"/>
              </w:rPr>
              <w:t>133,33%</w:t>
            </w:r>
          </w:p>
        </w:tc>
      </w:tr>
      <w:tr w:rsidR="0044018E" w:rsidRPr="0044018E" w:rsidTr="0044018E">
        <w:trPr>
          <w:trHeight w:val="253"/>
        </w:trPr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18E" w:rsidRPr="0044018E" w:rsidRDefault="0044018E" w:rsidP="0044018E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18E" w:rsidRPr="0044018E" w:rsidRDefault="0044018E" w:rsidP="0044018E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44018E">
              <w:rPr>
                <w:rFonts w:ascii="Cambria" w:hAnsi="Cambria"/>
                <w:bCs w:val="0"/>
                <w:sz w:val="20"/>
                <w:szCs w:val="20"/>
              </w:rPr>
              <w:t>BĚŽNÉ VÝDAJE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18E" w:rsidRPr="0044018E" w:rsidRDefault="0044018E" w:rsidP="0044018E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44018E">
              <w:rPr>
                <w:rFonts w:ascii="Cambria" w:hAnsi="Cambria"/>
                <w:bCs w:val="0"/>
                <w:sz w:val="20"/>
                <w:szCs w:val="20"/>
              </w:rPr>
              <w:t>3 450 000,00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18E" w:rsidRPr="0044018E" w:rsidRDefault="0044018E" w:rsidP="0044018E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44018E">
              <w:rPr>
                <w:rFonts w:ascii="Cambria" w:hAnsi="Cambria"/>
                <w:bCs w:val="0"/>
                <w:sz w:val="20"/>
                <w:szCs w:val="20"/>
              </w:rPr>
              <w:t>2 538 913,35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8E" w:rsidRPr="0044018E" w:rsidRDefault="0044018E" w:rsidP="0044018E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44018E">
              <w:rPr>
                <w:rFonts w:ascii="Cambria" w:hAnsi="Cambria"/>
                <w:bCs w:val="0"/>
                <w:sz w:val="20"/>
                <w:szCs w:val="20"/>
              </w:rPr>
              <w:t>73,59%</w:t>
            </w:r>
          </w:p>
        </w:tc>
      </w:tr>
      <w:tr w:rsidR="0044018E" w:rsidRPr="0044018E" w:rsidTr="0044018E">
        <w:trPr>
          <w:trHeight w:val="253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44018E" w:rsidRPr="0044018E" w:rsidRDefault="0044018E" w:rsidP="0044018E">
            <w:pPr>
              <w:rPr>
                <w:rFonts w:ascii="Cambria" w:hAnsi="Cambria"/>
                <w:b/>
                <w:sz w:val="20"/>
                <w:szCs w:val="20"/>
              </w:rPr>
            </w:pPr>
            <w:r w:rsidRPr="0044018E">
              <w:rPr>
                <w:rFonts w:ascii="Cambria" w:hAnsi="Cambria"/>
                <w:b/>
                <w:sz w:val="20"/>
                <w:szCs w:val="20"/>
              </w:rPr>
              <w:t>SALDO (P-V)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44018E" w:rsidRPr="0044018E" w:rsidRDefault="0044018E" w:rsidP="0044018E">
            <w:pPr>
              <w:rPr>
                <w:rFonts w:ascii="Cambria" w:hAnsi="Cambria"/>
                <w:b/>
                <w:sz w:val="20"/>
                <w:szCs w:val="20"/>
              </w:rPr>
            </w:pPr>
            <w:r w:rsidRPr="0044018E">
              <w:rPr>
                <w:rFonts w:ascii="Cambria" w:hAnsi="Cambria"/>
                <w:b/>
                <w:sz w:val="20"/>
                <w:szCs w:val="20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44018E" w:rsidRPr="0044018E" w:rsidRDefault="0044018E" w:rsidP="0044018E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44018E">
              <w:rPr>
                <w:rFonts w:ascii="Cambria" w:hAnsi="Cambria"/>
                <w:b/>
                <w:sz w:val="20"/>
                <w:szCs w:val="20"/>
              </w:rPr>
              <w:t>-2 948 000,00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44018E" w:rsidRPr="0044018E" w:rsidRDefault="0044018E" w:rsidP="0044018E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44018E">
              <w:rPr>
                <w:rFonts w:ascii="Cambria" w:hAnsi="Cambria"/>
                <w:b/>
                <w:sz w:val="20"/>
                <w:szCs w:val="20"/>
              </w:rPr>
              <w:t>-1 869 581,35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44018E" w:rsidRPr="0044018E" w:rsidRDefault="0044018E" w:rsidP="0044018E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44018E">
              <w:rPr>
                <w:rFonts w:ascii="Cambria" w:hAnsi="Cambria"/>
                <w:b/>
                <w:sz w:val="20"/>
                <w:szCs w:val="20"/>
              </w:rPr>
              <w:t>x</w:t>
            </w:r>
          </w:p>
        </w:tc>
      </w:tr>
      <w:tr w:rsidR="0044018E" w:rsidRPr="0044018E" w:rsidTr="0044018E">
        <w:trPr>
          <w:trHeight w:val="183"/>
        </w:trPr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018E" w:rsidRPr="0044018E" w:rsidRDefault="0044018E" w:rsidP="0044018E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018E" w:rsidRPr="0044018E" w:rsidRDefault="0044018E" w:rsidP="0044018E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018E" w:rsidRPr="0044018E" w:rsidRDefault="0044018E" w:rsidP="0044018E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018E" w:rsidRPr="0044018E" w:rsidRDefault="0044018E" w:rsidP="0044018E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018E" w:rsidRPr="0044018E" w:rsidRDefault="0044018E" w:rsidP="0044018E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</w:p>
        </w:tc>
      </w:tr>
      <w:tr w:rsidR="0044018E" w:rsidRPr="0044018E" w:rsidTr="0044018E">
        <w:trPr>
          <w:trHeight w:val="253"/>
        </w:trPr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8E" w:rsidRPr="0044018E" w:rsidRDefault="0044018E" w:rsidP="0044018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4018E">
              <w:rPr>
                <w:rFonts w:ascii="Cambria" w:hAnsi="Cambria"/>
                <w:b/>
                <w:sz w:val="20"/>
                <w:szCs w:val="20"/>
              </w:rPr>
              <w:t>Sportovní a rekreační areál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18E" w:rsidRPr="0044018E" w:rsidRDefault="0044018E" w:rsidP="0044018E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44018E">
              <w:rPr>
                <w:rFonts w:ascii="Cambria" w:hAnsi="Cambria"/>
                <w:bCs w:val="0"/>
                <w:sz w:val="20"/>
                <w:szCs w:val="20"/>
              </w:rPr>
              <w:t>NEDAŇOVÉ PŘÍJMY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18E" w:rsidRPr="0044018E" w:rsidRDefault="0044018E" w:rsidP="0044018E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44018E">
              <w:rPr>
                <w:rFonts w:ascii="Cambria" w:hAnsi="Cambria"/>
                <w:bCs w:val="0"/>
                <w:sz w:val="20"/>
                <w:szCs w:val="20"/>
              </w:rPr>
              <w:t>2 000 000,00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18E" w:rsidRPr="0044018E" w:rsidRDefault="0044018E" w:rsidP="0044018E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44018E">
              <w:rPr>
                <w:rFonts w:ascii="Cambria" w:hAnsi="Cambria"/>
                <w:bCs w:val="0"/>
                <w:sz w:val="20"/>
                <w:szCs w:val="20"/>
              </w:rPr>
              <w:t>1 882 998,62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8E" w:rsidRPr="0044018E" w:rsidRDefault="0044018E" w:rsidP="0044018E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44018E">
              <w:rPr>
                <w:rFonts w:ascii="Cambria" w:hAnsi="Cambria"/>
                <w:bCs w:val="0"/>
                <w:sz w:val="20"/>
                <w:szCs w:val="20"/>
              </w:rPr>
              <w:t>94,15%</w:t>
            </w:r>
          </w:p>
        </w:tc>
      </w:tr>
      <w:tr w:rsidR="0044018E" w:rsidRPr="0044018E" w:rsidTr="0044018E">
        <w:trPr>
          <w:trHeight w:val="253"/>
        </w:trPr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18E" w:rsidRPr="0044018E" w:rsidRDefault="0044018E" w:rsidP="0044018E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18E" w:rsidRPr="0044018E" w:rsidRDefault="0044018E" w:rsidP="0044018E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44018E">
              <w:rPr>
                <w:rFonts w:ascii="Cambria" w:hAnsi="Cambria"/>
                <w:bCs w:val="0"/>
                <w:sz w:val="20"/>
                <w:szCs w:val="20"/>
              </w:rPr>
              <w:t>BĚŽNÉ VÝDAJE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18E" w:rsidRPr="0044018E" w:rsidRDefault="0044018E" w:rsidP="0044018E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44018E">
              <w:rPr>
                <w:rFonts w:ascii="Cambria" w:hAnsi="Cambria"/>
                <w:bCs w:val="0"/>
                <w:sz w:val="20"/>
                <w:szCs w:val="20"/>
              </w:rPr>
              <w:t>1 850 000,00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18E" w:rsidRPr="0044018E" w:rsidRDefault="0044018E" w:rsidP="0044018E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44018E">
              <w:rPr>
                <w:rFonts w:ascii="Cambria" w:hAnsi="Cambria"/>
                <w:bCs w:val="0"/>
                <w:sz w:val="20"/>
                <w:szCs w:val="20"/>
              </w:rPr>
              <w:t>1 812 196,92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8E" w:rsidRPr="0044018E" w:rsidRDefault="0044018E" w:rsidP="0044018E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44018E">
              <w:rPr>
                <w:rFonts w:ascii="Cambria" w:hAnsi="Cambria"/>
                <w:bCs w:val="0"/>
                <w:sz w:val="20"/>
                <w:szCs w:val="20"/>
              </w:rPr>
              <w:t>97,96%</w:t>
            </w:r>
          </w:p>
        </w:tc>
      </w:tr>
      <w:tr w:rsidR="0044018E" w:rsidRPr="0044018E" w:rsidTr="0044018E">
        <w:trPr>
          <w:trHeight w:val="253"/>
        </w:trPr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18E" w:rsidRPr="0044018E" w:rsidRDefault="0044018E" w:rsidP="0044018E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18E" w:rsidRPr="0044018E" w:rsidRDefault="0044018E" w:rsidP="0044018E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44018E">
              <w:rPr>
                <w:rFonts w:ascii="Cambria" w:hAnsi="Cambria"/>
                <w:bCs w:val="0"/>
                <w:sz w:val="20"/>
                <w:szCs w:val="20"/>
              </w:rPr>
              <w:t>KAPITÁLOVÉ VÝDAJE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18E" w:rsidRPr="0044018E" w:rsidRDefault="0044018E" w:rsidP="0044018E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44018E">
              <w:rPr>
                <w:rFonts w:ascii="Cambria" w:hAnsi="Cambria"/>
                <w:bCs w:val="0"/>
                <w:sz w:val="20"/>
                <w:szCs w:val="20"/>
              </w:rPr>
              <w:t>1 850 000,00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18E" w:rsidRPr="0044018E" w:rsidRDefault="0044018E" w:rsidP="0044018E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44018E">
              <w:rPr>
                <w:rFonts w:ascii="Cambria" w:hAnsi="Cambria"/>
                <w:bCs w:val="0"/>
                <w:sz w:val="20"/>
                <w:szCs w:val="20"/>
              </w:rPr>
              <w:t>1 849 867,00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8E" w:rsidRPr="0044018E" w:rsidRDefault="0044018E" w:rsidP="0044018E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44018E">
              <w:rPr>
                <w:rFonts w:ascii="Cambria" w:hAnsi="Cambria"/>
                <w:bCs w:val="0"/>
                <w:sz w:val="20"/>
                <w:szCs w:val="20"/>
              </w:rPr>
              <w:t>99,99%</w:t>
            </w:r>
          </w:p>
        </w:tc>
      </w:tr>
      <w:tr w:rsidR="0044018E" w:rsidRPr="0044018E" w:rsidTr="0044018E">
        <w:trPr>
          <w:trHeight w:val="253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44018E" w:rsidRPr="0044018E" w:rsidRDefault="0044018E" w:rsidP="0044018E">
            <w:pPr>
              <w:rPr>
                <w:rFonts w:ascii="Cambria" w:hAnsi="Cambria"/>
                <w:b/>
                <w:sz w:val="20"/>
                <w:szCs w:val="20"/>
              </w:rPr>
            </w:pPr>
            <w:r w:rsidRPr="0044018E">
              <w:rPr>
                <w:rFonts w:ascii="Cambria" w:hAnsi="Cambria"/>
                <w:b/>
                <w:sz w:val="20"/>
                <w:szCs w:val="20"/>
              </w:rPr>
              <w:t>SALDO (P-V)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44018E" w:rsidRPr="0044018E" w:rsidRDefault="0044018E" w:rsidP="0044018E">
            <w:pPr>
              <w:rPr>
                <w:rFonts w:ascii="Cambria" w:hAnsi="Cambria"/>
                <w:b/>
                <w:sz w:val="20"/>
                <w:szCs w:val="20"/>
              </w:rPr>
            </w:pPr>
            <w:r w:rsidRPr="0044018E">
              <w:rPr>
                <w:rFonts w:ascii="Cambria" w:hAnsi="Cambria"/>
                <w:b/>
                <w:sz w:val="20"/>
                <w:szCs w:val="20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44018E" w:rsidRPr="0044018E" w:rsidRDefault="0044018E" w:rsidP="0044018E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44018E">
              <w:rPr>
                <w:rFonts w:ascii="Cambria" w:hAnsi="Cambria"/>
                <w:b/>
                <w:sz w:val="20"/>
                <w:szCs w:val="20"/>
              </w:rPr>
              <w:t>-1 700 000,00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44018E" w:rsidRPr="0044018E" w:rsidRDefault="0044018E" w:rsidP="0044018E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44018E">
              <w:rPr>
                <w:rFonts w:ascii="Cambria" w:hAnsi="Cambria"/>
                <w:b/>
                <w:sz w:val="20"/>
                <w:szCs w:val="20"/>
              </w:rPr>
              <w:t>-1 779 065,30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44018E" w:rsidRPr="0044018E" w:rsidRDefault="0044018E" w:rsidP="0044018E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44018E">
              <w:rPr>
                <w:rFonts w:ascii="Cambria" w:hAnsi="Cambria"/>
                <w:b/>
                <w:sz w:val="20"/>
                <w:szCs w:val="20"/>
              </w:rPr>
              <w:t>x</w:t>
            </w:r>
          </w:p>
        </w:tc>
      </w:tr>
      <w:tr w:rsidR="0044018E" w:rsidRPr="0044018E" w:rsidTr="0044018E">
        <w:trPr>
          <w:trHeight w:val="132"/>
        </w:trPr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018E" w:rsidRPr="0044018E" w:rsidRDefault="0044018E" w:rsidP="0044018E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018E" w:rsidRPr="0044018E" w:rsidRDefault="0044018E" w:rsidP="0044018E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018E" w:rsidRPr="0044018E" w:rsidRDefault="0044018E" w:rsidP="0044018E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018E" w:rsidRPr="0044018E" w:rsidRDefault="0044018E" w:rsidP="0044018E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018E" w:rsidRPr="0044018E" w:rsidRDefault="0044018E" w:rsidP="0044018E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</w:p>
        </w:tc>
      </w:tr>
      <w:tr w:rsidR="0044018E" w:rsidRPr="0044018E" w:rsidTr="0044018E">
        <w:trPr>
          <w:trHeight w:val="253"/>
        </w:trPr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8E" w:rsidRPr="0044018E" w:rsidRDefault="0044018E" w:rsidP="0044018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4018E">
              <w:rPr>
                <w:rFonts w:ascii="Cambria" w:hAnsi="Cambria"/>
                <w:b/>
                <w:sz w:val="20"/>
                <w:szCs w:val="20"/>
              </w:rPr>
              <w:t>Zdravotní středisko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18E" w:rsidRPr="0044018E" w:rsidRDefault="0044018E" w:rsidP="0044018E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44018E">
              <w:rPr>
                <w:rFonts w:ascii="Cambria" w:hAnsi="Cambria"/>
                <w:bCs w:val="0"/>
                <w:sz w:val="20"/>
                <w:szCs w:val="20"/>
              </w:rPr>
              <w:t>NEDAŇOVÉ PŘÍJMY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18E" w:rsidRPr="0044018E" w:rsidRDefault="0044018E" w:rsidP="0044018E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44018E">
              <w:rPr>
                <w:rFonts w:ascii="Cambria" w:hAnsi="Cambria"/>
                <w:bCs w:val="0"/>
                <w:sz w:val="20"/>
                <w:szCs w:val="20"/>
              </w:rPr>
              <w:t>930 000,00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18E" w:rsidRPr="0044018E" w:rsidRDefault="0044018E" w:rsidP="0044018E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44018E">
              <w:rPr>
                <w:rFonts w:ascii="Cambria" w:hAnsi="Cambria"/>
                <w:bCs w:val="0"/>
                <w:sz w:val="20"/>
                <w:szCs w:val="20"/>
              </w:rPr>
              <w:t>913 245,40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8E" w:rsidRPr="0044018E" w:rsidRDefault="0044018E" w:rsidP="0044018E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44018E">
              <w:rPr>
                <w:rFonts w:ascii="Cambria" w:hAnsi="Cambria"/>
                <w:bCs w:val="0"/>
                <w:sz w:val="20"/>
                <w:szCs w:val="20"/>
              </w:rPr>
              <w:t>98,20%</w:t>
            </w:r>
          </w:p>
        </w:tc>
      </w:tr>
      <w:tr w:rsidR="0044018E" w:rsidRPr="0044018E" w:rsidTr="0044018E">
        <w:trPr>
          <w:trHeight w:val="253"/>
        </w:trPr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18E" w:rsidRPr="0044018E" w:rsidRDefault="0044018E" w:rsidP="0044018E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18E" w:rsidRPr="0044018E" w:rsidRDefault="0044018E" w:rsidP="0044018E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44018E">
              <w:rPr>
                <w:rFonts w:ascii="Cambria" w:hAnsi="Cambria"/>
                <w:bCs w:val="0"/>
                <w:sz w:val="20"/>
                <w:szCs w:val="20"/>
              </w:rPr>
              <w:t>BĚŽNÉ VÝDAJE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18E" w:rsidRPr="0044018E" w:rsidRDefault="0044018E" w:rsidP="0044018E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44018E">
              <w:rPr>
                <w:rFonts w:ascii="Cambria" w:hAnsi="Cambria"/>
                <w:bCs w:val="0"/>
                <w:sz w:val="20"/>
                <w:szCs w:val="20"/>
              </w:rPr>
              <w:t>1 266 000,00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18E" w:rsidRPr="0044018E" w:rsidRDefault="0044018E" w:rsidP="0044018E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44018E">
              <w:rPr>
                <w:rFonts w:ascii="Cambria" w:hAnsi="Cambria"/>
                <w:bCs w:val="0"/>
                <w:sz w:val="20"/>
                <w:szCs w:val="20"/>
              </w:rPr>
              <w:t>1 179 272,62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8E" w:rsidRPr="0044018E" w:rsidRDefault="0044018E" w:rsidP="0044018E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44018E">
              <w:rPr>
                <w:rFonts w:ascii="Cambria" w:hAnsi="Cambria"/>
                <w:bCs w:val="0"/>
                <w:sz w:val="20"/>
                <w:szCs w:val="20"/>
              </w:rPr>
              <w:t>93,15%</w:t>
            </w:r>
          </w:p>
        </w:tc>
      </w:tr>
      <w:tr w:rsidR="0044018E" w:rsidRPr="0044018E" w:rsidTr="0044018E">
        <w:trPr>
          <w:trHeight w:val="253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44018E" w:rsidRPr="0044018E" w:rsidRDefault="0044018E" w:rsidP="0044018E">
            <w:pPr>
              <w:rPr>
                <w:rFonts w:ascii="Cambria" w:hAnsi="Cambria"/>
                <w:b/>
                <w:sz w:val="20"/>
                <w:szCs w:val="20"/>
              </w:rPr>
            </w:pPr>
            <w:r w:rsidRPr="0044018E">
              <w:rPr>
                <w:rFonts w:ascii="Cambria" w:hAnsi="Cambria"/>
                <w:b/>
                <w:sz w:val="20"/>
                <w:szCs w:val="20"/>
              </w:rPr>
              <w:t>SALDO (P-V)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44018E" w:rsidRPr="0044018E" w:rsidRDefault="0044018E" w:rsidP="0044018E">
            <w:pPr>
              <w:rPr>
                <w:rFonts w:ascii="Cambria" w:hAnsi="Cambria"/>
                <w:b/>
                <w:sz w:val="20"/>
                <w:szCs w:val="20"/>
              </w:rPr>
            </w:pPr>
            <w:r w:rsidRPr="0044018E">
              <w:rPr>
                <w:rFonts w:ascii="Cambria" w:hAnsi="Cambria"/>
                <w:b/>
                <w:sz w:val="20"/>
                <w:szCs w:val="20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44018E" w:rsidRPr="0044018E" w:rsidRDefault="0044018E" w:rsidP="0044018E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44018E">
              <w:rPr>
                <w:rFonts w:ascii="Cambria" w:hAnsi="Cambria"/>
                <w:b/>
                <w:sz w:val="20"/>
                <w:szCs w:val="20"/>
              </w:rPr>
              <w:t>-336 000,00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44018E" w:rsidRPr="0044018E" w:rsidRDefault="0044018E" w:rsidP="0044018E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44018E">
              <w:rPr>
                <w:rFonts w:ascii="Cambria" w:hAnsi="Cambria"/>
                <w:b/>
                <w:sz w:val="20"/>
                <w:szCs w:val="20"/>
              </w:rPr>
              <w:t>-266 027,22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44018E" w:rsidRPr="0044018E" w:rsidRDefault="0044018E" w:rsidP="0044018E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44018E">
              <w:rPr>
                <w:rFonts w:ascii="Cambria" w:hAnsi="Cambria"/>
                <w:b/>
                <w:sz w:val="20"/>
                <w:szCs w:val="20"/>
              </w:rPr>
              <w:t>x</w:t>
            </w:r>
          </w:p>
        </w:tc>
      </w:tr>
      <w:tr w:rsidR="0044018E" w:rsidRPr="0044018E" w:rsidTr="0044018E">
        <w:trPr>
          <w:trHeight w:val="162"/>
        </w:trPr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018E" w:rsidRPr="0044018E" w:rsidRDefault="0044018E" w:rsidP="0044018E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018E" w:rsidRPr="0044018E" w:rsidRDefault="0044018E" w:rsidP="0044018E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018E" w:rsidRPr="0044018E" w:rsidRDefault="0044018E" w:rsidP="0044018E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018E" w:rsidRPr="0044018E" w:rsidRDefault="0044018E" w:rsidP="0044018E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018E" w:rsidRPr="0044018E" w:rsidRDefault="0044018E" w:rsidP="0044018E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</w:p>
        </w:tc>
      </w:tr>
      <w:tr w:rsidR="0044018E" w:rsidRPr="0044018E" w:rsidTr="0044018E">
        <w:trPr>
          <w:trHeight w:val="253"/>
        </w:trPr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8E" w:rsidRPr="0044018E" w:rsidRDefault="0044018E" w:rsidP="0044018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4018E">
              <w:rPr>
                <w:rFonts w:ascii="Cambria" w:hAnsi="Cambria"/>
                <w:b/>
                <w:sz w:val="20"/>
                <w:szCs w:val="20"/>
              </w:rPr>
              <w:t>Bytové hospodářství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18E" w:rsidRPr="0044018E" w:rsidRDefault="0044018E" w:rsidP="0044018E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44018E">
              <w:rPr>
                <w:rFonts w:ascii="Cambria" w:hAnsi="Cambria"/>
                <w:bCs w:val="0"/>
                <w:sz w:val="20"/>
                <w:szCs w:val="20"/>
              </w:rPr>
              <w:t>NEDAŇOVÉ PŘÍJMY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18E" w:rsidRPr="0044018E" w:rsidRDefault="0044018E" w:rsidP="0044018E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44018E">
              <w:rPr>
                <w:rFonts w:ascii="Cambria" w:hAnsi="Cambria"/>
                <w:bCs w:val="0"/>
                <w:sz w:val="20"/>
                <w:szCs w:val="20"/>
              </w:rPr>
              <w:t>3 244 000,00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18E" w:rsidRPr="0044018E" w:rsidRDefault="0044018E" w:rsidP="0044018E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44018E">
              <w:rPr>
                <w:rFonts w:ascii="Cambria" w:hAnsi="Cambria"/>
                <w:bCs w:val="0"/>
                <w:sz w:val="20"/>
                <w:szCs w:val="20"/>
              </w:rPr>
              <w:t>2 895 025,00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8E" w:rsidRPr="0044018E" w:rsidRDefault="0044018E" w:rsidP="0044018E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44018E">
              <w:rPr>
                <w:rFonts w:ascii="Cambria" w:hAnsi="Cambria"/>
                <w:bCs w:val="0"/>
                <w:sz w:val="20"/>
                <w:szCs w:val="20"/>
              </w:rPr>
              <w:t>89,24%</w:t>
            </w:r>
          </w:p>
        </w:tc>
      </w:tr>
      <w:tr w:rsidR="0044018E" w:rsidRPr="0044018E" w:rsidTr="0044018E">
        <w:trPr>
          <w:trHeight w:val="253"/>
        </w:trPr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18E" w:rsidRPr="0044018E" w:rsidRDefault="0044018E" w:rsidP="0044018E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18E" w:rsidRPr="0044018E" w:rsidRDefault="0044018E" w:rsidP="0044018E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44018E">
              <w:rPr>
                <w:rFonts w:ascii="Cambria" w:hAnsi="Cambria"/>
                <w:bCs w:val="0"/>
                <w:sz w:val="20"/>
                <w:szCs w:val="20"/>
              </w:rPr>
              <w:t>KAPITÁLOVÉ PŘÍJMY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18E" w:rsidRPr="0044018E" w:rsidRDefault="0044018E" w:rsidP="0044018E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44018E">
              <w:rPr>
                <w:rFonts w:ascii="Cambria" w:hAnsi="Cambria"/>
                <w:bCs w:val="0"/>
                <w:sz w:val="20"/>
                <w:szCs w:val="20"/>
              </w:rPr>
              <w:t>0,00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18E" w:rsidRPr="0044018E" w:rsidRDefault="0044018E" w:rsidP="0044018E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44018E">
              <w:rPr>
                <w:rFonts w:ascii="Cambria" w:hAnsi="Cambria"/>
                <w:bCs w:val="0"/>
                <w:sz w:val="20"/>
                <w:szCs w:val="20"/>
              </w:rPr>
              <w:t>1 300 000,00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8E" w:rsidRPr="0044018E" w:rsidRDefault="00F81E09" w:rsidP="0044018E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>
              <w:rPr>
                <w:rFonts w:ascii="Cambria" w:hAnsi="Cambria"/>
                <w:bCs w:val="0"/>
                <w:sz w:val="20"/>
                <w:szCs w:val="20"/>
              </w:rPr>
              <w:t>x</w:t>
            </w:r>
          </w:p>
        </w:tc>
      </w:tr>
      <w:tr w:rsidR="0044018E" w:rsidRPr="0044018E" w:rsidTr="0044018E">
        <w:trPr>
          <w:trHeight w:val="253"/>
        </w:trPr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18E" w:rsidRPr="0044018E" w:rsidRDefault="0044018E" w:rsidP="0044018E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18E" w:rsidRPr="0044018E" w:rsidRDefault="0044018E" w:rsidP="0044018E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44018E">
              <w:rPr>
                <w:rFonts w:ascii="Cambria" w:hAnsi="Cambria"/>
                <w:bCs w:val="0"/>
                <w:sz w:val="20"/>
                <w:szCs w:val="20"/>
              </w:rPr>
              <w:t>BĚŽNÉ VÝDAJE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18E" w:rsidRPr="0044018E" w:rsidRDefault="0044018E" w:rsidP="0044018E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44018E">
              <w:rPr>
                <w:rFonts w:ascii="Cambria" w:hAnsi="Cambria"/>
                <w:bCs w:val="0"/>
                <w:sz w:val="20"/>
                <w:szCs w:val="20"/>
              </w:rPr>
              <w:t>3 604 000,00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18E" w:rsidRPr="0044018E" w:rsidRDefault="0044018E" w:rsidP="0044018E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44018E">
              <w:rPr>
                <w:rFonts w:ascii="Cambria" w:hAnsi="Cambria"/>
                <w:bCs w:val="0"/>
                <w:sz w:val="20"/>
                <w:szCs w:val="20"/>
              </w:rPr>
              <w:t>2 343 591,82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8E" w:rsidRPr="0044018E" w:rsidRDefault="0044018E" w:rsidP="0044018E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44018E">
              <w:rPr>
                <w:rFonts w:ascii="Cambria" w:hAnsi="Cambria"/>
                <w:bCs w:val="0"/>
                <w:sz w:val="20"/>
                <w:szCs w:val="20"/>
              </w:rPr>
              <w:t>65,03%</w:t>
            </w:r>
          </w:p>
        </w:tc>
      </w:tr>
      <w:tr w:rsidR="0044018E" w:rsidRPr="0044018E" w:rsidTr="0044018E">
        <w:trPr>
          <w:trHeight w:val="253"/>
        </w:trPr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18E" w:rsidRPr="0044018E" w:rsidRDefault="0044018E" w:rsidP="0044018E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18E" w:rsidRPr="0044018E" w:rsidRDefault="0044018E" w:rsidP="0044018E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44018E">
              <w:rPr>
                <w:rFonts w:ascii="Cambria" w:hAnsi="Cambria"/>
                <w:bCs w:val="0"/>
                <w:sz w:val="20"/>
                <w:szCs w:val="20"/>
              </w:rPr>
              <w:t>KAPITÁLOVÉ VÝDAJE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18E" w:rsidRPr="0044018E" w:rsidRDefault="0044018E" w:rsidP="0044018E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44018E">
              <w:rPr>
                <w:rFonts w:ascii="Cambria" w:hAnsi="Cambria"/>
                <w:bCs w:val="0"/>
                <w:sz w:val="20"/>
                <w:szCs w:val="20"/>
              </w:rPr>
              <w:t>15 250 000,00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18E" w:rsidRPr="0044018E" w:rsidRDefault="0044018E" w:rsidP="0044018E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44018E">
              <w:rPr>
                <w:rFonts w:ascii="Cambria" w:hAnsi="Cambria"/>
                <w:bCs w:val="0"/>
                <w:sz w:val="20"/>
                <w:szCs w:val="20"/>
              </w:rPr>
              <w:t>11 913 431,00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8E" w:rsidRPr="0044018E" w:rsidRDefault="0044018E" w:rsidP="0044018E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44018E">
              <w:rPr>
                <w:rFonts w:ascii="Cambria" w:hAnsi="Cambria"/>
                <w:bCs w:val="0"/>
                <w:sz w:val="20"/>
                <w:szCs w:val="20"/>
              </w:rPr>
              <w:t>78,12%</w:t>
            </w:r>
          </w:p>
        </w:tc>
      </w:tr>
      <w:tr w:rsidR="0044018E" w:rsidRPr="0044018E" w:rsidTr="0044018E">
        <w:trPr>
          <w:trHeight w:val="253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44018E" w:rsidRPr="0044018E" w:rsidRDefault="0044018E" w:rsidP="0044018E">
            <w:pPr>
              <w:rPr>
                <w:rFonts w:ascii="Cambria" w:hAnsi="Cambria"/>
                <w:b/>
                <w:sz w:val="20"/>
                <w:szCs w:val="20"/>
              </w:rPr>
            </w:pPr>
            <w:r w:rsidRPr="0044018E">
              <w:rPr>
                <w:rFonts w:ascii="Cambria" w:hAnsi="Cambria"/>
                <w:b/>
                <w:sz w:val="20"/>
                <w:szCs w:val="20"/>
              </w:rPr>
              <w:t>SALDO (P-V)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44018E" w:rsidRPr="0044018E" w:rsidRDefault="0044018E" w:rsidP="0044018E">
            <w:pPr>
              <w:rPr>
                <w:rFonts w:ascii="Cambria" w:hAnsi="Cambria"/>
                <w:b/>
                <w:sz w:val="20"/>
                <w:szCs w:val="20"/>
              </w:rPr>
            </w:pPr>
            <w:r w:rsidRPr="0044018E">
              <w:rPr>
                <w:rFonts w:ascii="Cambria" w:hAnsi="Cambria"/>
                <w:b/>
                <w:sz w:val="20"/>
                <w:szCs w:val="20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44018E" w:rsidRPr="0044018E" w:rsidRDefault="0044018E" w:rsidP="0044018E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44018E">
              <w:rPr>
                <w:rFonts w:ascii="Cambria" w:hAnsi="Cambria"/>
                <w:b/>
                <w:sz w:val="20"/>
                <w:szCs w:val="20"/>
              </w:rPr>
              <w:t>-15 610 000,00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44018E" w:rsidRPr="0044018E" w:rsidRDefault="0044018E" w:rsidP="0044018E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44018E">
              <w:rPr>
                <w:rFonts w:ascii="Cambria" w:hAnsi="Cambria"/>
                <w:b/>
                <w:sz w:val="20"/>
                <w:szCs w:val="20"/>
              </w:rPr>
              <w:t>-10 061 997,82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44018E" w:rsidRPr="0044018E" w:rsidRDefault="0044018E" w:rsidP="0044018E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44018E">
              <w:rPr>
                <w:rFonts w:ascii="Cambria" w:hAnsi="Cambria"/>
                <w:b/>
                <w:sz w:val="20"/>
                <w:szCs w:val="20"/>
              </w:rPr>
              <w:t>x</w:t>
            </w:r>
          </w:p>
        </w:tc>
      </w:tr>
      <w:tr w:rsidR="0044018E" w:rsidRPr="0044018E" w:rsidTr="0044018E">
        <w:trPr>
          <w:trHeight w:val="152"/>
        </w:trPr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018E" w:rsidRPr="0044018E" w:rsidRDefault="0044018E" w:rsidP="0044018E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018E" w:rsidRPr="0044018E" w:rsidRDefault="0044018E" w:rsidP="0044018E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018E" w:rsidRPr="0044018E" w:rsidRDefault="0044018E" w:rsidP="0044018E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018E" w:rsidRPr="0044018E" w:rsidRDefault="0044018E" w:rsidP="0044018E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018E" w:rsidRPr="0044018E" w:rsidRDefault="0044018E" w:rsidP="0044018E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</w:p>
        </w:tc>
      </w:tr>
      <w:tr w:rsidR="0044018E" w:rsidRPr="0044018E" w:rsidTr="0044018E">
        <w:trPr>
          <w:trHeight w:val="253"/>
        </w:trPr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8E" w:rsidRPr="0044018E" w:rsidRDefault="0044018E" w:rsidP="0044018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4018E">
              <w:rPr>
                <w:rFonts w:ascii="Cambria" w:hAnsi="Cambria"/>
                <w:b/>
                <w:sz w:val="20"/>
                <w:szCs w:val="20"/>
              </w:rPr>
              <w:t>Nebytové hospodářství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18E" w:rsidRPr="0044018E" w:rsidRDefault="0044018E" w:rsidP="0044018E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44018E">
              <w:rPr>
                <w:rFonts w:ascii="Cambria" w:hAnsi="Cambria"/>
                <w:bCs w:val="0"/>
                <w:sz w:val="20"/>
                <w:szCs w:val="20"/>
              </w:rPr>
              <w:t>NEDAŇOVÉ PŘÍJMY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18E" w:rsidRPr="0044018E" w:rsidRDefault="0044018E" w:rsidP="0044018E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44018E">
              <w:rPr>
                <w:rFonts w:ascii="Cambria" w:hAnsi="Cambria"/>
                <w:bCs w:val="0"/>
                <w:sz w:val="20"/>
                <w:szCs w:val="20"/>
              </w:rPr>
              <w:t>520 000,00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18E" w:rsidRPr="0044018E" w:rsidRDefault="0044018E" w:rsidP="0044018E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44018E">
              <w:rPr>
                <w:rFonts w:ascii="Cambria" w:hAnsi="Cambria"/>
                <w:bCs w:val="0"/>
                <w:sz w:val="20"/>
                <w:szCs w:val="20"/>
              </w:rPr>
              <w:t>538 637,18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8E" w:rsidRPr="0044018E" w:rsidRDefault="0044018E" w:rsidP="0044018E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44018E">
              <w:rPr>
                <w:rFonts w:ascii="Cambria" w:hAnsi="Cambria"/>
                <w:bCs w:val="0"/>
                <w:sz w:val="20"/>
                <w:szCs w:val="20"/>
              </w:rPr>
              <w:t>103,58%</w:t>
            </w:r>
          </w:p>
        </w:tc>
      </w:tr>
      <w:tr w:rsidR="0044018E" w:rsidRPr="0044018E" w:rsidTr="0044018E">
        <w:trPr>
          <w:trHeight w:val="253"/>
        </w:trPr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18E" w:rsidRPr="0044018E" w:rsidRDefault="0044018E" w:rsidP="0044018E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18E" w:rsidRPr="0044018E" w:rsidRDefault="0044018E" w:rsidP="0044018E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44018E">
              <w:rPr>
                <w:rFonts w:ascii="Cambria" w:hAnsi="Cambria"/>
                <w:bCs w:val="0"/>
                <w:sz w:val="20"/>
                <w:szCs w:val="20"/>
              </w:rPr>
              <w:t>BĚŽNÉ VÝDAJE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18E" w:rsidRPr="0044018E" w:rsidRDefault="0044018E" w:rsidP="0044018E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44018E">
              <w:rPr>
                <w:rFonts w:ascii="Cambria" w:hAnsi="Cambria"/>
                <w:bCs w:val="0"/>
                <w:sz w:val="20"/>
                <w:szCs w:val="20"/>
              </w:rPr>
              <w:t>665 000,00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18E" w:rsidRPr="0044018E" w:rsidRDefault="0044018E" w:rsidP="0044018E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44018E">
              <w:rPr>
                <w:rFonts w:ascii="Cambria" w:hAnsi="Cambria"/>
                <w:bCs w:val="0"/>
                <w:sz w:val="20"/>
                <w:szCs w:val="20"/>
              </w:rPr>
              <w:t>395 267,22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8E" w:rsidRPr="0044018E" w:rsidRDefault="0044018E" w:rsidP="0044018E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44018E">
              <w:rPr>
                <w:rFonts w:ascii="Cambria" w:hAnsi="Cambria"/>
                <w:bCs w:val="0"/>
                <w:sz w:val="20"/>
                <w:szCs w:val="20"/>
              </w:rPr>
              <w:t>59,44%</w:t>
            </w:r>
          </w:p>
        </w:tc>
      </w:tr>
      <w:tr w:rsidR="0044018E" w:rsidRPr="0044018E" w:rsidTr="0044018E">
        <w:trPr>
          <w:trHeight w:val="253"/>
        </w:trPr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18E" w:rsidRPr="0044018E" w:rsidRDefault="0044018E" w:rsidP="0044018E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18E" w:rsidRPr="0044018E" w:rsidRDefault="0044018E" w:rsidP="0044018E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44018E">
              <w:rPr>
                <w:rFonts w:ascii="Cambria" w:hAnsi="Cambria"/>
                <w:bCs w:val="0"/>
                <w:sz w:val="20"/>
                <w:szCs w:val="20"/>
              </w:rPr>
              <w:t>KAPITÁLOVÉ VÝDAJE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18E" w:rsidRPr="0044018E" w:rsidRDefault="0044018E" w:rsidP="0044018E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44018E">
              <w:rPr>
                <w:rFonts w:ascii="Cambria" w:hAnsi="Cambria"/>
                <w:bCs w:val="0"/>
                <w:sz w:val="20"/>
                <w:szCs w:val="20"/>
              </w:rPr>
              <w:t>2 285 044,00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18E" w:rsidRPr="0044018E" w:rsidRDefault="0044018E" w:rsidP="0044018E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44018E">
              <w:rPr>
                <w:rFonts w:ascii="Cambria" w:hAnsi="Cambria"/>
                <w:bCs w:val="0"/>
                <w:sz w:val="20"/>
                <w:szCs w:val="20"/>
              </w:rPr>
              <w:t>2 282 843,30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8E" w:rsidRPr="0044018E" w:rsidRDefault="0044018E" w:rsidP="0044018E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44018E">
              <w:rPr>
                <w:rFonts w:ascii="Cambria" w:hAnsi="Cambria"/>
                <w:bCs w:val="0"/>
                <w:sz w:val="20"/>
                <w:szCs w:val="20"/>
              </w:rPr>
              <w:t>99,90%</w:t>
            </w:r>
          </w:p>
        </w:tc>
      </w:tr>
      <w:tr w:rsidR="0044018E" w:rsidRPr="0044018E" w:rsidTr="0044018E">
        <w:trPr>
          <w:trHeight w:val="253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44018E" w:rsidRPr="0044018E" w:rsidRDefault="0044018E" w:rsidP="0044018E">
            <w:pPr>
              <w:rPr>
                <w:rFonts w:ascii="Cambria" w:hAnsi="Cambria"/>
                <w:b/>
                <w:sz w:val="20"/>
                <w:szCs w:val="20"/>
              </w:rPr>
            </w:pPr>
            <w:r w:rsidRPr="0044018E">
              <w:rPr>
                <w:rFonts w:ascii="Cambria" w:hAnsi="Cambria"/>
                <w:b/>
                <w:sz w:val="20"/>
                <w:szCs w:val="20"/>
              </w:rPr>
              <w:t>SALDO (P-V)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44018E" w:rsidRPr="0044018E" w:rsidRDefault="0044018E" w:rsidP="0044018E">
            <w:pPr>
              <w:rPr>
                <w:rFonts w:ascii="Cambria" w:hAnsi="Cambria"/>
                <w:b/>
                <w:sz w:val="20"/>
                <w:szCs w:val="20"/>
              </w:rPr>
            </w:pPr>
            <w:r w:rsidRPr="0044018E">
              <w:rPr>
                <w:rFonts w:ascii="Cambria" w:hAnsi="Cambria"/>
                <w:b/>
                <w:sz w:val="20"/>
                <w:szCs w:val="20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44018E" w:rsidRPr="0044018E" w:rsidRDefault="0044018E" w:rsidP="0044018E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44018E">
              <w:rPr>
                <w:rFonts w:ascii="Cambria" w:hAnsi="Cambria"/>
                <w:b/>
                <w:sz w:val="20"/>
                <w:szCs w:val="20"/>
              </w:rPr>
              <w:t>-2 430 044,00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44018E" w:rsidRPr="0044018E" w:rsidRDefault="0044018E" w:rsidP="0044018E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44018E">
              <w:rPr>
                <w:rFonts w:ascii="Cambria" w:hAnsi="Cambria"/>
                <w:b/>
                <w:sz w:val="20"/>
                <w:szCs w:val="20"/>
              </w:rPr>
              <w:t>-2 139 473,34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44018E" w:rsidRPr="0044018E" w:rsidRDefault="0044018E" w:rsidP="0044018E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44018E">
              <w:rPr>
                <w:rFonts w:ascii="Cambria" w:hAnsi="Cambria"/>
                <w:b/>
                <w:sz w:val="20"/>
                <w:szCs w:val="20"/>
              </w:rPr>
              <w:t>x</w:t>
            </w:r>
          </w:p>
        </w:tc>
      </w:tr>
      <w:tr w:rsidR="0044018E" w:rsidRPr="0044018E" w:rsidTr="0044018E">
        <w:trPr>
          <w:trHeight w:val="152"/>
        </w:trPr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018E" w:rsidRPr="0044018E" w:rsidRDefault="0044018E" w:rsidP="0044018E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018E" w:rsidRPr="0044018E" w:rsidRDefault="0044018E" w:rsidP="0044018E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018E" w:rsidRPr="0044018E" w:rsidRDefault="0044018E" w:rsidP="0044018E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018E" w:rsidRPr="0044018E" w:rsidRDefault="0044018E" w:rsidP="0044018E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018E" w:rsidRPr="0044018E" w:rsidRDefault="0044018E" w:rsidP="0044018E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</w:p>
        </w:tc>
      </w:tr>
      <w:tr w:rsidR="0044018E" w:rsidRPr="0044018E" w:rsidTr="0044018E">
        <w:trPr>
          <w:trHeight w:val="253"/>
        </w:trPr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8E" w:rsidRPr="0044018E" w:rsidRDefault="0044018E" w:rsidP="0044018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4018E">
              <w:rPr>
                <w:rFonts w:ascii="Cambria" w:hAnsi="Cambria"/>
                <w:b/>
                <w:sz w:val="20"/>
                <w:szCs w:val="20"/>
              </w:rPr>
              <w:t>Měst</w:t>
            </w:r>
            <w:r>
              <w:rPr>
                <w:rFonts w:ascii="Cambria" w:hAnsi="Cambria"/>
                <w:b/>
                <w:sz w:val="20"/>
                <w:szCs w:val="20"/>
              </w:rPr>
              <w:t>s</w:t>
            </w:r>
            <w:r w:rsidRPr="0044018E">
              <w:rPr>
                <w:rFonts w:ascii="Cambria" w:hAnsi="Cambria"/>
                <w:b/>
                <w:sz w:val="20"/>
                <w:szCs w:val="20"/>
              </w:rPr>
              <w:t>ká turistická ubytovna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18E" w:rsidRPr="0044018E" w:rsidRDefault="0044018E" w:rsidP="0044018E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44018E">
              <w:rPr>
                <w:rFonts w:ascii="Cambria" w:hAnsi="Cambria"/>
                <w:bCs w:val="0"/>
                <w:sz w:val="20"/>
                <w:szCs w:val="20"/>
              </w:rPr>
              <w:t>NEDAŇOVÉ PŘÍJMY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18E" w:rsidRPr="0044018E" w:rsidRDefault="0044018E" w:rsidP="0044018E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44018E">
              <w:rPr>
                <w:rFonts w:ascii="Cambria" w:hAnsi="Cambria"/>
                <w:bCs w:val="0"/>
                <w:sz w:val="20"/>
                <w:szCs w:val="20"/>
              </w:rPr>
              <w:t>850 000,00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18E" w:rsidRPr="0044018E" w:rsidRDefault="0044018E" w:rsidP="0044018E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44018E">
              <w:rPr>
                <w:rFonts w:ascii="Cambria" w:hAnsi="Cambria"/>
                <w:bCs w:val="0"/>
                <w:sz w:val="20"/>
                <w:szCs w:val="20"/>
              </w:rPr>
              <w:t>843 600,00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8E" w:rsidRPr="0044018E" w:rsidRDefault="0044018E" w:rsidP="0044018E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44018E">
              <w:rPr>
                <w:rFonts w:ascii="Cambria" w:hAnsi="Cambria"/>
                <w:bCs w:val="0"/>
                <w:sz w:val="20"/>
                <w:szCs w:val="20"/>
              </w:rPr>
              <w:t>99,25%</w:t>
            </w:r>
          </w:p>
        </w:tc>
      </w:tr>
      <w:tr w:rsidR="0044018E" w:rsidRPr="0044018E" w:rsidTr="0044018E">
        <w:trPr>
          <w:trHeight w:val="567"/>
        </w:trPr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18E" w:rsidRPr="0044018E" w:rsidRDefault="0044018E" w:rsidP="0044018E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18E" w:rsidRPr="0044018E" w:rsidRDefault="0044018E" w:rsidP="0044018E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44018E">
              <w:rPr>
                <w:rFonts w:ascii="Cambria" w:hAnsi="Cambria"/>
                <w:bCs w:val="0"/>
                <w:sz w:val="20"/>
                <w:szCs w:val="20"/>
              </w:rPr>
              <w:t>BĚŽNÉ VÝDAJE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18E" w:rsidRPr="0044018E" w:rsidRDefault="0044018E" w:rsidP="0044018E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44018E">
              <w:rPr>
                <w:rFonts w:ascii="Cambria" w:hAnsi="Cambria"/>
                <w:bCs w:val="0"/>
                <w:sz w:val="20"/>
                <w:szCs w:val="20"/>
              </w:rPr>
              <w:t>665 000,00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18E" w:rsidRPr="0044018E" w:rsidRDefault="0044018E" w:rsidP="0044018E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44018E">
              <w:rPr>
                <w:rFonts w:ascii="Cambria" w:hAnsi="Cambria"/>
                <w:bCs w:val="0"/>
                <w:sz w:val="20"/>
                <w:szCs w:val="20"/>
              </w:rPr>
              <w:t>463 337,71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8E" w:rsidRPr="0044018E" w:rsidRDefault="0044018E" w:rsidP="0044018E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44018E">
              <w:rPr>
                <w:rFonts w:ascii="Cambria" w:hAnsi="Cambria"/>
                <w:bCs w:val="0"/>
                <w:sz w:val="20"/>
                <w:szCs w:val="20"/>
              </w:rPr>
              <w:t>69,67%</w:t>
            </w:r>
          </w:p>
        </w:tc>
      </w:tr>
      <w:tr w:rsidR="0044018E" w:rsidRPr="0044018E" w:rsidTr="0044018E">
        <w:trPr>
          <w:trHeight w:val="253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44018E" w:rsidRPr="0044018E" w:rsidRDefault="0044018E" w:rsidP="0044018E">
            <w:pPr>
              <w:rPr>
                <w:rFonts w:ascii="Cambria" w:hAnsi="Cambria"/>
                <w:b/>
                <w:sz w:val="20"/>
                <w:szCs w:val="20"/>
              </w:rPr>
            </w:pPr>
            <w:r w:rsidRPr="0044018E">
              <w:rPr>
                <w:rFonts w:ascii="Cambria" w:hAnsi="Cambria"/>
                <w:b/>
                <w:sz w:val="20"/>
                <w:szCs w:val="20"/>
              </w:rPr>
              <w:t>SALDO (P-V)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44018E" w:rsidRPr="0044018E" w:rsidRDefault="0044018E" w:rsidP="0044018E">
            <w:pPr>
              <w:rPr>
                <w:rFonts w:ascii="Cambria" w:hAnsi="Cambria"/>
                <w:b/>
                <w:sz w:val="20"/>
                <w:szCs w:val="20"/>
              </w:rPr>
            </w:pPr>
            <w:r w:rsidRPr="0044018E">
              <w:rPr>
                <w:rFonts w:ascii="Cambria" w:hAnsi="Cambria"/>
                <w:b/>
                <w:sz w:val="20"/>
                <w:szCs w:val="20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44018E" w:rsidRPr="0044018E" w:rsidRDefault="0044018E" w:rsidP="0044018E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44018E">
              <w:rPr>
                <w:rFonts w:ascii="Cambria" w:hAnsi="Cambria"/>
                <w:b/>
                <w:sz w:val="20"/>
                <w:szCs w:val="20"/>
              </w:rPr>
              <w:t>185 000,00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44018E" w:rsidRPr="0044018E" w:rsidRDefault="0044018E" w:rsidP="0044018E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44018E">
              <w:rPr>
                <w:rFonts w:ascii="Cambria" w:hAnsi="Cambria"/>
                <w:b/>
                <w:sz w:val="20"/>
                <w:szCs w:val="20"/>
              </w:rPr>
              <w:t>380 262,29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44018E" w:rsidRPr="0044018E" w:rsidRDefault="0044018E" w:rsidP="0044018E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44018E">
              <w:rPr>
                <w:rFonts w:ascii="Cambria" w:hAnsi="Cambria"/>
                <w:b/>
                <w:sz w:val="20"/>
                <w:szCs w:val="20"/>
              </w:rPr>
              <w:t>x</w:t>
            </w:r>
          </w:p>
        </w:tc>
      </w:tr>
    </w:tbl>
    <w:p w:rsidR="0044018E" w:rsidRDefault="0044018E" w:rsidP="0044018E"/>
    <w:p w:rsidR="00DD3172" w:rsidRPr="0067433D" w:rsidRDefault="00DD3172" w:rsidP="0067433D">
      <w:pPr>
        <w:pStyle w:val="Nadpis2"/>
        <w:numPr>
          <w:ilvl w:val="0"/>
          <w:numId w:val="0"/>
        </w:numPr>
        <w:ind w:left="360" w:hanging="360"/>
        <w:rPr>
          <w:u w:val="single"/>
        </w:rPr>
      </w:pPr>
      <w:bookmarkStart w:id="73" w:name="_Toc355680633"/>
      <w:bookmarkStart w:id="74" w:name="_Toc355958205"/>
      <w:bookmarkStart w:id="75" w:name="_Toc388273974"/>
      <w:r w:rsidRPr="0067433D">
        <w:rPr>
          <w:u w:val="single"/>
        </w:rPr>
        <w:t>Organizační složka - Městské kulturní středisko</w:t>
      </w:r>
      <w:bookmarkEnd w:id="73"/>
      <w:bookmarkEnd w:id="74"/>
      <w:bookmarkEnd w:id="75"/>
    </w:p>
    <w:p w:rsidR="00DD3172" w:rsidRPr="00B920FC" w:rsidRDefault="00DD3172" w:rsidP="00DD3172">
      <w:pPr>
        <w:rPr>
          <w:sz w:val="22"/>
          <w:szCs w:val="22"/>
        </w:rPr>
      </w:pPr>
      <w:r w:rsidRPr="00B920FC">
        <w:rPr>
          <w:sz w:val="22"/>
          <w:szCs w:val="22"/>
        </w:rPr>
        <w:t>Městské kulturní středisko je tvořeno organizačními jednotkami:</w:t>
      </w:r>
    </w:p>
    <w:p w:rsidR="00DD3172" w:rsidRPr="00B920FC" w:rsidRDefault="004B7739" w:rsidP="00DD3172">
      <w:pPr>
        <w:pStyle w:val="Odstavecseseznamem"/>
        <w:numPr>
          <w:ilvl w:val="0"/>
          <w:numId w:val="2"/>
        </w:numPr>
        <w:rPr>
          <w:sz w:val="22"/>
          <w:szCs w:val="22"/>
        </w:rPr>
      </w:pPr>
      <w:r w:rsidRPr="00B920FC">
        <w:rPr>
          <w:sz w:val="22"/>
          <w:szCs w:val="22"/>
        </w:rPr>
        <w:t>Kulturní dům Brumov-</w:t>
      </w:r>
      <w:r w:rsidR="00DD3172" w:rsidRPr="00B920FC">
        <w:rPr>
          <w:sz w:val="22"/>
          <w:szCs w:val="22"/>
        </w:rPr>
        <w:t>Bylnice, Sv. Štěpán</w:t>
      </w:r>
      <w:r w:rsidR="00D05A90">
        <w:rPr>
          <w:sz w:val="22"/>
          <w:szCs w:val="22"/>
        </w:rPr>
        <w:t xml:space="preserve"> (ORJ 23,123)</w:t>
      </w:r>
    </w:p>
    <w:p w:rsidR="00DD3172" w:rsidRPr="00B920FC" w:rsidRDefault="00DD3172" w:rsidP="00DD3172">
      <w:pPr>
        <w:pStyle w:val="Odstavecseseznamem"/>
        <w:numPr>
          <w:ilvl w:val="0"/>
          <w:numId w:val="2"/>
        </w:numPr>
        <w:rPr>
          <w:sz w:val="22"/>
          <w:szCs w:val="22"/>
        </w:rPr>
      </w:pPr>
      <w:r w:rsidRPr="00B920FC">
        <w:rPr>
          <w:sz w:val="22"/>
          <w:szCs w:val="22"/>
        </w:rPr>
        <w:t>Městská knihovna</w:t>
      </w:r>
      <w:r w:rsidR="00D05A90">
        <w:rPr>
          <w:sz w:val="22"/>
          <w:szCs w:val="22"/>
        </w:rPr>
        <w:t xml:space="preserve"> (ORJ 24)</w:t>
      </w:r>
    </w:p>
    <w:p w:rsidR="00DD3172" w:rsidRPr="00B920FC" w:rsidRDefault="00DD3172" w:rsidP="00DD3172">
      <w:pPr>
        <w:pStyle w:val="Odstavecseseznamem"/>
        <w:numPr>
          <w:ilvl w:val="0"/>
          <w:numId w:val="2"/>
        </w:numPr>
        <w:rPr>
          <w:sz w:val="22"/>
          <w:szCs w:val="22"/>
        </w:rPr>
      </w:pPr>
      <w:r w:rsidRPr="00B920FC">
        <w:rPr>
          <w:sz w:val="22"/>
          <w:szCs w:val="22"/>
        </w:rPr>
        <w:t>Městské muzeum a informační centrum</w:t>
      </w:r>
      <w:r w:rsidR="00D05A90">
        <w:rPr>
          <w:sz w:val="22"/>
          <w:szCs w:val="22"/>
        </w:rPr>
        <w:t xml:space="preserve"> (ORJ 223)</w:t>
      </w:r>
    </w:p>
    <w:p w:rsidR="00DD3172" w:rsidRDefault="00DD3172" w:rsidP="00DD3172">
      <w:pPr>
        <w:pStyle w:val="Odstavecseseznamem"/>
        <w:numPr>
          <w:ilvl w:val="0"/>
          <w:numId w:val="2"/>
        </w:numPr>
        <w:rPr>
          <w:sz w:val="22"/>
          <w:szCs w:val="22"/>
        </w:rPr>
      </w:pPr>
      <w:r w:rsidRPr="00B920FC">
        <w:rPr>
          <w:sz w:val="22"/>
          <w:szCs w:val="22"/>
        </w:rPr>
        <w:t>Hrad</w:t>
      </w:r>
      <w:r w:rsidR="00D05A90">
        <w:rPr>
          <w:sz w:val="22"/>
          <w:szCs w:val="22"/>
        </w:rPr>
        <w:t xml:space="preserve"> (ORJ 25)</w:t>
      </w:r>
    </w:p>
    <w:p w:rsidR="0044018E" w:rsidRDefault="0044018E" w:rsidP="0044018E">
      <w:pPr>
        <w:rPr>
          <w:sz w:val="22"/>
          <w:szCs w:val="22"/>
        </w:rPr>
      </w:pPr>
    </w:p>
    <w:tbl>
      <w:tblPr>
        <w:tblW w:w="871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4"/>
        <w:gridCol w:w="3083"/>
        <w:gridCol w:w="1564"/>
        <w:gridCol w:w="1635"/>
        <w:gridCol w:w="1214"/>
      </w:tblGrid>
      <w:tr w:rsidR="0044018E" w:rsidRPr="0044018E" w:rsidTr="0044018E">
        <w:trPr>
          <w:trHeight w:val="367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44018E" w:rsidRPr="0044018E" w:rsidRDefault="0044018E" w:rsidP="0044018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4018E">
              <w:rPr>
                <w:rFonts w:ascii="Cambria" w:hAnsi="Cambria"/>
                <w:b/>
                <w:sz w:val="18"/>
                <w:szCs w:val="18"/>
              </w:rPr>
              <w:t>ORJ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44018E" w:rsidRPr="0044018E" w:rsidRDefault="0044018E" w:rsidP="0044018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4018E">
              <w:rPr>
                <w:rFonts w:ascii="Cambria" w:hAnsi="Cambria"/>
                <w:b/>
                <w:sz w:val="18"/>
                <w:szCs w:val="18"/>
              </w:rPr>
              <w:t>Název třídy položky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44018E" w:rsidRPr="0044018E" w:rsidRDefault="0044018E" w:rsidP="0044018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4018E">
              <w:rPr>
                <w:rFonts w:ascii="Cambria" w:hAnsi="Cambria"/>
                <w:b/>
                <w:sz w:val="18"/>
                <w:szCs w:val="18"/>
              </w:rPr>
              <w:t>Rozpočet upravený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44018E" w:rsidRPr="0044018E" w:rsidRDefault="0044018E" w:rsidP="0044018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4018E">
              <w:rPr>
                <w:rFonts w:ascii="Cambria" w:hAnsi="Cambria"/>
                <w:b/>
                <w:sz w:val="18"/>
                <w:szCs w:val="18"/>
              </w:rPr>
              <w:t xml:space="preserve">Skutečnost  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44018E" w:rsidRPr="0044018E" w:rsidRDefault="0044018E" w:rsidP="0044018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4018E">
              <w:rPr>
                <w:rFonts w:ascii="Cambria" w:hAnsi="Cambria"/>
                <w:b/>
                <w:sz w:val="18"/>
                <w:szCs w:val="18"/>
              </w:rPr>
              <w:t>Skut./RU</w:t>
            </w:r>
          </w:p>
        </w:tc>
      </w:tr>
      <w:tr w:rsidR="0044018E" w:rsidRPr="0044018E" w:rsidTr="0044018E">
        <w:trPr>
          <w:trHeight w:val="234"/>
        </w:trPr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18E" w:rsidRPr="0044018E" w:rsidRDefault="0044018E" w:rsidP="0044018E">
            <w:pPr>
              <w:jc w:val="center"/>
              <w:rPr>
                <w:rFonts w:ascii="Cambria" w:hAnsi="Cambria"/>
                <w:b/>
                <w:bCs w:val="0"/>
                <w:sz w:val="18"/>
                <w:szCs w:val="18"/>
              </w:rPr>
            </w:pPr>
            <w:r w:rsidRPr="0044018E">
              <w:rPr>
                <w:rFonts w:ascii="Cambria" w:hAnsi="Cambria"/>
                <w:b/>
                <w:bCs w:val="0"/>
                <w:sz w:val="18"/>
                <w:szCs w:val="18"/>
              </w:rPr>
              <w:t>MKS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18E" w:rsidRPr="0044018E" w:rsidRDefault="0044018E" w:rsidP="0044018E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44018E">
              <w:rPr>
                <w:rFonts w:ascii="Cambria" w:hAnsi="Cambria"/>
                <w:bCs w:val="0"/>
                <w:sz w:val="18"/>
                <w:szCs w:val="18"/>
              </w:rPr>
              <w:t>NEDAŇOVÉ PŘÍJMY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18E" w:rsidRPr="0044018E" w:rsidRDefault="0044018E" w:rsidP="0044018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44018E">
              <w:rPr>
                <w:rFonts w:ascii="Cambria" w:hAnsi="Cambria"/>
                <w:bCs w:val="0"/>
                <w:sz w:val="18"/>
                <w:szCs w:val="18"/>
              </w:rPr>
              <w:t>1 139 000,00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18E" w:rsidRPr="0044018E" w:rsidRDefault="0044018E" w:rsidP="0044018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44018E">
              <w:rPr>
                <w:rFonts w:ascii="Cambria" w:hAnsi="Cambria"/>
                <w:bCs w:val="0"/>
                <w:sz w:val="18"/>
                <w:szCs w:val="18"/>
              </w:rPr>
              <w:t>1 470 819,99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8E" w:rsidRPr="0044018E" w:rsidRDefault="0044018E" w:rsidP="0044018E">
            <w:pPr>
              <w:jc w:val="center"/>
              <w:rPr>
                <w:rFonts w:ascii="Cambria" w:hAnsi="Cambria"/>
                <w:bCs w:val="0"/>
                <w:sz w:val="18"/>
                <w:szCs w:val="18"/>
              </w:rPr>
            </w:pPr>
            <w:r w:rsidRPr="0044018E">
              <w:rPr>
                <w:rFonts w:ascii="Cambria" w:hAnsi="Cambria"/>
                <w:bCs w:val="0"/>
                <w:sz w:val="18"/>
                <w:szCs w:val="18"/>
              </w:rPr>
              <w:t>129,13%</w:t>
            </w:r>
          </w:p>
        </w:tc>
      </w:tr>
      <w:tr w:rsidR="0044018E" w:rsidRPr="0044018E" w:rsidTr="0044018E">
        <w:trPr>
          <w:trHeight w:val="226"/>
        </w:trPr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18E" w:rsidRPr="0044018E" w:rsidRDefault="0044018E" w:rsidP="0044018E">
            <w:pPr>
              <w:rPr>
                <w:rFonts w:ascii="Cambria" w:hAnsi="Cambria"/>
                <w:bCs w:val="0"/>
                <w:sz w:val="18"/>
                <w:szCs w:val="18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18E" w:rsidRPr="0044018E" w:rsidRDefault="0044018E" w:rsidP="0044018E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44018E">
              <w:rPr>
                <w:rFonts w:ascii="Cambria" w:hAnsi="Cambria"/>
                <w:bCs w:val="0"/>
                <w:sz w:val="18"/>
                <w:szCs w:val="18"/>
              </w:rPr>
              <w:t>BĚŽNÉ VÝDAJE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18E" w:rsidRPr="0044018E" w:rsidRDefault="0044018E" w:rsidP="0044018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44018E">
              <w:rPr>
                <w:rFonts w:ascii="Cambria" w:hAnsi="Cambria"/>
                <w:bCs w:val="0"/>
                <w:sz w:val="18"/>
                <w:szCs w:val="18"/>
              </w:rPr>
              <w:t>7 917 000,00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18E" w:rsidRPr="0044018E" w:rsidRDefault="0044018E" w:rsidP="0044018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44018E">
              <w:rPr>
                <w:rFonts w:ascii="Cambria" w:hAnsi="Cambria"/>
                <w:bCs w:val="0"/>
                <w:sz w:val="18"/>
                <w:szCs w:val="18"/>
              </w:rPr>
              <w:t>6 188 545,88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8E" w:rsidRPr="0044018E" w:rsidRDefault="0044018E" w:rsidP="0044018E">
            <w:pPr>
              <w:jc w:val="center"/>
              <w:rPr>
                <w:rFonts w:ascii="Cambria" w:hAnsi="Cambria"/>
                <w:bCs w:val="0"/>
                <w:sz w:val="18"/>
                <w:szCs w:val="18"/>
              </w:rPr>
            </w:pPr>
            <w:r w:rsidRPr="0044018E">
              <w:rPr>
                <w:rFonts w:ascii="Cambria" w:hAnsi="Cambria"/>
                <w:bCs w:val="0"/>
                <w:sz w:val="18"/>
                <w:szCs w:val="18"/>
              </w:rPr>
              <w:t>78,17%</w:t>
            </w:r>
          </w:p>
        </w:tc>
      </w:tr>
      <w:tr w:rsidR="0044018E" w:rsidRPr="0044018E" w:rsidTr="0044018E">
        <w:trPr>
          <w:trHeight w:val="234"/>
        </w:trPr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18E" w:rsidRPr="0044018E" w:rsidRDefault="0044018E" w:rsidP="0044018E">
            <w:pPr>
              <w:rPr>
                <w:rFonts w:ascii="Cambria" w:hAnsi="Cambria"/>
                <w:bCs w:val="0"/>
                <w:sz w:val="18"/>
                <w:szCs w:val="18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18E" w:rsidRPr="0044018E" w:rsidRDefault="0044018E" w:rsidP="0044018E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44018E">
              <w:rPr>
                <w:rFonts w:ascii="Cambria" w:hAnsi="Cambria"/>
                <w:bCs w:val="0"/>
                <w:sz w:val="20"/>
                <w:szCs w:val="20"/>
              </w:rPr>
              <w:t>KAPITÁLOVÉ VÝDAJE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18E" w:rsidRPr="0044018E" w:rsidRDefault="0044018E" w:rsidP="0044018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44018E">
              <w:rPr>
                <w:rFonts w:ascii="Cambria" w:hAnsi="Cambria"/>
                <w:bCs w:val="0"/>
                <w:sz w:val="18"/>
                <w:szCs w:val="18"/>
              </w:rPr>
              <w:t>900 000,00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18E" w:rsidRPr="0044018E" w:rsidRDefault="0044018E" w:rsidP="0044018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44018E">
              <w:rPr>
                <w:rFonts w:ascii="Cambria" w:hAnsi="Cambria"/>
                <w:bCs w:val="0"/>
                <w:sz w:val="18"/>
                <w:szCs w:val="18"/>
              </w:rPr>
              <w:t>162 304,40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8E" w:rsidRPr="0044018E" w:rsidRDefault="0044018E" w:rsidP="0044018E">
            <w:pPr>
              <w:jc w:val="center"/>
              <w:rPr>
                <w:rFonts w:ascii="Cambria" w:hAnsi="Cambria"/>
                <w:bCs w:val="0"/>
                <w:sz w:val="18"/>
                <w:szCs w:val="18"/>
              </w:rPr>
            </w:pPr>
            <w:r w:rsidRPr="0044018E">
              <w:rPr>
                <w:rFonts w:ascii="Cambria" w:hAnsi="Cambria"/>
                <w:bCs w:val="0"/>
                <w:sz w:val="18"/>
                <w:szCs w:val="18"/>
              </w:rPr>
              <w:t>18,03%</w:t>
            </w:r>
          </w:p>
        </w:tc>
      </w:tr>
      <w:tr w:rsidR="0044018E" w:rsidRPr="0044018E" w:rsidTr="0044018E">
        <w:trPr>
          <w:trHeight w:val="171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44018E" w:rsidRPr="0044018E" w:rsidRDefault="0044018E" w:rsidP="0044018E">
            <w:pPr>
              <w:rPr>
                <w:rFonts w:ascii="Cambria" w:hAnsi="Cambria"/>
                <w:b/>
                <w:sz w:val="18"/>
                <w:szCs w:val="18"/>
              </w:rPr>
            </w:pPr>
            <w:r w:rsidRPr="0044018E">
              <w:rPr>
                <w:rFonts w:ascii="Cambria" w:hAnsi="Cambria"/>
                <w:b/>
                <w:sz w:val="18"/>
                <w:szCs w:val="18"/>
              </w:rPr>
              <w:t>Celkem Saldo (P-V)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44018E" w:rsidRPr="0044018E" w:rsidRDefault="0044018E" w:rsidP="0044018E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44018E">
              <w:rPr>
                <w:rFonts w:ascii="Cambria" w:hAnsi="Cambria"/>
                <w:b/>
                <w:sz w:val="18"/>
                <w:szCs w:val="18"/>
              </w:rPr>
              <w:t>-7 678 000,00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44018E" w:rsidRPr="0044018E" w:rsidRDefault="0044018E" w:rsidP="0044018E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44018E">
              <w:rPr>
                <w:rFonts w:ascii="Cambria" w:hAnsi="Cambria"/>
                <w:b/>
                <w:sz w:val="18"/>
                <w:szCs w:val="18"/>
              </w:rPr>
              <w:t>-4 880 030,29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44018E" w:rsidRPr="0044018E" w:rsidRDefault="0044018E" w:rsidP="0044018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4018E">
              <w:rPr>
                <w:rFonts w:ascii="Cambria" w:hAnsi="Cambria"/>
                <w:b/>
                <w:sz w:val="18"/>
                <w:szCs w:val="18"/>
              </w:rPr>
              <w:t>x</w:t>
            </w:r>
          </w:p>
        </w:tc>
      </w:tr>
    </w:tbl>
    <w:p w:rsidR="0044018E" w:rsidRPr="0044018E" w:rsidRDefault="0044018E" w:rsidP="0044018E">
      <w:pPr>
        <w:rPr>
          <w:sz w:val="22"/>
          <w:szCs w:val="22"/>
        </w:rPr>
      </w:pPr>
    </w:p>
    <w:p w:rsidR="003C0768" w:rsidRPr="00B920FC" w:rsidRDefault="005F0E61" w:rsidP="005F0E61">
      <w:pPr>
        <w:pStyle w:val="Nadpis1"/>
      </w:pPr>
      <w:bookmarkStart w:id="76" w:name="_Toc388273975"/>
      <w:r w:rsidRPr="00230B16">
        <w:t>X.</w:t>
      </w:r>
      <w:r w:rsidR="003C0768" w:rsidRPr="00230B16">
        <w:t xml:space="preserve"> </w:t>
      </w:r>
      <w:r w:rsidR="00DA32B2" w:rsidRPr="00230B16">
        <w:t>PŘÍSPĚVKOV</w:t>
      </w:r>
      <w:r w:rsidR="00720F2F" w:rsidRPr="00230B16">
        <w:t>É</w:t>
      </w:r>
      <w:r w:rsidR="00DA32B2" w:rsidRPr="00B920FC">
        <w:t xml:space="preserve">  ORGANIZAC</w:t>
      </w:r>
      <w:r w:rsidR="00720F2F" w:rsidRPr="00B920FC">
        <w:t xml:space="preserve">E </w:t>
      </w:r>
      <w:r w:rsidR="004B7739" w:rsidRPr="00B920FC">
        <w:t>MĚSTA BRUMOV</w:t>
      </w:r>
      <w:r w:rsidR="006A12A8" w:rsidRPr="00B920FC">
        <w:t>–</w:t>
      </w:r>
      <w:r w:rsidR="003C0768" w:rsidRPr="00B920FC">
        <w:t>BYLNICE</w:t>
      </w:r>
      <w:bookmarkEnd w:id="76"/>
    </w:p>
    <w:p w:rsidR="005F0E61" w:rsidRPr="00B920FC" w:rsidRDefault="003C5D75" w:rsidP="00FE6643">
      <w:pPr>
        <w:pStyle w:val="Nadpis2"/>
        <w:numPr>
          <w:ilvl w:val="0"/>
          <w:numId w:val="0"/>
        </w:numPr>
        <w:ind w:left="360" w:hanging="360"/>
      </w:pPr>
      <w:bookmarkStart w:id="77" w:name="_Toc355680635"/>
      <w:bookmarkStart w:id="78" w:name="_Toc355958209"/>
      <w:bookmarkStart w:id="79" w:name="_Toc388273976"/>
      <w:r w:rsidRPr="00B920FC">
        <w:t xml:space="preserve">1. </w:t>
      </w:r>
      <w:r w:rsidR="004B7739" w:rsidRPr="00B920FC">
        <w:t>Základní škola Brumov</w:t>
      </w:r>
      <w:r w:rsidR="005F0E61" w:rsidRPr="00B920FC">
        <w:t>-Bylnice</w:t>
      </w:r>
      <w:bookmarkEnd w:id="77"/>
      <w:bookmarkEnd w:id="78"/>
      <w:bookmarkEnd w:id="79"/>
    </w:p>
    <w:p w:rsidR="00746CE7" w:rsidRDefault="00746CE7" w:rsidP="005F0E61">
      <w:pPr>
        <w:rPr>
          <w:sz w:val="22"/>
          <w:szCs w:val="22"/>
          <w:u w:val="single"/>
        </w:rPr>
      </w:pPr>
    </w:p>
    <w:p w:rsidR="005F0E61" w:rsidRPr="00B920FC" w:rsidRDefault="005F0E61" w:rsidP="005F0E61">
      <w:pPr>
        <w:rPr>
          <w:sz w:val="22"/>
          <w:szCs w:val="22"/>
          <w:u w:val="single"/>
        </w:rPr>
      </w:pPr>
      <w:r w:rsidRPr="00B920FC">
        <w:rPr>
          <w:sz w:val="22"/>
          <w:szCs w:val="22"/>
          <w:u w:val="single"/>
        </w:rPr>
        <w:t>Hlavní činnost</w:t>
      </w:r>
      <w:r w:rsidRPr="00B920FC">
        <w:rPr>
          <w:sz w:val="22"/>
          <w:szCs w:val="22"/>
        </w:rPr>
        <w:t>:  zabezpečení výchovy a vzdělávání dětí a mládeže školou povinných,</w:t>
      </w:r>
    </w:p>
    <w:p w:rsidR="005F0E61" w:rsidRDefault="005F0E61" w:rsidP="005F0E61">
      <w:pPr>
        <w:rPr>
          <w:sz w:val="22"/>
          <w:szCs w:val="22"/>
        </w:rPr>
      </w:pPr>
      <w:r w:rsidRPr="00B920FC">
        <w:rPr>
          <w:sz w:val="22"/>
          <w:szCs w:val="22"/>
          <w:u w:val="single"/>
        </w:rPr>
        <w:t>Vedlejší činnost:</w:t>
      </w:r>
      <w:r w:rsidRPr="00B920FC">
        <w:rPr>
          <w:sz w:val="22"/>
          <w:szCs w:val="22"/>
        </w:rPr>
        <w:t xml:space="preserve">  zejména pronájem a provozování svěřených nemovitostí do správy (bazén, tělocvična, školní atletické hřiště, atd.), výroba a prodej jídel pro cizí strávníky, pořádání odborných kurzů, školení a vzdělávacích akcí.</w:t>
      </w:r>
    </w:p>
    <w:p w:rsidR="007E2E1C" w:rsidRDefault="007E2E1C" w:rsidP="005F0E61">
      <w:pPr>
        <w:rPr>
          <w:sz w:val="22"/>
          <w:szCs w:val="22"/>
        </w:rPr>
      </w:pPr>
    </w:p>
    <w:p w:rsidR="007E2E1C" w:rsidRDefault="007E2E1C" w:rsidP="005F0E61">
      <w:pPr>
        <w:rPr>
          <w:b/>
          <w:sz w:val="22"/>
          <w:szCs w:val="22"/>
          <w:u w:val="single"/>
        </w:rPr>
      </w:pPr>
      <w:r w:rsidRPr="007E2E1C">
        <w:rPr>
          <w:b/>
          <w:sz w:val="22"/>
          <w:szCs w:val="22"/>
          <w:u w:val="single"/>
        </w:rPr>
        <w:t>Vybrané ukazatele v</w:t>
      </w:r>
      <w:r w:rsidR="00CD411A">
        <w:rPr>
          <w:b/>
          <w:sz w:val="22"/>
          <w:szCs w:val="22"/>
          <w:u w:val="single"/>
        </w:rPr>
        <w:t> </w:t>
      </w:r>
      <w:r w:rsidRPr="007E2E1C">
        <w:rPr>
          <w:b/>
          <w:sz w:val="22"/>
          <w:szCs w:val="22"/>
          <w:u w:val="single"/>
        </w:rPr>
        <w:t>Kč</w:t>
      </w:r>
      <w:r w:rsidR="0044018E">
        <w:rPr>
          <w:b/>
          <w:sz w:val="22"/>
          <w:szCs w:val="22"/>
          <w:u w:val="single"/>
        </w:rPr>
        <w:t xml:space="preserve"> k 31.12.2017</w:t>
      </w:r>
      <w:r w:rsidR="00746CE7">
        <w:rPr>
          <w:b/>
          <w:sz w:val="22"/>
          <w:szCs w:val="22"/>
          <w:u w:val="single"/>
        </w:rPr>
        <w:t>:</w:t>
      </w:r>
    </w:p>
    <w:p w:rsidR="00746CE7" w:rsidRDefault="00746CE7" w:rsidP="005F0E61">
      <w:pPr>
        <w:rPr>
          <w:b/>
          <w:sz w:val="22"/>
          <w:szCs w:val="22"/>
          <w:u w:val="single"/>
        </w:rPr>
      </w:pPr>
    </w:p>
    <w:tbl>
      <w:tblPr>
        <w:tblW w:w="625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8"/>
        <w:gridCol w:w="1984"/>
      </w:tblGrid>
      <w:tr w:rsidR="00746CE7" w:rsidRPr="00746CE7" w:rsidTr="00746CE7">
        <w:trPr>
          <w:trHeight w:val="28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746CE7" w:rsidRPr="00746CE7" w:rsidRDefault="00746CE7" w:rsidP="00746CE7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746CE7">
              <w:rPr>
                <w:rFonts w:ascii="Cambria" w:hAnsi="Cambria"/>
                <w:bCs w:val="0"/>
                <w:sz w:val="22"/>
                <w:szCs w:val="22"/>
              </w:rPr>
              <w:t>Poskytnutý příspěvek zřizovatelem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746CE7" w:rsidRPr="00746CE7" w:rsidRDefault="00746CE7" w:rsidP="003202B9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746CE7">
              <w:rPr>
                <w:rFonts w:ascii="Cambria" w:hAnsi="Cambria"/>
                <w:bCs w:val="0"/>
                <w:sz w:val="22"/>
                <w:szCs w:val="22"/>
              </w:rPr>
              <w:t xml:space="preserve">6 </w:t>
            </w:r>
            <w:r w:rsidR="003202B9">
              <w:rPr>
                <w:rFonts w:ascii="Cambria" w:hAnsi="Cambria"/>
                <w:bCs w:val="0"/>
                <w:sz w:val="22"/>
                <w:szCs w:val="22"/>
              </w:rPr>
              <w:t>300</w:t>
            </w:r>
            <w:r w:rsidR="00C87C64">
              <w:rPr>
                <w:rFonts w:ascii="Cambria" w:hAnsi="Cambria"/>
                <w:bCs w:val="0"/>
                <w:sz w:val="22"/>
                <w:szCs w:val="22"/>
              </w:rPr>
              <w:t> </w:t>
            </w:r>
            <w:r w:rsidRPr="00746CE7">
              <w:rPr>
                <w:rFonts w:ascii="Cambria" w:hAnsi="Cambria"/>
                <w:bCs w:val="0"/>
                <w:sz w:val="22"/>
                <w:szCs w:val="22"/>
              </w:rPr>
              <w:t>000</w:t>
            </w:r>
            <w:r w:rsidR="00C87C64">
              <w:rPr>
                <w:rFonts w:ascii="Cambria" w:hAnsi="Cambria"/>
                <w:bCs w:val="0"/>
                <w:sz w:val="22"/>
                <w:szCs w:val="22"/>
              </w:rPr>
              <w:t>,00</w:t>
            </w:r>
          </w:p>
        </w:tc>
      </w:tr>
      <w:tr w:rsidR="00746CE7" w:rsidRPr="003202B9" w:rsidTr="00746CE7">
        <w:trPr>
          <w:trHeight w:val="28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746CE7" w:rsidRPr="00746CE7" w:rsidRDefault="00746CE7" w:rsidP="00746CE7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746CE7">
              <w:rPr>
                <w:rFonts w:ascii="Cambria" w:hAnsi="Cambria"/>
                <w:bCs w:val="0"/>
                <w:sz w:val="22"/>
                <w:szCs w:val="22"/>
              </w:rPr>
              <w:t>Rezervní fond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746CE7" w:rsidRPr="003202B9" w:rsidRDefault="003202B9" w:rsidP="00746CE7">
            <w:pPr>
              <w:jc w:val="right"/>
              <w:rPr>
                <w:rFonts w:asciiTheme="majorHAnsi" w:hAnsiTheme="majorHAnsi"/>
                <w:bCs w:val="0"/>
                <w:sz w:val="22"/>
                <w:szCs w:val="22"/>
              </w:rPr>
            </w:pPr>
            <w:r w:rsidRPr="003202B9">
              <w:rPr>
                <w:rFonts w:asciiTheme="majorHAnsi" w:hAnsiTheme="majorHAnsi"/>
                <w:bCs w:val="0"/>
                <w:sz w:val="22"/>
                <w:szCs w:val="22"/>
              </w:rPr>
              <w:t>81 638,38</w:t>
            </w:r>
          </w:p>
        </w:tc>
      </w:tr>
      <w:tr w:rsidR="00746CE7" w:rsidRPr="003202B9" w:rsidTr="00746CE7">
        <w:trPr>
          <w:trHeight w:val="28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746CE7" w:rsidRPr="00746CE7" w:rsidRDefault="00C87C64" w:rsidP="00746CE7">
            <w:pPr>
              <w:rPr>
                <w:rFonts w:ascii="Cambria" w:hAnsi="Cambria"/>
                <w:bCs w:val="0"/>
                <w:sz w:val="22"/>
                <w:szCs w:val="22"/>
              </w:rPr>
            </w:pPr>
            <w:r>
              <w:rPr>
                <w:rFonts w:ascii="Cambria" w:hAnsi="Cambria"/>
                <w:bCs w:val="0"/>
                <w:sz w:val="22"/>
                <w:szCs w:val="22"/>
              </w:rPr>
              <w:t>Fond reprodukce majetku, fond investic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746CE7" w:rsidRPr="003202B9" w:rsidRDefault="003202B9" w:rsidP="00746CE7">
            <w:pPr>
              <w:jc w:val="right"/>
              <w:rPr>
                <w:rFonts w:asciiTheme="majorHAnsi" w:hAnsiTheme="majorHAnsi"/>
                <w:bCs w:val="0"/>
                <w:sz w:val="22"/>
                <w:szCs w:val="22"/>
              </w:rPr>
            </w:pPr>
            <w:r w:rsidRPr="003202B9">
              <w:rPr>
                <w:rFonts w:asciiTheme="majorHAnsi" w:hAnsiTheme="majorHAnsi"/>
                <w:bCs w:val="0"/>
                <w:iCs/>
                <w:color w:val="000000"/>
                <w:sz w:val="22"/>
                <w:szCs w:val="22"/>
              </w:rPr>
              <w:t>359 657,19</w:t>
            </w:r>
          </w:p>
        </w:tc>
      </w:tr>
      <w:tr w:rsidR="00746CE7" w:rsidRPr="00746CE7" w:rsidTr="00746CE7">
        <w:trPr>
          <w:trHeight w:val="28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746CE7" w:rsidRPr="00746CE7" w:rsidRDefault="00746CE7" w:rsidP="00746CE7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746CE7">
              <w:rPr>
                <w:rFonts w:ascii="Cambria" w:hAnsi="Cambria"/>
                <w:bCs w:val="0"/>
                <w:sz w:val="22"/>
                <w:szCs w:val="22"/>
              </w:rPr>
              <w:t>Fond odměn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746CE7" w:rsidRPr="00746CE7" w:rsidRDefault="003202B9" w:rsidP="00746CE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>
              <w:rPr>
                <w:rFonts w:ascii="Cambria" w:hAnsi="Cambria"/>
                <w:bCs w:val="0"/>
                <w:sz w:val="22"/>
                <w:szCs w:val="22"/>
              </w:rPr>
              <w:t>117 282</w:t>
            </w:r>
            <w:r w:rsidR="00C87C64">
              <w:rPr>
                <w:rFonts w:ascii="Cambria" w:hAnsi="Cambria"/>
                <w:bCs w:val="0"/>
                <w:sz w:val="22"/>
                <w:szCs w:val="22"/>
              </w:rPr>
              <w:t>,00</w:t>
            </w:r>
          </w:p>
        </w:tc>
      </w:tr>
      <w:tr w:rsidR="00746CE7" w:rsidRPr="00746CE7" w:rsidTr="00746CE7">
        <w:trPr>
          <w:trHeight w:val="28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746CE7" w:rsidRPr="00746CE7" w:rsidRDefault="00746CE7" w:rsidP="00746CE7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746CE7">
              <w:rPr>
                <w:rFonts w:ascii="Cambria" w:hAnsi="Cambria"/>
                <w:bCs w:val="0"/>
                <w:sz w:val="22"/>
                <w:szCs w:val="22"/>
              </w:rPr>
              <w:t>FKSP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746CE7" w:rsidRPr="003202B9" w:rsidRDefault="003202B9" w:rsidP="00746CE7">
            <w:pPr>
              <w:jc w:val="right"/>
              <w:rPr>
                <w:rFonts w:asciiTheme="majorHAnsi" w:hAnsiTheme="majorHAnsi"/>
                <w:bCs w:val="0"/>
                <w:sz w:val="22"/>
                <w:szCs w:val="22"/>
              </w:rPr>
            </w:pPr>
            <w:r w:rsidRPr="003202B9">
              <w:rPr>
                <w:rFonts w:asciiTheme="majorHAnsi" w:hAnsiTheme="majorHAnsi"/>
                <w:bCs w:val="0"/>
                <w:iCs/>
                <w:color w:val="000000"/>
              </w:rPr>
              <w:t>83 734,34</w:t>
            </w:r>
          </w:p>
        </w:tc>
      </w:tr>
      <w:tr w:rsidR="00746CE7" w:rsidRPr="003202B9" w:rsidTr="00746CE7">
        <w:trPr>
          <w:trHeight w:val="28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746CE7" w:rsidRPr="00746CE7" w:rsidRDefault="00746CE7" w:rsidP="00746CE7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746CE7">
              <w:rPr>
                <w:rFonts w:ascii="Cambria" w:hAnsi="Cambria"/>
                <w:bCs w:val="0"/>
                <w:sz w:val="22"/>
                <w:szCs w:val="22"/>
              </w:rPr>
              <w:t>Výsledek hospodaření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746CE7" w:rsidRPr="003202B9" w:rsidRDefault="003202B9" w:rsidP="003202B9">
            <w:pPr>
              <w:jc w:val="right"/>
              <w:rPr>
                <w:rFonts w:asciiTheme="majorHAnsi" w:hAnsiTheme="majorHAnsi"/>
                <w:bCs w:val="0"/>
                <w:sz w:val="22"/>
                <w:szCs w:val="22"/>
              </w:rPr>
            </w:pPr>
            <w:r w:rsidRPr="003202B9">
              <w:rPr>
                <w:rFonts w:asciiTheme="majorHAnsi" w:hAnsiTheme="majorHAnsi"/>
                <w:sz w:val="22"/>
                <w:szCs w:val="22"/>
              </w:rPr>
              <w:t xml:space="preserve">174 718,53  </w:t>
            </w:r>
          </w:p>
        </w:tc>
      </w:tr>
    </w:tbl>
    <w:p w:rsidR="00746CE7" w:rsidRDefault="00746CE7" w:rsidP="005F0E61">
      <w:pPr>
        <w:rPr>
          <w:b/>
          <w:sz w:val="22"/>
          <w:szCs w:val="22"/>
          <w:u w:val="single"/>
        </w:rPr>
      </w:pPr>
    </w:p>
    <w:p w:rsidR="00746CE7" w:rsidRDefault="005E6CAA" w:rsidP="005E6CAA">
      <w:r>
        <w:rPr>
          <w:sz w:val="22"/>
          <w:szCs w:val="22"/>
        </w:rPr>
        <w:t xml:space="preserve"> </w:t>
      </w:r>
      <w:bookmarkStart w:id="80" w:name="_Toc355680636"/>
      <w:bookmarkStart w:id="81" w:name="_Toc355958210"/>
      <w:bookmarkStart w:id="82" w:name="_Toc388273977"/>
    </w:p>
    <w:p w:rsidR="005F0E61" w:rsidRPr="00B920FC" w:rsidRDefault="003C5D75" w:rsidP="003C5D75">
      <w:pPr>
        <w:pStyle w:val="Nadpis2"/>
        <w:numPr>
          <w:ilvl w:val="0"/>
          <w:numId w:val="0"/>
        </w:numPr>
        <w:ind w:left="360" w:hanging="360"/>
      </w:pPr>
      <w:r w:rsidRPr="00B920FC">
        <w:t xml:space="preserve">2. </w:t>
      </w:r>
      <w:r w:rsidR="005F0E61" w:rsidRPr="00B920FC">
        <w:t xml:space="preserve">Mateřská    </w:t>
      </w:r>
      <w:r w:rsidR="004B7739" w:rsidRPr="00B920FC">
        <w:t>škola  Brumov</w:t>
      </w:r>
      <w:r w:rsidR="005F0E61" w:rsidRPr="00B920FC">
        <w:t>-Bylnice</w:t>
      </w:r>
      <w:bookmarkEnd w:id="80"/>
      <w:bookmarkEnd w:id="81"/>
      <w:bookmarkEnd w:id="82"/>
    </w:p>
    <w:p w:rsidR="00746CE7" w:rsidRDefault="00746CE7" w:rsidP="005F0E61">
      <w:pPr>
        <w:rPr>
          <w:sz w:val="22"/>
          <w:szCs w:val="22"/>
          <w:u w:val="single"/>
        </w:rPr>
      </w:pPr>
    </w:p>
    <w:p w:rsidR="005F0E61" w:rsidRPr="00B920FC" w:rsidRDefault="005F0E61" w:rsidP="005F0E61">
      <w:pPr>
        <w:rPr>
          <w:sz w:val="22"/>
          <w:szCs w:val="22"/>
        </w:rPr>
      </w:pPr>
      <w:r w:rsidRPr="00B920FC">
        <w:rPr>
          <w:sz w:val="22"/>
          <w:szCs w:val="22"/>
          <w:u w:val="single"/>
        </w:rPr>
        <w:t>Hlavní činnost</w:t>
      </w:r>
      <w:r w:rsidRPr="00B920FC">
        <w:rPr>
          <w:sz w:val="22"/>
          <w:szCs w:val="22"/>
        </w:rPr>
        <w:t>:  předškolní výchova dětí,</w:t>
      </w:r>
    </w:p>
    <w:p w:rsidR="005F0E61" w:rsidRDefault="005F0E61" w:rsidP="005F0E61">
      <w:pPr>
        <w:rPr>
          <w:sz w:val="22"/>
          <w:szCs w:val="22"/>
        </w:rPr>
      </w:pPr>
      <w:r w:rsidRPr="00B920FC">
        <w:rPr>
          <w:sz w:val="22"/>
          <w:szCs w:val="22"/>
          <w:u w:val="single"/>
        </w:rPr>
        <w:t>Vedlejší činnost:</w:t>
      </w:r>
      <w:r w:rsidRPr="00B920FC">
        <w:rPr>
          <w:sz w:val="22"/>
          <w:szCs w:val="22"/>
        </w:rPr>
        <w:t xml:space="preserve"> příspěvková organizace neprovozuje.</w:t>
      </w:r>
    </w:p>
    <w:p w:rsidR="00746CE7" w:rsidRDefault="00746CE7" w:rsidP="005F0E61">
      <w:pPr>
        <w:rPr>
          <w:sz w:val="22"/>
          <w:szCs w:val="22"/>
        </w:rPr>
      </w:pPr>
    </w:p>
    <w:p w:rsidR="00746CE7" w:rsidRDefault="00746CE7" w:rsidP="00746CE7">
      <w:pPr>
        <w:rPr>
          <w:b/>
          <w:sz w:val="22"/>
          <w:szCs w:val="22"/>
          <w:u w:val="single"/>
        </w:rPr>
      </w:pPr>
      <w:r w:rsidRPr="007E2E1C">
        <w:rPr>
          <w:b/>
          <w:sz w:val="22"/>
          <w:szCs w:val="22"/>
          <w:u w:val="single"/>
        </w:rPr>
        <w:t>Vybrané ukazatele v</w:t>
      </w:r>
      <w:r w:rsidR="00CD411A">
        <w:rPr>
          <w:b/>
          <w:sz w:val="22"/>
          <w:szCs w:val="22"/>
          <w:u w:val="single"/>
        </w:rPr>
        <w:t> </w:t>
      </w:r>
      <w:r w:rsidRPr="007E2E1C">
        <w:rPr>
          <w:b/>
          <w:sz w:val="22"/>
          <w:szCs w:val="22"/>
          <w:u w:val="single"/>
        </w:rPr>
        <w:t>Kč</w:t>
      </w:r>
      <w:r w:rsidR="003202B9">
        <w:rPr>
          <w:b/>
          <w:sz w:val="22"/>
          <w:szCs w:val="22"/>
          <w:u w:val="single"/>
        </w:rPr>
        <w:t xml:space="preserve"> k 31. 12. 2017</w:t>
      </w:r>
      <w:r>
        <w:rPr>
          <w:b/>
          <w:sz w:val="22"/>
          <w:szCs w:val="22"/>
          <w:u w:val="single"/>
        </w:rPr>
        <w:t>:</w:t>
      </w:r>
    </w:p>
    <w:p w:rsidR="00746CE7" w:rsidRDefault="00746CE7" w:rsidP="00746CE7">
      <w:pPr>
        <w:rPr>
          <w:b/>
          <w:sz w:val="22"/>
          <w:szCs w:val="22"/>
          <w:u w:val="single"/>
        </w:rPr>
      </w:pPr>
    </w:p>
    <w:tbl>
      <w:tblPr>
        <w:tblW w:w="611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0"/>
        <w:gridCol w:w="1951"/>
      </w:tblGrid>
      <w:tr w:rsidR="00746CE7" w:rsidRPr="003202B9" w:rsidTr="00746CE7">
        <w:trPr>
          <w:trHeight w:val="280"/>
        </w:trPr>
        <w:tc>
          <w:tcPr>
            <w:tcW w:w="4160" w:type="dxa"/>
            <w:shd w:val="clear" w:color="auto" w:fill="auto"/>
            <w:noWrap/>
            <w:vAlign w:val="bottom"/>
            <w:hideMark/>
          </w:tcPr>
          <w:p w:rsidR="00746CE7" w:rsidRPr="003202B9" w:rsidRDefault="00746CE7" w:rsidP="00746CE7">
            <w:pPr>
              <w:rPr>
                <w:rFonts w:asciiTheme="majorHAnsi" w:hAnsiTheme="majorHAnsi"/>
                <w:bCs w:val="0"/>
                <w:sz w:val="22"/>
                <w:szCs w:val="22"/>
              </w:rPr>
            </w:pPr>
            <w:r w:rsidRPr="003202B9">
              <w:rPr>
                <w:rFonts w:asciiTheme="majorHAnsi" w:hAnsiTheme="majorHAnsi"/>
                <w:bCs w:val="0"/>
                <w:sz w:val="22"/>
                <w:szCs w:val="22"/>
              </w:rPr>
              <w:t>Poskytnutý příspěvek zřizovatelem</w:t>
            </w:r>
          </w:p>
        </w:tc>
        <w:tc>
          <w:tcPr>
            <w:tcW w:w="1951" w:type="dxa"/>
            <w:shd w:val="clear" w:color="auto" w:fill="auto"/>
            <w:noWrap/>
            <w:vAlign w:val="bottom"/>
            <w:hideMark/>
          </w:tcPr>
          <w:p w:rsidR="00746CE7" w:rsidRPr="003202B9" w:rsidRDefault="00746CE7" w:rsidP="003202B9">
            <w:pPr>
              <w:jc w:val="right"/>
              <w:rPr>
                <w:rFonts w:asciiTheme="majorHAnsi" w:hAnsiTheme="majorHAnsi"/>
                <w:bCs w:val="0"/>
                <w:sz w:val="22"/>
                <w:szCs w:val="22"/>
              </w:rPr>
            </w:pPr>
            <w:r w:rsidRPr="003202B9">
              <w:rPr>
                <w:rFonts w:asciiTheme="majorHAnsi" w:hAnsiTheme="majorHAnsi"/>
                <w:bCs w:val="0"/>
                <w:sz w:val="22"/>
                <w:szCs w:val="22"/>
              </w:rPr>
              <w:t>1 2</w:t>
            </w:r>
            <w:r w:rsidR="003202B9" w:rsidRPr="003202B9">
              <w:rPr>
                <w:rFonts w:asciiTheme="majorHAnsi" w:hAnsiTheme="majorHAnsi"/>
                <w:bCs w:val="0"/>
                <w:sz w:val="22"/>
                <w:szCs w:val="22"/>
              </w:rPr>
              <w:t>40</w:t>
            </w:r>
            <w:r w:rsidR="00C87C64" w:rsidRPr="003202B9">
              <w:rPr>
                <w:rFonts w:asciiTheme="majorHAnsi" w:hAnsiTheme="majorHAnsi"/>
                <w:bCs w:val="0"/>
                <w:sz w:val="22"/>
                <w:szCs w:val="22"/>
              </w:rPr>
              <w:t> </w:t>
            </w:r>
            <w:r w:rsidRPr="003202B9">
              <w:rPr>
                <w:rFonts w:asciiTheme="majorHAnsi" w:hAnsiTheme="majorHAnsi"/>
                <w:bCs w:val="0"/>
                <w:sz w:val="22"/>
                <w:szCs w:val="22"/>
              </w:rPr>
              <w:t>000</w:t>
            </w:r>
            <w:r w:rsidR="00C87C64" w:rsidRPr="003202B9">
              <w:rPr>
                <w:rFonts w:asciiTheme="majorHAnsi" w:hAnsiTheme="majorHAnsi"/>
                <w:bCs w:val="0"/>
                <w:sz w:val="22"/>
                <w:szCs w:val="22"/>
              </w:rPr>
              <w:t>,00</w:t>
            </w:r>
          </w:p>
        </w:tc>
      </w:tr>
      <w:tr w:rsidR="00746CE7" w:rsidRPr="003202B9" w:rsidTr="00746CE7">
        <w:trPr>
          <w:trHeight w:val="280"/>
        </w:trPr>
        <w:tc>
          <w:tcPr>
            <w:tcW w:w="4160" w:type="dxa"/>
            <w:shd w:val="clear" w:color="auto" w:fill="auto"/>
            <w:noWrap/>
            <w:vAlign w:val="bottom"/>
            <w:hideMark/>
          </w:tcPr>
          <w:p w:rsidR="00746CE7" w:rsidRPr="003202B9" w:rsidRDefault="00746CE7" w:rsidP="00746CE7">
            <w:pPr>
              <w:rPr>
                <w:rFonts w:asciiTheme="majorHAnsi" w:hAnsiTheme="majorHAnsi"/>
                <w:bCs w:val="0"/>
                <w:sz w:val="22"/>
                <w:szCs w:val="22"/>
              </w:rPr>
            </w:pPr>
            <w:r w:rsidRPr="003202B9">
              <w:rPr>
                <w:rFonts w:asciiTheme="majorHAnsi" w:hAnsiTheme="majorHAnsi"/>
                <w:bCs w:val="0"/>
                <w:sz w:val="22"/>
                <w:szCs w:val="22"/>
              </w:rPr>
              <w:t>Rezervní fond</w:t>
            </w:r>
          </w:p>
        </w:tc>
        <w:tc>
          <w:tcPr>
            <w:tcW w:w="1951" w:type="dxa"/>
            <w:shd w:val="clear" w:color="auto" w:fill="auto"/>
            <w:noWrap/>
            <w:vAlign w:val="bottom"/>
            <w:hideMark/>
          </w:tcPr>
          <w:p w:rsidR="00746CE7" w:rsidRPr="003202B9" w:rsidRDefault="003202B9" w:rsidP="00746CE7">
            <w:pPr>
              <w:jc w:val="right"/>
              <w:rPr>
                <w:rFonts w:asciiTheme="majorHAnsi" w:hAnsiTheme="majorHAnsi"/>
                <w:bCs w:val="0"/>
                <w:sz w:val="22"/>
                <w:szCs w:val="22"/>
              </w:rPr>
            </w:pPr>
            <w:r w:rsidRPr="003202B9">
              <w:rPr>
                <w:rFonts w:asciiTheme="majorHAnsi" w:hAnsiTheme="majorHAnsi"/>
                <w:bCs w:val="0"/>
                <w:sz w:val="22"/>
                <w:szCs w:val="22"/>
              </w:rPr>
              <w:t>19 144,13</w:t>
            </w:r>
          </w:p>
        </w:tc>
      </w:tr>
      <w:tr w:rsidR="00746CE7" w:rsidRPr="003202B9" w:rsidTr="00746CE7">
        <w:trPr>
          <w:trHeight w:val="280"/>
        </w:trPr>
        <w:tc>
          <w:tcPr>
            <w:tcW w:w="4160" w:type="dxa"/>
            <w:shd w:val="clear" w:color="auto" w:fill="auto"/>
            <w:noWrap/>
            <w:vAlign w:val="bottom"/>
            <w:hideMark/>
          </w:tcPr>
          <w:p w:rsidR="00746CE7" w:rsidRPr="003202B9" w:rsidRDefault="00102109" w:rsidP="00746CE7">
            <w:pPr>
              <w:rPr>
                <w:rFonts w:asciiTheme="majorHAnsi" w:hAnsiTheme="majorHAnsi"/>
                <w:bCs w:val="0"/>
                <w:sz w:val="22"/>
                <w:szCs w:val="22"/>
              </w:rPr>
            </w:pPr>
            <w:r w:rsidRPr="003202B9">
              <w:rPr>
                <w:rFonts w:asciiTheme="majorHAnsi" w:hAnsiTheme="majorHAnsi"/>
                <w:bCs w:val="0"/>
                <w:sz w:val="22"/>
                <w:szCs w:val="22"/>
              </w:rPr>
              <w:t>Fond reprodukce majetku, fond investic</w:t>
            </w:r>
          </w:p>
        </w:tc>
        <w:tc>
          <w:tcPr>
            <w:tcW w:w="1951" w:type="dxa"/>
            <w:shd w:val="clear" w:color="auto" w:fill="auto"/>
            <w:noWrap/>
            <w:vAlign w:val="bottom"/>
            <w:hideMark/>
          </w:tcPr>
          <w:p w:rsidR="00746CE7" w:rsidRPr="003202B9" w:rsidRDefault="003202B9" w:rsidP="00C87C64">
            <w:pPr>
              <w:jc w:val="right"/>
              <w:rPr>
                <w:rFonts w:asciiTheme="majorHAnsi" w:hAnsiTheme="majorHAnsi"/>
                <w:bCs w:val="0"/>
                <w:sz w:val="22"/>
                <w:szCs w:val="22"/>
              </w:rPr>
            </w:pPr>
            <w:r w:rsidRPr="003202B9">
              <w:rPr>
                <w:rFonts w:asciiTheme="majorHAnsi" w:hAnsiTheme="majorHAnsi"/>
                <w:sz w:val="22"/>
                <w:szCs w:val="22"/>
              </w:rPr>
              <w:t>98 041,59</w:t>
            </w:r>
          </w:p>
        </w:tc>
      </w:tr>
      <w:tr w:rsidR="00746CE7" w:rsidRPr="003202B9" w:rsidTr="00746CE7">
        <w:trPr>
          <w:trHeight w:val="280"/>
        </w:trPr>
        <w:tc>
          <w:tcPr>
            <w:tcW w:w="4160" w:type="dxa"/>
            <w:shd w:val="clear" w:color="auto" w:fill="auto"/>
            <w:noWrap/>
            <w:vAlign w:val="bottom"/>
            <w:hideMark/>
          </w:tcPr>
          <w:p w:rsidR="00746CE7" w:rsidRPr="003202B9" w:rsidRDefault="00746CE7" w:rsidP="00746CE7">
            <w:pPr>
              <w:rPr>
                <w:rFonts w:asciiTheme="majorHAnsi" w:hAnsiTheme="majorHAnsi"/>
                <w:bCs w:val="0"/>
                <w:sz w:val="22"/>
                <w:szCs w:val="22"/>
              </w:rPr>
            </w:pPr>
            <w:r w:rsidRPr="003202B9">
              <w:rPr>
                <w:rFonts w:asciiTheme="majorHAnsi" w:hAnsiTheme="majorHAnsi"/>
                <w:bCs w:val="0"/>
                <w:sz w:val="22"/>
                <w:szCs w:val="22"/>
              </w:rPr>
              <w:t>Fond odměn</w:t>
            </w:r>
          </w:p>
        </w:tc>
        <w:tc>
          <w:tcPr>
            <w:tcW w:w="1951" w:type="dxa"/>
            <w:shd w:val="clear" w:color="auto" w:fill="auto"/>
            <w:noWrap/>
            <w:vAlign w:val="bottom"/>
            <w:hideMark/>
          </w:tcPr>
          <w:p w:rsidR="00746CE7" w:rsidRPr="003202B9" w:rsidRDefault="00746CE7" w:rsidP="00746CE7">
            <w:pPr>
              <w:jc w:val="right"/>
              <w:rPr>
                <w:rFonts w:asciiTheme="majorHAnsi" w:hAnsiTheme="majorHAnsi"/>
                <w:bCs w:val="0"/>
                <w:sz w:val="22"/>
                <w:szCs w:val="22"/>
              </w:rPr>
            </w:pPr>
            <w:r w:rsidRPr="003202B9">
              <w:rPr>
                <w:rFonts w:asciiTheme="majorHAnsi" w:hAnsiTheme="majorHAnsi"/>
                <w:bCs w:val="0"/>
                <w:sz w:val="22"/>
                <w:szCs w:val="22"/>
              </w:rPr>
              <w:t>0</w:t>
            </w:r>
            <w:r w:rsidR="00C87C64" w:rsidRPr="003202B9">
              <w:rPr>
                <w:rFonts w:asciiTheme="majorHAnsi" w:hAnsiTheme="majorHAnsi"/>
                <w:bCs w:val="0"/>
                <w:sz w:val="22"/>
                <w:szCs w:val="22"/>
              </w:rPr>
              <w:t>,00</w:t>
            </w:r>
          </w:p>
        </w:tc>
      </w:tr>
      <w:tr w:rsidR="00746CE7" w:rsidRPr="003202B9" w:rsidTr="00746CE7">
        <w:trPr>
          <w:trHeight w:val="280"/>
        </w:trPr>
        <w:tc>
          <w:tcPr>
            <w:tcW w:w="4160" w:type="dxa"/>
            <w:shd w:val="clear" w:color="auto" w:fill="auto"/>
            <w:noWrap/>
            <w:vAlign w:val="bottom"/>
            <w:hideMark/>
          </w:tcPr>
          <w:p w:rsidR="00746CE7" w:rsidRPr="003202B9" w:rsidRDefault="00746CE7" w:rsidP="00746CE7">
            <w:pPr>
              <w:rPr>
                <w:rFonts w:asciiTheme="majorHAnsi" w:hAnsiTheme="majorHAnsi"/>
                <w:bCs w:val="0"/>
                <w:sz w:val="22"/>
                <w:szCs w:val="22"/>
              </w:rPr>
            </w:pPr>
            <w:r w:rsidRPr="003202B9">
              <w:rPr>
                <w:rFonts w:asciiTheme="majorHAnsi" w:hAnsiTheme="majorHAnsi"/>
                <w:bCs w:val="0"/>
                <w:sz w:val="22"/>
                <w:szCs w:val="22"/>
              </w:rPr>
              <w:t>FKSP</w:t>
            </w:r>
          </w:p>
        </w:tc>
        <w:tc>
          <w:tcPr>
            <w:tcW w:w="1951" w:type="dxa"/>
            <w:shd w:val="clear" w:color="auto" w:fill="auto"/>
            <w:noWrap/>
            <w:vAlign w:val="bottom"/>
            <w:hideMark/>
          </w:tcPr>
          <w:p w:rsidR="00746CE7" w:rsidRPr="003202B9" w:rsidRDefault="003202B9" w:rsidP="00746CE7">
            <w:pPr>
              <w:jc w:val="right"/>
              <w:rPr>
                <w:rFonts w:asciiTheme="majorHAnsi" w:hAnsiTheme="majorHAnsi"/>
                <w:bCs w:val="0"/>
                <w:sz w:val="22"/>
                <w:szCs w:val="22"/>
              </w:rPr>
            </w:pPr>
            <w:r w:rsidRPr="003202B9">
              <w:rPr>
                <w:rFonts w:asciiTheme="majorHAnsi" w:hAnsiTheme="majorHAnsi"/>
                <w:sz w:val="22"/>
                <w:szCs w:val="22"/>
              </w:rPr>
              <w:t>124 589,00</w:t>
            </w:r>
          </w:p>
        </w:tc>
      </w:tr>
      <w:tr w:rsidR="00746CE7" w:rsidRPr="003202B9" w:rsidTr="00746CE7">
        <w:trPr>
          <w:trHeight w:val="280"/>
        </w:trPr>
        <w:tc>
          <w:tcPr>
            <w:tcW w:w="4160" w:type="dxa"/>
            <w:shd w:val="clear" w:color="auto" w:fill="auto"/>
            <w:noWrap/>
            <w:vAlign w:val="bottom"/>
            <w:hideMark/>
          </w:tcPr>
          <w:p w:rsidR="00746CE7" w:rsidRPr="003202B9" w:rsidRDefault="00746CE7" w:rsidP="00746CE7">
            <w:pPr>
              <w:rPr>
                <w:rFonts w:asciiTheme="majorHAnsi" w:hAnsiTheme="majorHAnsi"/>
                <w:bCs w:val="0"/>
                <w:sz w:val="22"/>
                <w:szCs w:val="22"/>
              </w:rPr>
            </w:pPr>
            <w:r w:rsidRPr="003202B9">
              <w:rPr>
                <w:rFonts w:asciiTheme="majorHAnsi" w:hAnsiTheme="majorHAnsi"/>
                <w:bCs w:val="0"/>
                <w:sz w:val="22"/>
                <w:szCs w:val="22"/>
              </w:rPr>
              <w:t>Výsledek hospodaření</w:t>
            </w:r>
          </w:p>
        </w:tc>
        <w:tc>
          <w:tcPr>
            <w:tcW w:w="1951" w:type="dxa"/>
            <w:shd w:val="clear" w:color="auto" w:fill="auto"/>
            <w:noWrap/>
            <w:vAlign w:val="bottom"/>
            <w:hideMark/>
          </w:tcPr>
          <w:p w:rsidR="00746CE7" w:rsidRPr="003202B9" w:rsidRDefault="003202B9" w:rsidP="00746CE7">
            <w:pPr>
              <w:jc w:val="right"/>
              <w:rPr>
                <w:rFonts w:asciiTheme="majorHAnsi" w:hAnsiTheme="majorHAnsi"/>
                <w:bCs w:val="0"/>
                <w:sz w:val="22"/>
                <w:szCs w:val="22"/>
              </w:rPr>
            </w:pPr>
            <w:r w:rsidRPr="003202B9">
              <w:rPr>
                <w:rFonts w:asciiTheme="majorHAnsi" w:hAnsiTheme="majorHAnsi"/>
                <w:sz w:val="22"/>
                <w:szCs w:val="22"/>
              </w:rPr>
              <w:t>3 748,83</w:t>
            </w:r>
          </w:p>
        </w:tc>
      </w:tr>
    </w:tbl>
    <w:p w:rsidR="00746CE7" w:rsidRPr="003202B9" w:rsidRDefault="00746CE7" w:rsidP="005F0E61">
      <w:pPr>
        <w:rPr>
          <w:rFonts w:asciiTheme="majorHAnsi" w:hAnsiTheme="majorHAnsi"/>
          <w:sz w:val="22"/>
          <w:szCs w:val="22"/>
        </w:rPr>
      </w:pPr>
    </w:p>
    <w:p w:rsidR="005F0E61" w:rsidRPr="00B920FC" w:rsidRDefault="005E6CAA" w:rsidP="005F0E61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5F0E61" w:rsidRDefault="003C5D75" w:rsidP="003C5D75">
      <w:pPr>
        <w:pStyle w:val="Nadpis2"/>
        <w:numPr>
          <w:ilvl w:val="0"/>
          <w:numId w:val="0"/>
        </w:numPr>
        <w:ind w:left="360" w:hanging="360"/>
      </w:pPr>
      <w:bookmarkStart w:id="83" w:name="_Toc355680637"/>
      <w:bookmarkStart w:id="84" w:name="_Toc355958211"/>
      <w:bookmarkStart w:id="85" w:name="_Toc388273978"/>
      <w:r w:rsidRPr="00B920FC">
        <w:t xml:space="preserve">3. </w:t>
      </w:r>
      <w:r w:rsidR="004B7739" w:rsidRPr="00B920FC">
        <w:t>Dům dětí a mládeže Brumov</w:t>
      </w:r>
      <w:r w:rsidR="005F0E61" w:rsidRPr="00B920FC">
        <w:t>-Bylnice</w:t>
      </w:r>
      <w:bookmarkEnd w:id="83"/>
      <w:bookmarkEnd w:id="84"/>
      <w:bookmarkEnd w:id="85"/>
    </w:p>
    <w:p w:rsidR="00746CE7" w:rsidRPr="00746CE7" w:rsidRDefault="00746CE7" w:rsidP="00746CE7"/>
    <w:p w:rsidR="005F0E61" w:rsidRPr="00B920FC" w:rsidRDefault="005F0E61" w:rsidP="005F0E61">
      <w:pPr>
        <w:rPr>
          <w:sz w:val="22"/>
          <w:szCs w:val="22"/>
          <w:u w:val="single"/>
        </w:rPr>
      </w:pPr>
      <w:r w:rsidRPr="00B920FC">
        <w:rPr>
          <w:sz w:val="22"/>
          <w:szCs w:val="22"/>
          <w:u w:val="single"/>
        </w:rPr>
        <w:t>Hlavní činnost</w:t>
      </w:r>
      <w:r w:rsidRPr="00B920FC">
        <w:rPr>
          <w:sz w:val="22"/>
          <w:szCs w:val="22"/>
        </w:rPr>
        <w:t>:  zabezpečení volnočasové aktivity dětí a mládeže,</w:t>
      </w:r>
    </w:p>
    <w:p w:rsidR="005F0E61" w:rsidRDefault="005F0E61" w:rsidP="005F0E61">
      <w:pPr>
        <w:rPr>
          <w:sz w:val="22"/>
          <w:szCs w:val="22"/>
        </w:rPr>
      </w:pPr>
      <w:r w:rsidRPr="00B920FC">
        <w:rPr>
          <w:sz w:val="22"/>
          <w:szCs w:val="22"/>
          <w:u w:val="single"/>
        </w:rPr>
        <w:t>Vedlejší činnost:</w:t>
      </w:r>
      <w:r w:rsidRPr="00B920FC">
        <w:rPr>
          <w:sz w:val="22"/>
          <w:szCs w:val="22"/>
        </w:rPr>
        <w:t xml:space="preserve"> zejména pronájem a provozování svěřených nemovitostí do správy. </w:t>
      </w:r>
    </w:p>
    <w:p w:rsidR="00746CE7" w:rsidRDefault="00746CE7" w:rsidP="005F0E61">
      <w:pPr>
        <w:rPr>
          <w:sz w:val="22"/>
          <w:szCs w:val="22"/>
        </w:rPr>
      </w:pPr>
    </w:p>
    <w:p w:rsidR="003734E2" w:rsidRDefault="003734E2" w:rsidP="00746CE7">
      <w:pPr>
        <w:rPr>
          <w:b/>
          <w:sz w:val="22"/>
          <w:szCs w:val="22"/>
          <w:u w:val="single"/>
        </w:rPr>
      </w:pPr>
    </w:p>
    <w:p w:rsidR="00746CE7" w:rsidRDefault="00746CE7" w:rsidP="00746CE7">
      <w:pPr>
        <w:rPr>
          <w:b/>
          <w:sz w:val="22"/>
          <w:szCs w:val="22"/>
          <w:u w:val="single"/>
        </w:rPr>
      </w:pPr>
      <w:r w:rsidRPr="007E2E1C">
        <w:rPr>
          <w:b/>
          <w:sz w:val="22"/>
          <w:szCs w:val="22"/>
          <w:u w:val="single"/>
        </w:rPr>
        <w:t>Vybrané ukazatele v</w:t>
      </w:r>
      <w:r w:rsidR="00CD411A">
        <w:rPr>
          <w:b/>
          <w:sz w:val="22"/>
          <w:szCs w:val="22"/>
          <w:u w:val="single"/>
        </w:rPr>
        <w:t> </w:t>
      </w:r>
      <w:r w:rsidRPr="007E2E1C">
        <w:rPr>
          <w:b/>
          <w:sz w:val="22"/>
          <w:szCs w:val="22"/>
          <w:u w:val="single"/>
        </w:rPr>
        <w:t>Kč</w:t>
      </w:r>
      <w:r w:rsidR="003202B9">
        <w:rPr>
          <w:b/>
          <w:sz w:val="22"/>
          <w:szCs w:val="22"/>
          <w:u w:val="single"/>
        </w:rPr>
        <w:t xml:space="preserve"> k 31. 12. 2017</w:t>
      </w:r>
      <w:r>
        <w:rPr>
          <w:b/>
          <w:sz w:val="22"/>
          <w:szCs w:val="22"/>
          <w:u w:val="single"/>
        </w:rPr>
        <w:t>:</w:t>
      </w:r>
    </w:p>
    <w:p w:rsidR="00746CE7" w:rsidRDefault="00746CE7" w:rsidP="005F0E61">
      <w:pPr>
        <w:rPr>
          <w:sz w:val="22"/>
          <w:szCs w:val="22"/>
        </w:rPr>
      </w:pPr>
    </w:p>
    <w:tbl>
      <w:tblPr>
        <w:tblW w:w="596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0"/>
        <w:gridCol w:w="1809"/>
      </w:tblGrid>
      <w:tr w:rsidR="00746CE7" w:rsidRPr="00746CE7" w:rsidTr="00746CE7">
        <w:trPr>
          <w:trHeight w:val="280"/>
        </w:trPr>
        <w:tc>
          <w:tcPr>
            <w:tcW w:w="4160" w:type="dxa"/>
            <w:shd w:val="clear" w:color="auto" w:fill="auto"/>
            <w:noWrap/>
            <w:vAlign w:val="bottom"/>
            <w:hideMark/>
          </w:tcPr>
          <w:p w:rsidR="00746CE7" w:rsidRPr="00746CE7" w:rsidRDefault="00746CE7" w:rsidP="00746CE7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746CE7">
              <w:rPr>
                <w:rFonts w:ascii="Cambria" w:hAnsi="Cambria"/>
                <w:bCs w:val="0"/>
                <w:sz w:val="22"/>
                <w:szCs w:val="22"/>
              </w:rPr>
              <w:t>Poskytnutý příspěvek zřizovatelem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:rsidR="00746CE7" w:rsidRPr="00746CE7" w:rsidRDefault="003202B9" w:rsidP="00746CE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>
              <w:rPr>
                <w:rFonts w:ascii="Cambria" w:hAnsi="Cambria"/>
                <w:bCs w:val="0"/>
                <w:sz w:val="22"/>
                <w:szCs w:val="22"/>
              </w:rPr>
              <w:t xml:space="preserve">831 </w:t>
            </w:r>
            <w:r w:rsidR="00746CE7" w:rsidRPr="00746CE7">
              <w:rPr>
                <w:rFonts w:ascii="Cambria" w:hAnsi="Cambria"/>
                <w:bCs w:val="0"/>
                <w:sz w:val="22"/>
                <w:szCs w:val="22"/>
              </w:rPr>
              <w:t>000</w:t>
            </w:r>
            <w:r w:rsidR="00C87C64">
              <w:rPr>
                <w:rFonts w:ascii="Cambria" w:hAnsi="Cambria"/>
                <w:bCs w:val="0"/>
                <w:sz w:val="22"/>
                <w:szCs w:val="22"/>
              </w:rPr>
              <w:t>,00</w:t>
            </w:r>
          </w:p>
        </w:tc>
      </w:tr>
      <w:tr w:rsidR="00746CE7" w:rsidRPr="00746CE7" w:rsidTr="00746CE7">
        <w:trPr>
          <w:trHeight w:val="280"/>
        </w:trPr>
        <w:tc>
          <w:tcPr>
            <w:tcW w:w="4160" w:type="dxa"/>
            <w:shd w:val="clear" w:color="auto" w:fill="auto"/>
            <w:noWrap/>
            <w:vAlign w:val="bottom"/>
            <w:hideMark/>
          </w:tcPr>
          <w:p w:rsidR="00746CE7" w:rsidRPr="00746CE7" w:rsidRDefault="00746CE7" w:rsidP="00746CE7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746CE7">
              <w:rPr>
                <w:rFonts w:ascii="Cambria" w:hAnsi="Cambria"/>
                <w:bCs w:val="0"/>
                <w:sz w:val="22"/>
                <w:szCs w:val="22"/>
              </w:rPr>
              <w:t>Rezervní fond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:rsidR="00746CE7" w:rsidRPr="00746CE7" w:rsidRDefault="003202B9" w:rsidP="00102109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>
              <w:rPr>
                <w:rFonts w:ascii="Cambria" w:hAnsi="Cambria"/>
                <w:bCs w:val="0"/>
                <w:sz w:val="22"/>
                <w:szCs w:val="22"/>
              </w:rPr>
              <w:t>93 170,68</w:t>
            </w:r>
          </w:p>
        </w:tc>
      </w:tr>
      <w:tr w:rsidR="00746CE7" w:rsidRPr="00746CE7" w:rsidTr="00746CE7">
        <w:trPr>
          <w:trHeight w:val="280"/>
        </w:trPr>
        <w:tc>
          <w:tcPr>
            <w:tcW w:w="4160" w:type="dxa"/>
            <w:shd w:val="clear" w:color="auto" w:fill="auto"/>
            <w:noWrap/>
            <w:vAlign w:val="bottom"/>
            <w:hideMark/>
          </w:tcPr>
          <w:p w:rsidR="00746CE7" w:rsidRPr="00746CE7" w:rsidRDefault="00102109" w:rsidP="00746CE7">
            <w:pPr>
              <w:rPr>
                <w:rFonts w:ascii="Cambria" w:hAnsi="Cambria"/>
                <w:bCs w:val="0"/>
                <w:sz w:val="22"/>
                <w:szCs w:val="22"/>
              </w:rPr>
            </w:pPr>
            <w:r>
              <w:rPr>
                <w:rFonts w:ascii="Cambria" w:hAnsi="Cambria"/>
                <w:bCs w:val="0"/>
                <w:sz w:val="22"/>
                <w:szCs w:val="22"/>
              </w:rPr>
              <w:t>Fond reprodukce majetku, fond investic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:rsidR="00746CE7" w:rsidRPr="00746CE7" w:rsidRDefault="003202B9" w:rsidP="00746CE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>
              <w:rPr>
                <w:rFonts w:ascii="Cambria" w:hAnsi="Cambria"/>
                <w:bCs w:val="0"/>
                <w:sz w:val="22"/>
                <w:szCs w:val="22"/>
              </w:rPr>
              <w:t>97 363,46</w:t>
            </w:r>
          </w:p>
        </w:tc>
      </w:tr>
      <w:tr w:rsidR="00746CE7" w:rsidRPr="00746CE7" w:rsidTr="00746CE7">
        <w:trPr>
          <w:trHeight w:val="280"/>
        </w:trPr>
        <w:tc>
          <w:tcPr>
            <w:tcW w:w="4160" w:type="dxa"/>
            <w:shd w:val="clear" w:color="auto" w:fill="auto"/>
            <w:noWrap/>
            <w:vAlign w:val="bottom"/>
            <w:hideMark/>
          </w:tcPr>
          <w:p w:rsidR="00746CE7" w:rsidRPr="00746CE7" w:rsidRDefault="00746CE7" w:rsidP="00746CE7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746CE7">
              <w:rPr>
                <w:rFonts w:ascii="Cambria" w:hAnsi="Cambria"/>
                <w:bCs w:val="0"/>
                <w:sz w:val="22"/>
                <w:szCs w:val="22"/>
              </w:rPr>
              <w:t>Fond odměn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:rsidR="00746CE7" w:rsidRPr="00746CE7" w:rsidRDefault="003202B9" w:rsidP="00746CE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>
              <w:rPr>
                <w:rFonts w:ascii="Cambria" w:hAnsi="Cambria"/>
                <w:bCs w:val="0"/>
                <w:sz w:val="22"/>
                <w:szCs w:val="22"/>
              </w:rPr>
              <w:t>13 517,00</w:t>
            </w:r>
          </w:p>
        </w:tc>
      </w:tr>
      <w:tr w:rsidR="00746CE7" w:rsidRPr="00746CE7" w:rsidTr="00746CE7">
        <w:trPr>
          <w:trHeight w:val="280"/>
        </w:trPr>
        <w:tc>
          <w:tcPr>
            <w:tcW w:w="4160" w:type="dxa"/>
            <w:shd w:val="clear" w:color="auto" w:fill="auto"/>
            <w:noWrap/>
            <w:vAlign w:val="bottom"/>
            <w:hideMark/>
          </w:tcPr>
          <w:p w:rsidR="00746CE7" w:rsidRPr="00746CE7" w:rsidRDefault="00746CE7" w:rsidP="00746CE7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746CE7">
              <w:rPr>
                <w:rFonts w:ascii="Cambria" w:hAnsi="Cambria"/>
                <w:bCs w:val="0"/>
                <w:sz w:val="22"/>
                <w:szCs w:val="22"/>
              </w:rPr>
              <w:t>FKSP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:rsidR="00746CE7" w:rsidRPr="00746CE7" w:rsidRDefault="003202B9" w:rsidP="00102109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>
              <w:rPr>
                <w:rFonts w:ascii="Cambria" w:hAnsi="Cambria"/>
                <w:bCs w:val="0"/>
                <w:sz w:val="22"/>
                <w:szCs w:val="22"/>
              </w:rPr>
              <w:t>4 712,36</w:t>
            </w:r>
          </w:p>
        </w:tc>
      </w:tr>
      <w:tr w:rsidR="00746CE7" w:rsidRPr="00746CE7" w:rsidTr="00746CE7">
        <w:trPr>
          <w:trHeight w:val="280"/>
        </w:trPr>
        <w:tc>
          <w:tcPr>
            <w:tcW w:w="4160" w:type="dxa"/>
            <w:shd w:val="clear" w:color="auto" w:fill="auto"/>
            <w:noWrap/>
            <w:vAlign w:val="bottom"/>
            <w:hideMark/>
          </w:tcPr>
          <w:p w:rsidR="00746CE7" w:rsidRPr="00746CE7" w:rsidRDefault="00746CE7" w:rsidP="00746CE7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746CE7">
              <w:rPr>
                <w:rFonts w:ascii="Cambria" w:hAnsi="Cambria"/>
                <w:bCs w:val="0"/>
                <w:sz w:val="22"/>
                <w:szCs w:val="22"/>
              </w:rPr>
              <w:t>Výsledek hospodaření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:rsidR="00746CE7" w:rsidRPr="00746CE7" w:rsidRDefault="00CB13C7" w:rsidP="00746CE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>
              <w:rPr>
                <w:rFonts w:ascii="Cambria" w:hAnsi="Cambria"/>
                <w:bCs w:val="0"/>
                <w:sz w:val="22"/>
                <w:szCs w:val="22"/>
              </w:rPr>
              <w:t>14 008,51</w:t>
            </w:r>
          </w:p>
        </w:tc>
      </w:tr>
    </w:tbl>
    <w:p w:rsidR="00746CE7" w:rsidRDefault="00746CE7" w:rsidP="005F0E61">
      <w:pPr>
        <w:rPr>
          <w:sz w:val="22"/>
          <w:szCs w:val="22"/>
        </w:rPr>
      </w:pPr>
    </w:p>
    <w:p w:rsidR="005F0E61" w:rsidRPr="00B920FC" w:rsidRDefault="005E6CAA" w:rsidP="005F0E61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5F0E61" w:rsidRDefault="003C5D75" w:rsidP="003C5D75">
      <w:pPr>
        <w:pStyle w:val="Nadpis2"/>
        <w:numPr>
          <w:ilvl w:val="0"/>
          <w:numId w:val="0"/>
        </w:numPr>
        <w:ind w:left="360" w:hanging="360"/>
      </w:pPr>
      <w:bookmarkStart w:id="86" w:name="_Toc355680638"/>
      <w:bookmarkStart w:id="87" w:name="_Toc355958212"/>
      <w:bookmarkStart w:id="88" w:name="_Toc388273979"/>
      <w:r w:rsidRPr="00B920FC">
        <w:t xml:space="preserve">4. </w:t>
      </w:r>
      <w:r w:rsidR="004B7739" w:rsidRPr="00B920FC">
        <w:t>Služby Města Brumov-</w:t>
      </w:r>
      <w:r w:rsidR="005F0E61" w:rsidRPr="00B920FC">
        <w:t>Bylnice</w:t>
      </w:r>
      <w:bookmarkEnd w:id="86"/>
      <w:bookmarkEnd w:id="87"/>
      <w:bookmarkEnd w:id="88"/>
    </w:p>
    <w:p w:rsidR="00746CE7" w:rsidRPr="00746CE7" w:rsidRDefault="00746CE7" w:rsidP="00746CE7"/>
    <w:p w:rsidR="005F0E61" w:rsidRPr="00B920FC" w:rsidRDefault="005F0E61" w:rsidP="005F0E61">
      <w:pPr>
        <w:rPr>
          <w:sz w:val="22"/>
          <w:szCs w:val="22"/>
          <w:u w:val="single"/>
        </w:rPr>
      </w:pPr>
      <w:r w:rsidRPr="00B920FC">
        <w:rPr>
          <w:sz w:val="22"/>
          <w:szCs w:val="22"/>
          <w:u w:val="single"/>
        </w:rPr>
        <w:t>Hlavní činnost</w:t>
      </w:r>
      <w:r w:rsidRPr="00B920FC">
        <w:rPr>
          <w:sz w:val="22"/>
          <w:szCs w:val="22"/>
        </w:rPr>
        <w:t>: zabezpečení výkonů veřejně prospěšných činností pro zřizovatele (údržba veřejných prostranství, údržba komunikací, provoz a údržba veřejného osvětlení, správa hřbitova, údržba kanalizace, zimní údržba komunikací, správa a údržba dětských hřišť, atd.),</w:t>
      </w:r>
    </w:p>
    <w:p w:rsidR="005F0E61" w:rsidRPr="00B920FC" w:rsidRDefault="005F0E61" w:rsidP="005F0E61">
      <w:pPr>
        <w:rPr>
          <w:sz w:val="22"/>
          <w:szCs w:val="22"/>
        </w:rPr>
      </w:pPr>
      <w:r w:rsidRPr="00B920FC">
        <w:rPr>
          <w:sz w:val="22"/>
          <w:szCs w:val="22"/>
          <w:u w:val="single"/>
        </w:rPr>
        <w:t>Vedlejší činnost:</w:t>
      </w:r>
      <w:r w:rsidRPr="00B920FC">
        <w:rPr>
          <w:sz w:val="22"/>
          <w:szCs w:val="22"/>
        </w:rPr>
        <w:t xml:space="preserve">  silniční motorová doprava nákladní, obchodní činnost, správa a provoz tepelného hospodářství, práce s montážní plošinou, stavebními stroji, atd.)     </w:t>
      </w:r>
    </w:p>
    <w:p w:rsidR="00746CE7" w:rsidRDefault="00746CE7" w:rsidP="005F0E61">
      <w:pPr>
        <w:rPr>
          <w:sz w:val="22"/>
          <w:szCs w:val="22"/>
        </w:rPr>
      </w:pPr>
    </w:p>
    <w:p w:rsidR="00746CE7" w:rsidRDefault="00746CE7" w:rsidP="00746CE7">
      <w:pPr>
        <w:rPr>
          <w:b/>
          <w:sz w:val="22"/>
          <w:szCs w:val="22"/>
          <w:u w:val="single"/>
        </w:rPr>
      </w:pPr>
      <w:r w:rsidRPr="007E2E1C">
        <w:rPr>
          <w:b/>
          <w:sz w:val="22"/>
          <w:szCs w:val="22"/>
          <w:u w:val="single"/>
        </w:rPr>
        <w:t>Vybrané ukazatele v</w:t>
      </w:r>
      <w:r w:rsidR="00CD411A">
        <w:rPr>
          <w:b/>
          <w:sz w:val="22"/>
          <w:szCs w:val="22"/>
          <w:u w:val="single"/>
        </w:rPr>
        <w:t> </w:t>
      </w:r>
      <w:r w:rsidRPr="007E2E1C">
        <w:rPr>
          <w:b/>
          <w:sz w:val="22"/>
          <w:szCs w:val="22"/>
          <w:u w:val="single"/>
        </w:rPr>
        <w:t>Kč</w:t>
      </w:r>
      <w:r w:rsidR="00CB13C7">
        <w:rPr>
          <w:b/>
          <w:sz w:val="22"/>
          <w:szCs w:val="22"/>
          <w:u w:val="single"/>
        </w:rPr>
        <w:t xml:space="preserve"> k 31. 12. 2017</w:t>
      </w:r>
      <w:r>
        <w:rPr>
          <w:b/>
          <w:sz w:val="22"/>
          <w:szCs w:val="22"/>
          <w:u w:val="single"/>
        </w:rPr>
        <w:t>:</w:t>
      </w:r>
    </w:p>
    <w:p w:rsidR="00746CE7" w:rsidRPr="00B920FC" w:rsidRDefault="00746CE7" w:rsidP="005F0E61"/>
    <w:tbl>
      <w:tblPr>
        <w:tblW w:w="596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0"/>
        <w:gridCol w:w="1809"/>
      </w:tblGrid>
      <w:tr w:rsidR="00746CE7" w:rsidRPr="00746CE7" w:rsidTr="00746CE7">
        <w:trPr>
          <w:trHeight w:val="280"/>
        </w:trPr>
        <w:tc>
          <w:tcPr>
            <w:tcW w:w="4160" w:type="dxa"/>
            <w:shd w:val="clear" w:color="auto" w:fill="auto"/>
            <w:noWrap/>
            <w:vAlign w:val="bottom"/>
            <w:hideMark/>
          </w:tcPr>
          <w:p w:rsidR="00746CE7" w:rsidRPr="00746CE7" w:rsidRDefault="00746CE7" w:rsidP="00746CE7">
            <w:pPr>
              <w:rPr>
                <w:rFonts w:ascii="Cambria" w:hAnsi="Cambria"/>
                <w:bCs w:val="0"/>
                <w:sz w:val="22"/>
                <w:szCs w:val="22"/>
              </w:rPr>
            </w:pPr>
            <w:bookmarkStart w:id="89" w:name="_Toc324754202"/>
            <w:bookmarkStart w:id="90" w:name="_Toc355680639"/>
            <w:bookmarkStart w:id="91" w:name="_Toc355958213"/>
            <w:bookmarkStart w:id="92" w:name="_Toc388273980"/>
            <w:r w:rsidRPr="00746CE7">
              <w:rPr>
                <w:rFonts w:ascii="Cambria" w:hAnsi="Cambria"/>
                <w:bCs w:val="0"/>
                <w:sz w:val="22"/>
                <w:szCs w:val="22"/>
              </w:rPr>
              <w:t>Poskytnutý příspěvek zřizovatelem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:rsidR="00746CE7" w:rsidRPr="00746CE7" w:rsidRDefault="00746CE7" w:rsidP="00CB13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746CE7">
              <w:rPr>
                <w:rFonts w:ascii="Cambria" w:hAnsi="Cambria"/>
                <w:bCs w:val="0"/>
                <w:sz w:val="22"/>
                <w:szCs w:val="22"/>
              </w:rPr>
              <w:t xml:space="preserve">5 </w:t>
            </w:r>
            <w:r w:rsidR="00CB13C7">
              <w:rPr>
                <w:rFonts w:ascii="Cambria" w:hAnsi="Cambria"/>
                <w:bCs w:val="0"/>
                <w:sz w:val="22"/>
                <w:szCs w:val="22"/>
              </w:rPr>
              <w:t>744</w:t>
            </w:r>
            <w:r w:rsidR="00102109">
              <w:rPr>
                <w:rFonts w:ascii="Cambria" w:hAnsi="Cambria"/>
                <w:bCs w:val="0"/>
                <w:sz w:val="22"/>
                <w:szCs w:val="22"/>
              </w:rPr>
              <w:t> </w:t>
            </w:r>
            <w:r w:rsidRPr="00746CE7">
              <w:rPr>
                <w:rFonts w:ascii="Cambria" w:hAnsi="Cambria"/>
                <w:bCs w:val="0"/>
                <w:sz w:val="22"/>
                <w:szCs w:val="22"/>
              </w:rPr>
              <w:t>000</w:t>
            </w:r>
            <w:r w:rsidR="00102109">
              <w:rPr>
                <w:rFonts w:ascii="Cambria" w:hAnsi="Cambria"/>
                <w:bCs w:val="0"/>
                <w:sz w:val="22"/>
                <w:szCs w:val="22"/>
              </w:rPr>
              <w:t>,00</w:t>
            </w:r>
          </w:p>
        </w:tc>
      </w:tr>
      <w:tr w:rsidR="00746CE7" w:rsidRPr="00746CE7" w:rsidTr="00746CE7">
        <w:trPr>
          <w:trHeight w:val="280"/>
        </w:trPr>
        <w:tc>
          <w:tcPr>
            <w:tcW w:w="4160" w:type="dxa"/>
            <w:shd w:val="clear" w:color="auto" w:fill="auto"/>
            <w:noWrap/>
            <w:vAlign w:val="bottom"/>
            <w:hideMark/>
          </w:tcPr>
          <w:p w:rsidR="00746CE7" w:rsidRPr="00746CE7" w:rsidRDefault="00746CE7" w:rsidP="00746CE7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746CE7">
              <w:rPr>
                <w:rFonts w:ascii="Cambria" w:hAnsi="Cambria"/>
                <w:bCs w:val="0"/>
                <w:sz w:val="22"/>
                <w:szCs w:val="22"/>
              </w:rPr>
              <w:t>Rezervní fond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:rsidR="00746CE7" w:rsidRPr="00746CE7" w:rsidRDefault="00CB13C7" w:rsidP="00746CE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>
              <w:rPr>
                <w:rFonts w:ascii="Cambria" w:hAnsi="Cambria"/>
                <w:bCs w:val="0"/>
                <w:sz w:val="22"/>
                <w:szCs w:val="22"/>
              </w:rPr>
              <w:t>1 492 050,69</w:t>
            </w:r>
          </w:p>
        </w:tc>
      </w:tr>
      <w:tr w:rsidR="00746CE7" w:rsidRPr="00746CE7" w:rsidTr="00746CE7">
        <w:trPr>
          <w:trHeight w:val="280"/>
        </w:trPr>
        <w:tc>
          <w:tcPr>
            <w:tcW w:w="4160" w:type="dxa"/>
            <w:shd w:val="clear" w:color="auto" w:fill="auto"/>
            <w:noWrap/>
            <w:vAlign w:val="bottom"/>
            <w:hideMark/>
          </w:tcPr>
          <w:p w:rsidR="00746CE7" w:rsidRPr="00746CE7" w:rsidRDefault="00102109" w:rsidP="00746CE7">
            <w:pPr>
              <w:rPr>
                <w:rFonts w:ascii="Cambria" w:hAnsi="Cambria"/>
                <w:bCs w:val="0"/>
                <w:sz w:val="22"/>
                <w:szCs w:val="22"/>
              </w:rPr>
            </w:pPr>
            <w:r>
              <w:rPr>
                <w:rFonts w:ascii="Cambria" w:hAnsi="Cambria"/>
                <w:bCs w:val="0"/>
                <w:sz w:val="22"/>
                <w:szCs w:val="22"/>
              </w:rPr>
              <w:t>Fond reprodukce majetku, fond investic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:rsidR="00746CE7" w:rsidRPr="00746CE7" w:rsidRDefault="00CB13C7" w:rsidP="00746CE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>
              <w:rPr>
                <w:rFonts w:ascii="Cambria" w:hAnsi="Cambria"/>
                <w:bCs w:val="0"/>
                <w:sz w:val="22"/>
                <w:szCs w:val="22"/>
              </w:rPr>
              <w:t>1 832 022,51</w:t>
            </w:r>
          </w:p>
        </w:tc>
      </w:tr>
      <w:tr w:rsidR="00746CE7" w:rsidRPr="00746CE7" w:rsidTr="00746CE7">
        <w:trPr>
          <w:trHeight w:val="280"/>
        </w:trPr>
        <w:tc>
          <w:tcPr>
            <w:tcW w:w="4160" w:type="dxa"/>
            <w:shd w:val="clear" w:color="auto" w:fill="auto"/>
            <w:noWrap/>
            <w:vAlign w:val="bottom"/>
            <w:hideMark/>
          </w:tcPr>
          <w:p w:rsidR="00746CE7" w:rsidRPr="00746CE7" w:rsidRDefault="00746CE7" w:rsidP="00746CE7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746CE7">
              <w:rPr>
                <w:rFonts w:ascii="Cambria" w:hAnsi="Cambria"/>
                <w:bCs w:val="0"/>
                <w:sz w:val="22"/>
                <w:szCs w:val="22"/>
              </w:rPr>
              <w:t>Fond odměn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:rsidR="00746CE7" w:rsidRPr="00746CE7" w:rsidRDefault="00746CE7" w:rsidP="00102109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746CE7">
              <w:rPr>
                <w:rFonts w:ascii="Cambria" w:hAnsi="Cambria"/>
                <w:bCs w:val="0"/>
                <w:sz w:val="22"/>
                <w:szCs w:val="22"/>
              </w:rPr>
              <w:t>70</w:t>
            </w:r>
            <w:r w:rsidR="00102109">
              <w:rPr>
                <w:rFonts w:ascii="Cambria" w:hAnsi="Cambria"/>
                <w:bCs w:val="0"/>
                <w:sz w:val="22"/>
                <w:szCs w:val="22"/>
              </w:rPr>
              <w:t>7,84</w:t>
            </w:r>
          </w:p>
        </w:tc>
      </w:tr>
      <w:tr w:rsidR="00746CE7" w:rsidRPr="00746CE7" w:rsidTr="00746CE7">
        <w:trPr>
          <w:trHeight w:val="280"/>
        </w:trPr>
        <w:tc>
          <w:tcPr>
            <w:tcW w:w="4160" w:type="dxa"/>
            <w:shd w:val="clear" w:color="auto" w:fill="auto"/>
            <w:noWrap/>
            <w:vAlign w:val="bottom"/>
            <w:hideMark/>
          </w:tcPr>
          <w:p w:rsidR="00746CE7" w:rsidRPr="00746CE7" w:rsidRDefault="00746CE7" w:rsidP="00746CE7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746CE7">
              <w:rPr>
                <w:rFonts w:ascii="Cambria" w:hAnsi="Cambria"/>
                <w:bCs w:val="0"/>
                <w:sz w:val="22"/>
                <w:szCs w:val="22"/>
              </w:rPr>
              <w:t>FKSP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:rsidR="00746CE7" w:rsidRPr="00746CE7" w:rsidRDefault="00CB13C7" w:rsidP="00102109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>
              <w:rPr>
                <w:rFonts w:ascii="Cambria" w:hAnsi="Cambria"/>
                <w:bCs w:val="0"/>
                <w:sz w:val="22"/>
                <w:szCs w:val="22"/>
              </w:rPr>
              <w:t>90 879,00</w:t>
            </w:r>
          </w:p>
        </w:tc>
      </w:tr>
      <w:tr w:rsidR="00746CE7" w:rsidRPr="00746CE7" w:rsidTr="00746CE7">
        <w:trPr>
          <w:trHeight w:val="280"/>
        </w:trPr>
        <w:tc>
          <w:tcPr>
            <w:tcW w:w="4160" w:type="dxa"/>
            <w:shd w:val="clear" w:color="auto" w:fill="auto"/>
            <w:noWrap/>
            <w:vAlign w:val="bottom"/>
            <w:hideMark/>
          </w:tcPr>
          <w:p w:rsidR="00746CE7" w:rsidRPr="00746CE7" w:rsidRDefault="00746CE7" w:rsidP="00746CE7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746CE7">
              <w:rPr>
                <w:rFonts w:ascii="Cambria" w:hAnsi="Cambria"/>
                <w:bCs w:val="0"/>
                <w:sz w:val="22"/>
                <w:szCs w:val="22"/>
              </w:rPr>
              <w:t>Výsledek hospodaření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:rsidR="00746CE7" w:rsidRPr="00746CE7" w:rsidRDefault="00CB13C7" w:rsidP="00746CE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>
              <w:rPr>
                <w:rFonts w:ascii="Cambria" w:hAnsi="Cambria"/>
                <w:bCs w:val="0"/>
                <w:sz w:val="22"/>
                <w:szCs w:val="22"/>
              </w:rPr>
              <w:t>1 036 371,78</w:t>
            </w:r>
          </w:p>
        </w:tc>
      </w:tr>
    </w:tbl>
    <w:p w:rsidR="00D05A90" w:rsidRDefault="00D05A90" w:rsidP="00FE6643">
      <w:pPr>
        <w:pStyle w:val="Nadpis2"/>
        <w:numPr>
          <w:ilvl w:val="0"/>
          <w:numId w:val="0"/>
        </w:numPr>
        <w:ind w:left="360"/>
        <w:rPr>
          <w:u w:val="single"/>
        </w:rPr>
      </w:pPr>
    </w:p>
    <w:p w:rsidR="00913A09" w:rsidRDefault="005E6CAA" w:rsidP="00913A09">
      <w:r>
        <w:t>Účetní výkazy</w:t>
      </w:r>
      <w:r w:rsidR="00CD411A">
        <w:t xml:space="preserve"> </w:t>
      </w:r>
      <w:r>
        <w:t xml:space="preserve">příspěvkových organizací </w:t>
      </w:r>
      <w:r w:rsidR="00CB13C7">
        <w:t>k 31. 12. 2017</w:t>
      </w:r>
      <w:r w:rsidR="00CD411A">
        <w:t xml:space="preserve"> </w:t>
      </w:r>
      <w:r>
        <w:t>jsou uvedeny v</w:t>
      </w:r>
      <w:r w:rsidR="00CD411A">
        <w:t> </w:t>
      </w:r>
      <w:r>
        <w:t>příloze</w:t>
      </w:r>
      <w:r w:rsidR="00CB13C7">
        <w:t xml:space="preserve"> Závěrečného účtu za rok 2017</w:t>
      </w:r>
      <w:r>
        <w:t>.</w:t>
      </w:r>
    </w:p>
    <w:bookmarkEnd w:id="89"/>
    <w:bookmarkEnd w:id="90"/>
    <w:bookmarkEnd w:id="91"/>
    <w:bookmarkEnd w:id="92"/>
    <w:p w:rsidR="00963718" w:rsidRDefault="00963718" w:rsidP="00963718"/>
    <w:p w:rsidR="002F7A49" w:rsidRPr="00EF45A6" w:rsidRDefault="007C4DC2" w:rsidP="002F7A49">
      <w:pPr>
        <w:pStyle w:val="Nadpis1"/>
      </w:pPr>
      <w:bookmarkStart w:id="93" w:name="_Toc388273982"/>
      <w:r w:rsidRPr="00230B16">
        <w:t>X</w:t>
      </w:r>
      <w:r w:rsidR="00E107F4" w:rsidRPr="00230B16">
        <w:t>I</w:t>
      </w:r>
      <w:r w:rsidR="002F7A49" w:rsidRPr="00230B16">
        <w:t>.</w:t>
      </w:r>
      <w:r w:rsidR="002F7A49" w:rsidRPr="00EF45A6">
        <w:t xml:space="preserve"> Přezk</w:t>
      </w:r>
      <w:r w:rsidR="00963718">
        <w:t>oumání hospodaření města</w:t>
      </w:r>
      <w:r w:rsidR="00DB7BAD" w:rsidRPr="00EF45A6">
        <w:t xml:space="preserve"> </w:t>
      </w:r>
      <w:r w:rsidR="002F7A49" w:rsidRPr="00EF45A6">
        <w:t>za rok 201</w:t>
      </w:r>
      <w:bookmarkEnd w:id="93"/>
      <w:r w:rsidR="00CB13C7">
        <w:t>7</w:t>
      </w:r>
    </w:p>
    <w:p w:rsidR="006A5A4D" w:rsidRPr="00EF45A6" w:rsidRDefault="006A5A4D" w:rsidP="002F7A49"/>
    <w:p w:rsidR="006A5A4D" w:rsidRPr="00913A09" w:rsidRDefault="006A5A4D" w:rsidP="006A5A4D">
      <w:pPr>
        <w:jc w:val="both"/>
        <w:rPr>
          <w:rFonts w:asciiTheme="majorHAnsi" w:hAnsiTheme="majorHAnsi"/>
          <w:sz w:val="22"/>
          <w:szCs w:val="22"/>
        </w:rPr>
      </w:pPr>
      <w:r w:rsidRPr="00913A09">
        <w:rPr>
          <w:rFonts w:asciiTheme="majorHAnsi" w:hAnsiTheme="majorHAnsi"/>
          <w:sz w:val="22"/>
          <w:szCs w:val="22"/>
        </w:rPr>
        <w:t>V souladu se zákonem č. 128/2000 Sb.</w:t>
      </w:r>
      <w:r w:rsidR="001650C5" w:rsidRPr="00913A09">
        <w:rPr>
          <w:rFonts w:asciiTheme="majorHAnsi" w:hAnsiTheme="majorHAnsi"/>
          <w:sz w:val="22"/>
          <w:szCs w:val="22"/>
        </w:rPr>
        <w:t>,</w:t>
      </w:r>
      <w:r w:rsidRPr="00913A09">
        <w:rPr>
          <w:rFonts w:asciiTheme="majorHAnsi" w:hAnsiTheme="majorHAnsi"/>
          <w:sz w:val="22"/>
          <w:szCs w:val="22"/>
        </w:rPr>
        <w:t xml:space="preserve"> </w:t>
      </w:r>
      <w:r w:rsidRPr="00913A09">
        <w:rPr>
          <w:rFonts w:asciiTheme="majorHAnsi" w:hAnsiTheme="majorHAnsi"/>
          <w:i/>
          <w:sz w:val="22"/>
          <w:szCs w:val="22"/>
        </w:rPr>
        <w:t>o obcích</w:t>
      </w:r>
      <w:r w:rsidR="00CC2A54" w:rsidRPr="00913A09">
        <w:rPr>
          <w:rFonts w:asciiTheme="majorHAnsi" w:hAnsiTheme="majorHAnsi"/>
          <w:sz w:val="22"/>
          <w:szCs w:val="22"/>
        </w:rPr>
        <w:t xml:space="preserve">, </w:t>
      </w:r>
      <w:r w:rsidR="00CC2A54" w:rsidRPr="00913A09">
        <w:rPr>
          <w:rFonts w:asciiTheme="majorHAnsi" w:hAnsiTheme="majorHAnsi"/>
          <w:i/>
          <w:sz w:val="22"/>
          <w:szCs w:val="22"/>
        </w:rPr>
        <w:t>v platném znění</w:t>
      </w:r>
      <w:r w:rsidR="00CC2A54" w:rsidRPr="00913A09">
        <w:rPr>
          <w:rFonts w:asciiTheme="majorHAnsi" w:hAnsiTheme="majorHAnsi"/>
          <w:sz w:val="22"/>
          <w:szCs w:val="22"/>
        </w:rPr>
        <w:t xml:space="preserve">, </w:t>
      </w:r>
      <w:r w:rsidRPr="00913A09">
        <w:rPr>
          <w:rFonts w:asciiTheme="majorHAnsi" w:hAnsiTheme="majorHAnsi"/>
          <w:sz w:val="22"/>
          <w:szCs w:val="22"/>
        </w:rPr>
        <w:t xml:space="preserve">bylo provedeno přezkoumání hospodaření </w:t>
      </w:r>
      <w:r w:rsidR="0005076F" w:rsidRPr="00913A09">
        <w:rPr>
          <w:rFonts w:asciiTheme="majorHAnsi" w:hAnsiTheme="majorHAnsi"/>
          <w:sz w:val="22"/>
          <w:szCs w:val="22"/>
        </w:rPr>
        <w:t>Města Brumov-</w:t>
      </w:r>
      <w:r w:rsidRPr="00913A09">
        <w:rPr>
          <w:rFonts w:asciiTheme="majorHAnsi" w:hAnsiTheme="majorHAnsi"/>
          <w:sz w:val="22"/>
          <w:szCs w:val="22"/>
        </w:rPr>
        <w:t xml:space="preserve">Bylnice za rok </w:t>
      </w:r>
      <w:r w:rsidR="00421AF7" w:rsidRPr="00913A09">
        <w:rPr>
          <w:rFonts w:asciiTheme="majorHAnsi" w:hAnsiTheme="majorHAnsi"/>
          <w:sz w:val="22"/>
          <w:szCs w:val="22"/>
        </w:rPr>
        <w:t>201</w:t>
      </w:r>
      <w:r w:rsidR="00CB13C7">
        <w:rPr>
          <w:rFonts w:asciiTheme="majorHAnsi" w:hAnsiTheme="majorHAnsi"/>
          <w:sz w:val="22"/>
          <w:szCs w:val="22"/>
        </w:rPr>
        <w:t>7</w:t>
      </w:r>
      <w:r w:rsidR="00963718" w:rsidRPr="00913A09">
        <w:rPr>
          <w:rFonts w:asciiTheme="majorHAnsi" w:hAnsiTheme="majorHAnsi"/>
          <w:sz w:val="22"/>
          <w:szCs w:val="22"/>
        </w:rPr>
        <w:t>.</w:t>
      </w:r>
    </w:p>
    <w:p w:rsidR="000A166D" w:rsidRPr="00913A09" w:rsidRDefault="00F3279A" w:rsidP="000A166D">
      <w:pPr>
        <w:spacing w:after="120"/>
        <w:rPr>
          <w:rFonts w:asciiTheme="majorHAnsi" w:hAnsiTheme="majorHAnsi"/>
          <w:b/>
          <w:sz w:val="22"/>
          <w:szCs w:val="22"/>
        </w:rPr>
      </w:pPr>
      <w:r w:rsidRPr="00913A09">
        <w:rPr>
          <w:rFonts w:asciiTheme="majorHAnsi" w:eastAsiaTheme="minorHAnsi" w:hAnsiTheme="majorHAnsi"/>
          <w:bCs w:val="0"/>
          <w:sz w:val="22"/>
          <w:szCs w:val="22"/>
          <w:lang w:eastAsia="en-US"/>
        </w:rPr>
        <w:t>Přezkoumání provedl</w:t>
      </w:r>
      <w:r w:rsidR="000A166D" w:rsidRPr="00913A09">
        <w:rPr>
          <w:rFonts w:asciiTheme="majorHAnsi" w:eastAsiaTheme="minorHAnsi" w:hAnsiTheme="majorHAnsi"/>
          <w:bCs w:val="0"/>
          <w:sz w:val="22"/>
          <w:szCs w:val="22"/>
          <w:lang w:eastAsia="en-US"/>
        </w:rPr>
        <w:t xml:space="preserve"> </w:t>
      </w:r>
      <w:r w:rsidR="00CB13C7">
        <w:rPr>
          <w:rFonts w:asciiTheme="majorHAnsi" w:eastAsiaTheme="minorHAnsi" w:hAnsiTheme="majorHAnsi"/>
          <w:bCs w:val="0"/>
          <w:sz w:val="22"/>
          <w:szCs w:val="22"/>
          <w:lang w:eastAsia="en-US"/>
        </w:rPr>
        <w:t xml:space="preserve">kontrolní odbor </w:t>
      </w:r>
      <w:r w:rsidR="000A166D" w:rsidRPr="00913A09">
        <w:rPr>
          <w:rFonts w:asciiTheme="majorHAnsi" w:eastAsiaTheme="minorHAnsi" w:hAnsiTheme="majorHAnsi"/>
          <w:bCs w:val="0"/>
          <w:sz w:val="22"/>
          <w:szCs w:val="22"/>
          <w:lang w:eastAsia="en-US"/>
        </w:rPr>
        <w:t>Zlínského kraje</w:t>
      </w:r>
      <w:r w:rsidR="00CB13C7">
        <w:rPr>
          <w:rFonts w:asciiTheme="majorHAnsi" w:eastAsiaTheme="minorHAnsi" w:hAnsiTheme="majorHAnsi"/>
          <w:bCs w:val="0"/>
          <w:sz w:val="22"/>
          <w:szCs w:val="22"/>
          <w:lang w:eastAsia="en-US"/>
        </w:rPr>
        <w:t xml:space="preserve"> </w:t>
      </w:r>
      <w:r w:rsidR="000A166D" w:rsidRPr="00913A09">
        <w:rPr>
          <w:rFonts w:asciiTheme="majorHAnsi" w:eastAsiaTheme="minorHAnsi" w:hAnsiTheme="majorHAnsi"/>
          <w:bCs w:val="0"/>
          <w:sz w:val="22"/>
          <w:szCs w:val="22"/>
          <w:lang w:eastAsia="en-US"/>
        </w:rPr>
        <w:t>pověřený řízením přezkoumání</w:t>
      </w:r>
      <w:r w:rsidR="008D1DE2" w:rsidRPr="00913A09">
        <w:rPr>
          <w:rFonts w:asciiTheme="majorHAnsi" w:eastAsiaTheme="minorHAnsi" w:hAnsiTheme="majorHAnsi"/>
          <w:bCs w:val="0"/>
          <w:sz w:val="22"/>
          <w:szCs w:val="22"/>
          <w:lang w:eastAsia="en-US"/>
        </w:rPr>
        <w:t>.</w:t>
      </w:r>
    </w:p>
    <w:p w:rsidR="006A5A4D" w:rsidRPr="00913A09" w:rsidRDefault="006A5A4D" w:rsidP="006A5A4D">
      <w:pPr>
        <w:rPr>
          <w:rFonts w:asciiTheme="majorHAnsi" w:hAnsiTheme="majorHAnsi"/>
          <w:sz w:val="22"/>
          <w:szCs w:val="22"/>
        </w:rPr>
      </w:pPr>
      <w:r w:rsidRPr="00913A09">
        <w:rPr>
          <w:rFonts w:asciiTheme="majorHAnsi" w:hAnsiTheme="majorHAnsi"/>
          <w:sz w:val="22"/>
          <w:szCs w:val="22"/>
        </w:rPr>
        <w:t xml:space="preserve">Přezkoumání se uskutečnilo na základě zákona č. 420/2004 Sb., </w:t>
      </w:r>
      <w:r w:rsidRPr="00913A09">
        <w:rPr>
          <w:rFonts w:asciiTheme="majorHAnsi" w:hAnsiTheme="majorHAnsi"/>
          <w:i/>
          <w:sz w:val="22"/>
          <w:szCs w:val="22"/>
        </w:rPr>
        <w:t>o přezkoumání hospodaření územních samosprávních celků a dobrovolných svazků obcí</w:t>
      </w:r>
      <w:r w:rsidR="0055152A" w:rsidRPr="00913A09">
        <w:rPr>
          <w:rFonts w:asciiTheme="majorHAnsi" w:hAnsiTheme="majorHAnsi"/>
          <w:i/>
          <w:sz w:val="22"/>
          <w:szCs w:val="22"/>
        </w:rPr>
        <w:t xml:space="preserve">. </w:t>
      </w:r>
      <w:r w:rsidR="0055152A" w:rsidRPr="00913A09">
        <w:rPr>
          <w:rFonts w:asciiTheme="majorHAnsi" w:hAnsiTheme="majorHAnsi"/>
          <w:sz w:val="22"/>
          <w:szCs w:val="22"/>
        </w:rPr>
        <w:t>P</w:t>
      </w:r>
      <w:r w:rsidRPr="00913A09">
        <w:rPr>
          <w:rFonts w:asciiTheme="majorHAnsi" w:hAnsiTheme="majorHAnsi"/>
          <w:sz w:val="22"/>
          <w:szCs w:val="22"/>
        </w:rPr>
        <w:t>ředmětem přezkoumání jsou podle § 2 tohoto zákona údaje o ročním hospodaření tvořící součást závěrečného účtu a to:</w:t>
      </w:r>
    </w:p>
    <w:p w:rsidR="006A5A4D" w:rsidRPr="00913A09" w:rsidRDefault="006A5A4D" w:rsidP="00313F1B">
      <w:pPr>
        <w:pStyle w:val="Odstavecseseznamem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913A09">
        <w:rPr>
          <w:rFonts w:asciiTheme="majorHAnsi" w:hAnsiTheme="majorHAnsi"/>
          <w:sz w:val="22"/>
          <w:szCs w:val="22"/>
        </w:rPr>
        <w:t>návrh rozpočtu, pravidla rozpočtového provizoria, rozpočtová opatření, rozpočtový výhled, schválený rozpočet, závěrečný účet, výkaz pro hodnocení plnění rozpočtu</w:t>
      </w:r>
      <w:r w:rsidR="00476BB1" w:rsidRPr="00913A09">
        <w:rPr>
          <w:rFonts w:asciiTheme="majorHAnsi" w:hAnsiTheme="majorHAnsi"/>
          <w:sz w:val="22"/>
          <w:szCs w:val="22"/>
        </w:rPr>
        <w:t>,</w:t>
      </w:r>
    </w:p>
    <w:p w:rsidR="006A5A4D" w:rsidRPr="00913A09" w:rsidRDefault="006A5A4D" w:rsidP="00313F1B">
      <w:pPr>
        <w:pStyle w:val="Odstavecseseznamem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913A09">
        <w:rPr>
          <w:rFonts w:asciiTheme="majorHAnsi" w:hAnsiTheme="majorHAnsi"/>
          <w:sz w:val="22"/>
          <w:szCs w:val="22"/>
        </w:rPr>
        <w:t xml:space="preserve">finanční operace týkající </w:t>
      </w:r>
      <w:r w:rsidR="00720F2F" w:rsidRPr="00913A09">
        <w:rPr>
          <w:rFonts w:asciiTheme="majorHAnsi" w:hAnsiTheme="majorHAnsi"/>
          <w:sz w:val="22"/>
          <w:szCs w:val="22"/>
        </w:rPr>
        <w:t>tvorby a použití peněžních fondů,</w:t>
      </w:r>
    </w:p>
    <w:p w:rsidR="006A5A4D" w:rsidRPr="00913A09" w:rsidRDefault="006A5A4D" w:rsidP="00313F1B">
      <w:pPr>
        <w:pStyle w:val="Odstavecseseznamem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913A09">
        <w:rPr>
          <w:rFonts w:asciiTheme="majorHAnsi" w:hAnsiTheme="majorHAnsi"/>
          <w:sz w:val="22"/>
          <w:szCs w:val="22"/>
        </w:rPr>
        <w:t>hospodaření a nakládání s majetkem, dohody o hmotné odpovědnosti</w:t>
      </w:r>
      <w:r w:rsidR="00476BB1" w:rsidRPr="00913A09">
        <w:rPr>
          <w:rFonts w:asciiTheme="majorHAnsi" w:hAnsiTheme="majorHAnsi"/>
          <w:sz w:val="22"/>
          <w:szCs w:val="22"/>
        </w:rPr>
        <w:t>,</w:t>
      </w:r>
    </w:p>
    <w:p w:rsidR="006A5A4D" w:rsidRPr="00913A09" w:rsidRDefault="006A5A4D" w:rsidP="00313F1B">
      <w:pPr>
        <w:pStyle w:val="Odstavecseseznamem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913A09">
        <w:rPr>
          <w:rFonts w:asciiTheme="majorHAnsi" w:hAnsiTheme="majorHAnsi"/>
          <w:sz w:val="22"/>
          <w:szCs w:val="22"/>
        </w:rPr>
        <w:t>evidence pohledávek, závazků a nakládání s nimi,</w:t>
      </w:r>
    </w:p>
    <w:p w:rsidR="006A5A4D" w:rsidRPr="00913A09" w:rsidRDefault="006A5A4D" w:rsidP="00313F1B">
      <w:pPr>
        <w:pStyle w:val="Odstavecseseznamem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913A09">
        <w:rPr>
          <w:rFonts w:asciiTheme="majorHAnsi" w:hAnsiTheme="majorHAnsi"/>
          <w:sz w:val="22"/>
          <w:szCs w:val="22"/>
        </w:rPr>
        <w:t>účetnictví – rozvaha, výsledovka, účetní doklady,</w:t>
      </w:r>
    </w:p>
    <w:p w:rsidR="006A5A4D" w:rsidRPr="00913A09" w:rsidRDefault="006A5A4D" w:rsidP="00313F1B">
      <w:pPr>
        <w:pStyle w:val="Odstavecseseznamem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913A09">
        <w:rPr>
          <w:rFonts w:asciiTheme="majorHAnsi" w:hAnsiTheme="majorHAnsi"/>
          <w:sz w:val="22"/>
          <w:szCs w:val="22"/>
        </w:rPr>
        <w:t>zřizovací listiny organizační složky a příspěvkových organizací,</w:t>
      </w:r>
    </w:p>
    <w:p w:rsidR="006A5A4D" w:rsidRPr="00913A09" w:rsidRDefault="006A5A4D" w:rsidP="00313F1B">
      <w:pPr>
        <w:pStyle w:val="Odstavecseseznamem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913A09">
        <w:rPr>
          <w:rFonts w:asciiTheme="majorHAnsi" w:hAnsiTheme="majorHAnsi"/>
          <w:sz w:val="22"/>
          <w:szCs w:val="22"/>
        </w:rPr>
        <w:t>dotace – smlouvy k poskytnutým účelovým dotacím, smlouvy k přijatým účelovým dotacím,</w:t>
      </w:r>
    </w:p>
    <w:p w:rsidR="006A5A4D" w:rsidRPr="00913A09" w:rsidRDefault="006A5A4D" w:rsidP="00313F1B">
      <w:pPr>
        <w:pStyle w:val="Odstavecseseznamem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913A09">
        <w:rPr>
          <w:rFonts w:asciiTheme="majorHAnsi" w:hAnsiTheme="majorHAnsi"/>
          <w:sz w:val="22"/>
          <w:szCs w:val="22"/>
        </w:rPr>
        <w:t>smlouvy nájemní, o převodu majetku, půjčce, ručení, věcných břemenech, ostatní,</w:t>
      </w:r>
    </w:p>
    <w:p w:rsidR="006A5A4D" w:rsidRPr="00913A09" w:rsidRDefault="006A5A4D" w:rsidP="00313F1B">
      <w:pPr>
        <w:pStyle w:val="Odstavecseseznamem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913A09">
        <w:rPr>
          <w:rFonts w:asciiTheme="majorHAnsi" w:hAnsiTheme="majorHAnsi"/>
          <w:sz w:val="22"/>
          <w:szCs w:val="22"/>
        </w:rPr>
        <w:t>dokumentace k veřejným zakázkám,</w:t>
      </w:r>
    </w:p>
    <w:p w:rsidR="006A5A4D" w:rsidRPr="00913A09" w:rsidRDefault="006A5A4D" w:rsidP="00313F1B">
      <w:pPr>
        <w:pStyle w:val="Odstavecseseznamem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913A09">
        <w:rPr>
          <w:rFonts w:asciiTheme="majorHAnsi" w:hAnsiTheme="majorHAnsi"/>
          <w:sz w:val="22"/>
          <w:szCs w:val="22"/>
        </w:rPr>
        <w:t>vnitřní předpis a směrnice,</w:t>
      </w:r>
    </w:p>
    <w:p w:rsidR="006A5A4D" w:rsidRPr="00913A09" w:rsidRDefault="006A5A4D" w:rsidP="00313F1B">
      <w:pPr>
        <w:pStyle w:val="Odstavecseseznamem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913A09">
        <w:rPr>
          <w:rFonts w:asciiTheme="majorHAnsi" w:hAnsiTheme="majorHAnsi"/>
          <w:sz w:val="22"/>
          <w:szCs w:val="22"/>
        </w:rPr>
        <w:t>výsledky kontrol zřízených příspěvkových organizací,</w:t>
      </w:r>
    </w:p>
    <w:p w:rsidR="00720F2F" w:rsidRPr="00913A09" w:rsidRDefault="006A5A4D" w:rsidP="00313F1B">
      <w:pPr>
        <w:pStyle w:val="Odstavecseseznamem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913A09">
        <w:rPr>
          <w:rFonts w:asciiTheme="majorHAnsi" w:hAnsiTheme="majorHAnsi"/>
          <w:sz w:val="22"/>
          <w:szCs w:val="22"/>
        </w:rPr>
        <w:t>peněžní fondy – pravidla tvorby a užití</w:t>
      </w:r>
      <w:r w:rsidR="00720F2F" w:rsidRPr="00913A09">
        <w:rPr>
          <w:rFonts w:asciiTheme="majorHAnsi" w:hAnsiTheme="majorHAnsi"/>
          <w:sz w:val="22"/>
          <w:szCs w:val="22"/>
        </w:rPr>
        <w:t>.</w:t>
      </w:r>
    </w:p>
    <w:p w:rsidR="00720F2F" w:rsidRPr="00913A09" w:rsidRDefault="00720F2F" w:rsidP="00720F2F">
      <w:pPr>
        <w:rPr>
          <w:rFonts w:asciiTheme="majorHAnsi" w:hAnsiTheme="majorHAnsi"/>
          <w:sz w:val="22"/>
          <w:szCs w:val="22"/>
        </w:rPr>
      </w:pPr>
    </w:p>
    <w:p w:rsidR="00913A09" w:rsidRPr="00913A09" w:rsidRDefault="00913A09" w:rsidP="00720F2F">
      <w:pPr>
        <w:rPr>
          <w:rFonts w:asciiTheme="majorHAnsi" w:hAnsiTheme="majorHAnsi"/>
          <w:b/>
          <w:sz w:val="22"/>
          <w:szCs w:val="22"/>
          <w:u w:val="single"/>
        </w:rPr>
      </w:pPr>
    </w:p>
    <w:p w:rsidR="00720F2F" w:rsidRPr="002F789D" w:rsidRDefault="00720F2F" w:rsidP="00720F2F">
      <w:pPr>
        <w:rPr>
          <w:rFonts w:asciiTheme="majorHAnsi" w:hAnsiTheme="majorHAnsi"/>
          <w:b/>
          <w:sz w:val="22"/>
          <w:szCs w:val="22"/>
          <w:u w:val="single"/>
        </w:rPr>
      </w:pPr>
      <w:r w:rsidRPr="002F789D">
        <w:rPr>
          <w:rFonts w:asciiTheme="majorHAnsi" w:hAnsiTheme="majorHAnsi"/>
          <w:b/>
          <w:sz w:val="22"/>
          <w:szCs w:val="22"/>
          <w:u w:val="single"/>
        </w:rPr>
        <w:t>Výsledky přezkoumání hospodaření:</w:t>
      </w:r>
    </w:p>
    <w:p w:rsidR="00BE1B6D" w:rsidRPr="003734E2" w:rsidRDefault="00720F2F" w:rsidP="002F789D">
      <w:pPr>
        <w:jc w:val="both"/>
        <w:rPr>
          <w:rFonts w:asciiTheme="majorHAnsi" w:hAnsiTheme="majorHAnsi"/>
          <w:i/>
          <w:sz w:val="22"/>
          <w:szCs w:val="22"/>
        </w:rPr>
      </w:pPr>
      <w:r w:rsidRPr="002F789D">
        <w:rPr>
          <w:rFonts w:asciiTheme="majorHAnsi" w:hAnsiTheme="majorHAnsi"/>
          <w:sz w:val="22"/>
          <w:szCs w:val="22"/>
        </w:rPr>
        <w:t xml:space="preserve">Při přezkoumání hospodaření </w:t>
      </w:r>
      <w:r w:rsidR="0005076F" w:rsidRPr="002F789D">
        <w:rPr>
          <w:rFonts w:asciiTheme="majorHAnsi" w:hAnsiTheme="majorHAnsi"/>
          <w:sz w:val="22"/>
          <w:szCs w:val="22"/>
        </w:rPr>
        <w:t xml:space="preserve">Města </w:t>
      </w:r>
      <w:r w:rsidRPr="002F789D">
        <w:rPr>
          <w:rFonts w:asciiTheme="majorHAnsi" w:hAnsiTheme="majorHAnsi"/>
          <w:sz w:val="22"/>
          <w:szCs w:val="22"/>
        </w:rPr>
        <w:t>Brumov</w:t>
      </w:r>
      <w:r w:rsidR="0005076F" w:rsidRPr="002F789D">
        <w:rPr>
          <w:rFonts w:asciiTheme="majorHAnsi" w:hAnsiTheme="majorHAnsi"/>
          <w:sz w:val="22"/>
          <w:szCs w:val="22"/>
        </w:rPr>
        <w:t>-</w:t>
      </w:r>
      <w:r w:rsidRPr="002F789D">
        <w:rPr>
          <w:rFonts w:asciiTheme="majorHAnsi" w:hAnsiTheme="majorHAnsi"/>
          <w:sz w:val="22"/>
          <w:szCs w:val="22"/>
        </w:rPr>
        <w:t>Bylnice za rok 201</w:t>
      </w:r>
      <w:r w:rsidR="00CB13C7" w:rsidRPr="002F789D">
        <w:rPr>
          <w:rFonts w:asciiTheme="majorHAnsi" w:hAnsiTheme="majorHAnsi"/>
          <w:sz w:val="22"/>
          <w:szCs w:val="22"/>
        </w:rPr>
        <w:t>7</w:t>
      </w:r>
      <w:r w:rsidR="00055521" w:rsidRPr="002F789D">
        <w:rPr>
          <w:rFonts w:asciiTheme="majorHAnsi" w:hAnsiTheme="majorHAnsi"/>
          <w:sz w:val="22"/>
          <w:szCs w:val="22"/>
        </w:rPr>
        <w:t xml:space="preserve"> </w:t>
      </w:r>
      <w:r w:rsidRPr="002F789D">
        <w:rPr>
          <w:rFonts w:asciiTheme="majorHAnsi" w:hAnsiTheme="majorHAnsi"/>
          <w:sz w:val="22"/>
          <w:szCs w:val="22"/>
        </w:rPr>
        <w:t>byly zjištěny chyby a nedostatky</w:t>
      </w:r>
      <w:r w:rsidR="00BE1B6D" w:rsidRPr="002F789D">
        <w:rPr>
          <w:rFonts w:asciiTheme="majorHAnsi" w:hAnsiTheme="majorHAnsi"/>
          <w:sz w:val="22"/>
          <w:szCs w:val="22"/>
        </w:rPr>
        <w:t xml:space="preserve">, které nemají závažnost nedostatků </w:t>
      </w:r>
      <w:r w:rsidR="003734E2">
        <w:rPr>
          <w:rFonts w:asciiTheme="majorHAnsi" w:hAnsiTheme="majorHAnsi"/>
          <w:sz w:val="22"/>
          <w:szCs w:val="22"/>
        </w:rPr>
        <w:t>dle z</w:t>
      </w:r>
      <w:r w:rsidR="008D1DE2" w:rsidRPr="002F789D">
        <w:rPr>
          <w:rFonts w:asciiTheme="majorHAnsi" w:hAnsiTheme="majorHAnsi"/>
          <w:sz w:val="22"/>
          <w:szCs w:val="22"/>
        </w:rPr>
        <w:t>ákon</w:t>
      </w:r>
      <w:r w:rsidR="003734E2">
        <w:rPr>
          <w:rFonts w:asciiTheme="majorHAnsi" w:hAnsiTheme="majorHAnsi"/>
          <w:sz w:val="22"/>
          <w:szCs w:val="22"/>
        </w:rPr>
        <w:t>a</w:t>
      </w:r>
      <w:r w:rsidR="008D1DE2" w:rsidRPr="002F789D">
        <w:rPr>
          <w:rFonts w:asciiTheme="majorHAnsi" w:hAnsiTheme="majorHAnsi"/>
          <w:sz w:val="22"/>
          <w:szCs w:val="22"/>
        </w:rPr>
        <w:t xml:space="preserve"> č. 420/2004 S</w:t>
      </w:r>
      <w:r w:rsidR="00BE1B6D" w:rsidRPr="002F789D">
        <w:rPr>
          <w:rFonts w:asciiTheme="majorHAnsi" w:hAnsiTheme="majorHAnsi"/>
          <w:sz w:val="22"/>
          <w:szCs w:val="22"/>
        </w:rPr>
        <w:t>b</w:t>
      </w:r>
      <w:r w:rsidR="008D1DE2" w:rsidRPr="002F789D">
        <w:rPr>
          <w:rFonts w:asciiTheme="majorHAnsi" w:hAnsiTheme="majorHAnsi"/>
          <w:sz w:val="22"/>
          <w:szCs w:val="22"/>
        </w:rPr>
        <w:t>.</w:t>
      </w:r>
      <w:r w:rsidR="002F789D">
        <w:rPr>
          <w:rFonts w:asciiTheme="majorHAnsi" w:hAnsiTheme="majorHAnsi"/>
          <w:sz w:val="22"/>
          <w:szCs w:val="22"/>
        </w:rPr>
        <w:t>, § 2 odst.2 písm. c)  - z</w:t>
      </w:r>
      <w:r w:rsidR="002F789D" w:rsidRPr="002F789D">
        <w:rPr>
          <w:rFonts w:asciiTheme="majorHAnsi" w:hAnsiTheme="majorHAnsi"/>
          <w:sz w:val="22"/>
          <w:szCs w:val="22"/>
        </w:rPr>
        <w:t xml:space="preserve">adávání a uskutečňování veřejných zakázek – Zadavatel neuveřejnil na profilu zadavatele výši skutečné uhrazené ceny za plnění smlouvy v souladu s § 219 odst. 3, zákona č. 134/2016 Sb., </w:t>
      </w:r>
      <w:r w:rsidR="002F789D" w:rsidRPr="003734E2">
        <w:rPr>
          <w:rFonts w:asciiTheme="majorHAnsi" w:hAnsiTheme="majorHAnsi"/>
          <w:i/>
          <w:sz w:val="22"/>
          <w:szCs w:val="22"/>
        </w:rPr>
        <w:t>o zadávání veřejných zakázek.</w:t>
      </w:r>
    </w:p>
    <w:p w:rsidR="002F789D" w:rsidRPr="002F789D" w:rsidRDefault="002F789D" w:rsidP="002F789D">
      <w:pPr>
        <w:jc w:val="both"/>
        <w:rPr>
          <w:rFonts w:asciiTheme="majorHAnsi" w:hAnsiTheme="majorHAnsi"/>
          <w:sz w:val="22"/>
          <w:szCs w:val="22"/>
        </w:rPr>
      </w:pPr>
    </w:p>
    <w:p w:rsidR="00720F2F" w:rsidRPr="002F789D" w:rsidRDefault="00720F2F" w:rsidP="00720F2F">
      <w:pPr>
        <w:rPr>
          <w:rFonts w:asciiTheme="majorHAnsi" w:hAnsiTheme="majorHAnsi"/>
          <w:sz w:val="22"/>
          <w:szCs w:val="22"/>
        </w:rPr>
      </w:pPr>
      <w:r w:rsidRPr="002F789D">
        <w:rPr>
          <w:rFonts w:asciiTheme="majorHAnsi" w:hAnsiTheme="majorHAnsi"/>
          <w:sz w:val="22"/>
          <w:szCs w:val="22"/>
        </w:rPr>
        <w:t>Nebyla zjištěna rizika dle § 10 odst.</w:t>
      </w:r>
      <w:r w:rsidR="008D1DE2" w:rsidRPr="002F789D">
        <w:rPr>
          <w:rFonts w:asciiTheme="majorHAnsi" w:hAnsiTheme="majorHAnsi"/>
          <w:sz w:val="22"/>
          <w:szCs w:val="22"/>
        </w:rPr>
        <w:t xml:space="preserve"> 4 písm. a) zákona č. 420/2004 S</w:t>
      </w:r>
      <w:r w:rsidRPr="002F789D">
        <w:rPr>
          <w:rFonts w:asciiTheme="majorHAnsi" w:hAnsiTheme="majorHAnsi"/>
          <w:sz w:val="22"/>
          <w:szCs w:val="22"/>
        </w:rPr>
        <w:t>b.</w:t>
      </w:r>
    </w:p>
    <w:p w:rsidR="00BE1B6D" w:rsidRPr="002F789D" w:rsidRDefault="00BE1B6D" w:rsidP="00720F2F">
      <w:pPr>
        <w:rPr>
          <w:rFonts w:asciiTheme="majorHAnsi" w:hAnsiTheme="majorHAnsi"/>
          <w:sz w:val="22"/>
          <w:szCs w:val="22"/>
        </w:rPr>
      </w:pPr>
    </w:p>
    <w:p w:rsidR="00F87506" w:rsidRPr="00913A09" w:rsidRDefault="00720F2F" w:rsidP="00720F2F">
      <w:pPr>
        <w:rPr>
          <w:rFonts w:asciiTheme="majorHAnsi" w:hAnsiTheme="majorHAnsi"/>
          <w:sz w:val="22"/>
          <w:szCs w:val="22"/>
        </w:rPr>
      </w:pPr>
      <w:r w:rsidRPr="002F789D">
        <w:rPr>
          <w:rFonts w:asciiTheme="majorHAnsi" w:hAnsiTheme="majorHAnsi"/>
          <w:sz w:val="22"/>
          <w:szCs w:val="22"/>
        </w:rPr>
        <w:t xml:space="preserve">Zpráva č. </w:t>
      </w:r>
      <w:r w:rsidR="002F789D" w:rsidRPr="002F789D">
        <w:rPr>
          <w:rFonts w:asciiTheme="majorHAnsi" w:hAnsiTheme="majorHAnsi"/>
          <w:sz w:val="22"/>
          <w:szCs w:val="22"/>
        </w:rPr>
        <w:t>225/2017/IAK</w:t>
      </w:r>
      <w:r w:rsidRPr="002F789D">
        <w:rPr>
          <w:rFonts w:asciiTheme="majorHAnsi" w:hAnsiTheme="majorHAnsi"/>
          <w:sz w:val="22"/>
          <w:szCs w:val="22"/>
        </w:rPr>
        <w:t xml:space="preserve"> o výsledku přezkoumání hospodaření </w:t>
      </w:r>
      <w:r w:rsidR="0005076F" w:rsidRPr="002F789D">
        <w:rPr>
          <w:rFonts w:asciiTheme="majorHAnsi" w:hAnsiTheme="majorHAnsi"/>
          <w:sz w:val="22"/>
          <w:szCs w:val="22"/>
        </w:rPr>
        <w:t>Města Brumov-</w:t>
      </w:r>
      <w:r w:rsidRPr="002F789D">
        <w:rPr>
          <w:rFonts w:asciiTheme="majorHAnsi" w:hAnsiTheme="majorHAnsi"/>
          <w:sz w:val="22"/>
          <w:szCs w:val="22"/>
        </w:rPr>
        <w:t xml:space="preserve">Bylnice za rok </w:t>
      </w:r>
      <w:r w:rsidR="003C2154" w:rsidRPr="002F789D">
        <w:rPr>
          <w:rFonts w:asciiTheme="majorHAnsi" w:hAnsiTheme="majorHAnsi"/>
          <w:sz w:val="22"/>
          <w:szCs w:val="22"/>
        </w:rPr>
        <w:t>201</w:t>
      </w:r>
      <w:r w:rsidR="002F789D" w:rsidRPr="002F789D">
        <w:rPr>
          <w:rFonts w:asciiTheme="majorHAnsi" w:hAnsiTheme="majorHAnsi"/>
          <w:sz w:val="22"/>
          <w:szCs w:val="22"/>
        </w:rPr>
        <w:t>7</w:t>
      </w:r>
      <w:r w:rsidR="00ED6EDE" w:rsidRPr="002F789D">
        <w:rPr>
          <w:rFonts w:asciiTheme="majorHAnsi" w:hAnsiTheme="majorHAnsi"/>
          <w:sz w:val="22"/>
          <w:szCs w:val="22"/>
        </w:rPr>
        <w:t xml:space="preserve"> </w:t>
      </w:r>
      <w:r w:rsidR="00102109" w:rsidRPr="002F789D">
        <w:rPr>
          <w:rFonts w:asciiTheme="majorHAnsi" w:hAnsiTheme="majorHAnsi"/>
          <w:sz w:val="22"/>
          <w:szCs w:val="22"/>
        </w:rPr>
        <w:t>je uvedena v příl</w:t>
      </w:r>
      <w:r w:rsidR="002F789D" w:rsidRPr="002F789D">
        <w:rPr>
          <w:rFonts w:asciiTheme="majorHAnsi" w:hAnsiTheme="majorHAnsi"/>
          <w:sz w:val="22"/>
          <w:szCs w:val="22"/>
        </w:rPr>
        <w:t>oze Závěrečného účtu za rok 2017</w:t>
      </w:r>
      <w:r w:rsidR="00102109" w:rsidRPr="002F789D">
        <w:rPr>
          <w:rFonts w:asciiTheme="majorHAnsi" w:hAnsiTheme="majorHAnsi"/>
          <w:sz w:val="22"/>
          <w:szCs w:val="22"/>
        </w:rPr>
        <w:t>.</w:t>
      </w:r>
    </w:p>
    <w:p w:rsidR="00F87506" w:rsidRPr="00913A09" w:rsidRDefault="00F87506" w:rsidP="00720F2F">
      <w:pPr>
        <w:rPr>
          <w:rFonts w:asciiTheme="majorHAnsi" w:hAnsiTheme="majorHAnsi"/>
          <w:sz w:val="22"/>
          <w:szCs w:val="22"/>
        </w:rPr>
      </w:pPr>
    </w:p>
    <w:p w:rsidR="00F87506" w:rsidRPr="00913A09" w:rsidRDefault="00F87506" w:rsidP="00720F2F">
      <w:pPr>
        <w:rPr>
          <w:rFonts w:asciiTheme="majorHAnsi" w:hAnsiTheme="majorHAnsi"/>
          <w:sz w:val="22"/>
          <w:szCs w:val="22"/>
        </w:rPr>
      </w:pPr>
    </w:p>
    <w:p w:rsidR="00720F2F" w:rsidRPr="005171A2" w:rsidRDefault="00720F2F" w:rsidP="00720F2F">
      <w:pPr>
        <w:rPr>
          <w:rFonts w:asciiTheme="majorHAnsi" w:hAnsiTheme="majorHAnsi"/>
          <w:b/>
          <w:caps/>
        </w:rPr>
      </w:pPr>
      <w:r w:rsidRPr="005171A2">
        <w:rPr>
          <w:rFonts w:asciiTheme="majorHAnsi" w:hAnsiTheme="majorHAnsi"/>
        </w:rPr>
        <w:t xml:space="preserve"> </w:t>
      </w:r>
      <w:r w:rsidR="00355401" w:rsidRPr="005171A2">
        <w:rPr>
          <w:rFonts w:asciiTheme="majorHAnsi" w:hAnsiTheme="majorHAnsi"/>
          <w:b/>
        </w:rPr>
        <w:t>X</w:t>
      </w:r>
      <w:r w:rsidR="008F0869" w:rsidRPr="005171A2">
        <w:rPr>
          <w:rFonts w:asciiTheme="majorHAnsi" w:hAnsiTheme="majorHAnsi"/>
          <w:b/>
        </w:rPr>
        <w:t>II</w:t>
      </w:r>
      <w:r w:rsidRPr="005171A2">
        <w:rPr>
          <w:rFonts w:asciiTheme="majorHAnsi" w:hAnsiTheme="majorHAnsi"/>
          <w:b/>
          <w:caps/>
        </w:rPr>
        <w:t>. ZÁVĚR</w:t>
      </w:r>
    </w:p>
    <w:p w:rsidR="00720F2F" w:rsidRPr="00913A09" w:rsidRDefault="00720F2F" w:rsidP="00720F2F">
      <w:pPr>
        <w:rPr>
          <w:rFonts w:asciiTheme="majorHAnsi" w:hAnsiTheme="majorHAnsi"/>
          <w:b/>
          <w:caps/>
          <w:sz w:val="22"/>
          <w:szCs w:val="22"/>
          <w:u w:val="single"/>
        </w:rPr>
      </w:pPr>
    </w:p>
    <w:p w:rsidR="00370E60" w:rsidRDefault="00913A09" w:rsidP="00355401">
      <w:pPr>
        <w:jc w:val="both"/>
        <w:rPr>
          <w:rFonts w:asciiTheme="majorHAnsi" w:hAnsiTheme="majorHAnsi"/>
          <w:sz w:val="22"/>
          <w:szCs w:val="22"/>
        </w:rPr>
      </w:pPr>
      <w:r w:rsidRPr="003E159F">
        <w:rPr>
          <w:rFonts w:asciiTheme="majorHAnsi" w:hAnsiTheme="majorHAnsi"/>
          <w:sz w:val="22"/>
          <w:szCs w:val="22"/>
        </w:rPr>
        <w:t>Hospodaření Města Brum</w:t>
      </w:r>
      <w:r w:rsidR="002F789D">
        <w:rPr>
          <w:rFonts w:asciiTheme="majorHAnsi" w:hAnsiTheme="majorHAnsi"/>
          <w:sz w:val="22"/>
          <w:szCs w:val="22"/>
        </w:rPr>
        <w:t>ov-Bylnice v roce 2017</w:t>
      </w:r>
      <w:r w:rsidRPr="003E159F">
        <w:rPr>
          <w:rFonts w:asciiTheme="majorHAnsi" w:hAnsiTheme="majorHAnsi"/>
          <w:sz w:val="22"/>
          <w:szCs w:val="22"/>
        </w:rPr>
        <w:t xml:space="preserve"> skončilo </w:t>
      </w:r>
      <w:r w:rsidR="002F789D">
        <w:rPr>
          <w:rFonts w:asciiTheme="majorHAnsi" w:hAnsiTheme="majorHAnsi"/>
          <w:sz w:val="22"/>
          <w:szCs w:val="22"/>
        </w:rPr>
        <w:t>kladným</w:t>
      </w:r>
      <w:r w:rsidRPr="003E159F">
        <w:rPr>
          <w:rFonts w:asciiTheme="majorHAnsi" w:hAnsiTheme="majorHAnsi"/>
          <w:sz w:val="22"/>
          <w:szCs w:val="22"/>
        </w:rPr>
        <w:t xml:space="preserve"> saldem </w:t>
      </w:r>
      <w:r w:rsidR="002F789D" w:rsidRPr="002F789D">
        <w:rPr>
          <w:rFonts w:asciiTheme="majorHAnsi" w:hAnsiTheme="majorHAnsi"/>
          <w:bCs w:val="0"/>
          <w:iCs/>
          <w:color w:val="000000"/>
          <w:sz w:val="22"/>
          <w:szCs w:val="22"/>
        </w:rPr>
        <w:t>2 932 547,14</w:t>
      </w:r>
      <w:r w:rsidR="002F789D">
        <w:rPr>
          <w:rFonts w:asciiTheme="majorHAnsi" w:hAnsiTheme="majorHAnsi"/>
          <w:bCs w:val="0"/>
          <w:i/>
          <w:iCs/>
          <w:color w:val="000000"/>
          <w:sz w:val="22"/>
          <w:szCs w:val="22"/>
        </w:rPr>
        <w:t xml:space="preserve"> </w:t>
      </w:r>
      <w:r w:rsidR="009340DD" w:rsidRPr="002F789D">
        <w:rPr>
          <w:rFonts w:asciiTheme="majorHAnsi" w:hAnsiTheme="majorHAnsi"/>
          <w:bCs w:val="0"/>
          <w:sz w:val="22"/>
          <w:szCs w:val="22"/>
        </w:rPr>
        <w:t>Kč</w:t>
      </w:r>
      <w:r w:rsidR="009340DD" w:rsidRPr="003E159F">
        <w:rPr>
          <w:rFonts w:asciiTheme="majorHAnsi" w:hAnsiTheme="majorHAnsi"/>
          <w:bCs w:val="0"/>
          <w:sz w:val="22"/>
          <w:szCs w:val="22"/>
        </w:rPr>
        <w:t xml:space="preserve">. </w:t>
      </w:r>
      <w:r w:rsidR="009340DD" w:rsidRPr="003E159F">
        <w:rPr>
          <w:rFonts w:asciiTheme="majorHAnsi" w:hAnsiTheme="majorHAnsi"/>
          <w:sz w:val="22"/>
          <w:szCs w:val="22"/>
        </w:rPr>
        <w:t xml:space="preserve">  </w:t>
      </w:r>
      <w:r w:rsidR="001251CB" w:rsidRPr="003E159F">
        <w:rPr>
          <w:rFonts w:asciiTheme="majorHAnsi" w:hAnsiTheme="majorHAnsi"/>
          <w:sz w:val="22"/>
          <w:szCs w:val="22"/>
        </w:rPr>
        <w:t xml:space="preserve"> </w:t>
      </w:r>
      <w:r w:rsidR="00720F2F" w:rsidRPr="003E159F">
        <w:rPr>
          <w:rFonts w:asciiTheme="majorHAnsi" w:hAnsiTheme="majorHAnsi"/>
          <w:sz w:val="22"/>
          <w:szCs w:val="22"/>
        </w:rPr>
        <w:t xml:space="preserve"> </w:t>
      </w:r>
      <w:r w:rsidR="0067433D">
        <w:rPr>
          <w:rFonts w:asciiTheme="majorHAnsi" w:hAnsiTheme="majorHAnsi"/>
          <w:sz w:val="22"/>
          <w:szCs w:val="22"/>
        </w:rPr>
        <w:t xml:space="preserve">Výsledek hospodaření </w:t>
      </w:r>
      <w:r w:rsidR="001251CB" w:rsidRPr="003E159F">
        <w:rPr>
          <w:rFonts w:asciiTheme="majorHAnsi" w:hAnsiTheme="majorHAnsi"/>
          <w:sz w:val="22"/>
          <w:szCs w:val="22"/>
        </w:rPr>
        <w:t xml:space="preserve">města </w:t>
      </w:r>
      <w:r w:rsidR="00CD411A">
        <w:rPr>
          <w:rFonts w:asciiTheme="majorHAnsi" w:hAnsiTheme="majorHAnsi"/>
          <w:sz w:val="22"/>
          <w:szCs w:val="22"/>
        </w:rPr>
        <w:t xml:space="preserve">byl vykázán oproti rozpočtu </w:t>
      </w:r>
      <w:r w:rsidR="0067433D">
        <w:rPr>
          <w:rFonts w:asciiTheme="majorHAnsi" w:hAnsiTheme="majorHAnsi"/>
          <w:sz w:val="22"/>
          <w:szCs w:val="22"/>
        </w:rPr>
        <w:t>příznivější</w:t>
      </w:r>
      <w:r w:rsidR="001251CB" w:rsidRPr="003E159F">
        <w:rPr>
          <w:rFonts w:asciiTheme="majorHAnsi" w:hAnsiTheme="majorHAnsi"/>
          <w:sz w:val="22"/>
          <w:szCs w:val="22"/>
        </w:rPr>
        <w:t xml:space="preserve"> </w:t>
      </w:r>
      <w:r w:rsidR="00542968" w:rsidRPr="003E159F">
        <w:rPr>
          <w:rFonts w:asciiTheme="majorHAnsi" w:hAnsiTheme="majorHAnsi"/>
          <w:sz w:val="22"/>
          <w:szCs w:val="22"/>
        </w:rPr>
        <w:t xml:space="preserve">z důvodu nižších skutečných </w:t>
      </w:r>
      <w:r w:rsidR="001251CB" w:rsidRPr="003E159F">
        <w:rPr>
          <w:rFonts w:asciiTheme="majorHAnsi" w:hAnsiTheme="majorHAnsi"/>
          <w:sz w:val="22"/>
          <w:szCs w:val="22"/>
        </w:rPr>
        <w:t>výdaj</w:t>
      </w:r>
      <w:r w:rsidR="002A43E6" w:rsidRPr="003E159F">
        <w:rPr>
          <w:rFonts w:asciiTheme="majorHAnsi" w:hAnsiTheme="majorHAnsi"/>
          <w:sz w:val="22"/>
          <w:szCs w:val="22"/>
        </w:rPr>
        <w:t xml:space="preserve">ů jak běžných, tak kapitálových a </w:t>
      </w:r>
      <w:r w:rsidR="0067433D">
        <w:rPr>
          <w:rFonts w:asciiTheme="majorHAnsi" w:hAnsiTheme="majorHAnsi"/>
          <w:sz w:val="22"/>
          <w:szCs w:val="22"/>
        </w:rPr>
        <w:t xml:space="preserve">z důvodu </w:t>
      </w:r>
      <w:r w:rsidR="002A43E6" w:rsidRPr="003E159F">
        <w:rPr>
          <w:rFonts w:asciiTheme="majorHAnsi" w:hAnsiTheme="majorHAnsi"/>
          <w:sz w:val="22"/>
          <w:szCs w:val="22"/>
        </w:rPr>
        <w:t>překroč</w:t>
      </w:r>
      <w:r w:rsidR="00102109">
        <w:rPr>
          <w:rFonts w:asciiTheme="majorHAnsi" w:hAnsiTheme="majorHAnsi"/>
          <w:sz w:val="22"/>
          <w:szCs w:val="22"/>
        </w:rPr>
        <w:t xml:space="preserve">ení plánovaných příjmů </w:t>
      </w:r>
      <w:r w:rsidR="002A43E6" w:rsidRPr="003E159F">
        <w:rPr>
          <w:rFonts w:asciiTheme="majorHAnsi" w:hAnsiTheme="majorHAnsi"/>
          <w:sz w:val="22"/>
          <w:szCs w:val="22"/>
        </w:rPr>
        <w:t xml:space="preserve">daňových a </w:t>
      </w:r>
      <w:r w:rsidR="00C0068D">
        <w:rPr>
          <w:rFonts w:asciiTheme="majorHAnsi" w:hAnsiTheme="majorHAnsi"/>
          <w:sz w:val="22"/>
          <w:szCs w:val="22"/>
        </w:rPr>
        <w:t>příjmů nedaňových</w:t>
      </w:r>
      <w:r w:rsidR="002A43E6" w:rsidRPr="003E159F">
        <w:rPr>
          <w:rFonts w:asciiTheme="majorHAnsi" w:hAnsiTheme="majorHAnsi"/>
          <w:sz w:val="22"/>
          <w:szCs w:val="22"/>
        </w:rPr>
        <w:t xml:space="preserve">. Celkové výdaje byly vykázány ve výši </w:t>
      </w:r>
      <w:r w:rsidR="00C0068D" w:rsidRPr="00C0068D">
        <w:rPr>
          <w:rFonts w:ascii="Cambria" w:hAnsi="Cambria" w:cs="Calibri"/>
          <w:iCs/>
          <w:color w:val="000000"/>
          <w:sz w:val="22"/>
          <w:szCs w:val="22"/>
        </w:rPr>
        <w:t>99 145 090,97</w:t>
      </w:r>
      <w:r w:rsidR="00C0068D">
        <w:rPr>
          <w:rFonts w:ascii="Cambria" w:hAnsi="Cambria" w:cs="Calibri"/>
          <w:b/>
          <w:i/>
          <w:iCs/>
          <w:color w:val="000000"/>
          <w:sz w:val="20"/>
          <w:szCs w:val="20"/>
        </w:rPr>
        <w:t xml:space="preserve"> </w:t>
      </w:r>
      <w:r w:rsidR="002A43E6" w:rsidRPr="003E159F">
        <w:rPr>
          <w:rFonts w:asciiTheme="majorHAnsi" w:hAnsiTheme="majorHAnsi"/>
          <w:iCs/>
          <w:color w:val="000000"/>
          <w:sz w:val="22"/>
          <w:szCs w:val="22"/>
        </w:rPr>
        <w:t xml:space="preserve">Kč a dosáhly úrovně </w:t>
      </w:r>
      <w:r w:rsidR="00C0068D">
        <w:rPr>
          <w:rFonts w:asciiTheme="majorHAnsi" w:hAnsiTheme="majorHAnsi"/>
          <w:iCs/>
          <w:color w:val="000000"/>
          <w:sz w:val="22"/>
          <w:szCs w:val="22"/>
        </w:rPr>
        <w:t>78,19</w:t>
      </w:r>
      <w:r w:rsidR="002A43E6" w:rsidRPr="003E159F">
        <w:rPr>
          <w:rFonts w:asciiTheme="majorHAnsi" w:hAnsiTheme="majorHAnsi"/>
          <w:iCs/>
          <w:color w:val="000000"/>
          <w:sz w:val="22"/>
          <w:szCs w:val="22"/>
        </w:rPr>
        <w:t xml:space="preserve"> % rozpočtu výdajů. </w:t>
      </w:r>
      <w:r w:rsidR="002A43E6" w:rsidRPr="003E159F">
        <w:rPr>
          <w:rFonts w:asciiTheme="majorHAnsi" w:hAnsiTheme="majorHAnsi"/>
          <w:sz w:val="22"/>
          <w:szCs w:val="22"/>
        </w:rPr>
        <w:t xml:space="preserve"> </w:t>
      </w:r>
      <w:r w:rsidR="001251CB" w:rsidRPr="003E159F">
        <w:rPr>
          <w:rFonts w:asciiTheme="majorHAnsi" w:hAnsiTheme="majorHAnsi"/>
          <w:sz w:val="22"/>
          <w:szCs w:val="22"/>
        </w:rPr>
        <w:t xml:space="preserve"> </w:t>
      </w:r>
      <w:r w:rsidR="00370E60" w:rsidRPr="003E159F">
        <w:rPr>
          <w:rFonts w:asciiTheme="majorHAnsi" w:hAnsiTheme="majorHAnsi"/>
          <w:sz w:val="22"/>
          <w:szCs w:val="22"/>
        </w:rPr>
        <w:t xml:space="preserve">Celkové příjmy byly </w:t>
      </w:r>
      <w:r w:rsidR="002A43E6" w:rsidRPr="003E159F">
        <w:rPr>
          <w:rFonts w:asciiTheme="majorHAnsi" w:hAnsiTheme="majorHAnsi"/>
          <w:sz w:val="22"/>
          <w:szCs w:val="22"/>
        </w:rPr>
        <w:t>vykázány</w:t>
      </w:r>
      <w:r w:rsidR="00370E60" w:rsidRPr="003E159F">
        <w:rPr>
          <w:rFonts w:asciiTheme="majorHAnsi" w:hAnsiTheme="majorHAnsi"/>
          <w:sz w:val="22"/>
          <w:szCs w:val="22"/>
        </w:rPr>
        <w:t xml:space="preserve"> ve výši </w:t>
      </w:r>
      <w:r w:rsidR="00C0068D">
        <w:rPr>
          <w:rFonts w:asciiTheme="majorHAnsi" w:hAnsiTheme="majorHAnsi"/>
          <w:iCs/>
          <w:color w:val="000000"/>
          <w:sz w:val="22"/>
          <w:szCs w:val="22"/>
        </w:rPr>
        <w:t>102 077 638,11 Kč</w:t>
      </w:r>
      <w:r w:rsidR="00370E60" w:rsidRPr="003E159F">
        <w:rPr>
          <w:rFonts w:asciiTheme="majorHAnsi" w:hAnsiTheme="majorHAnsi"/>
          <w:sz w:val="22"/>
          <w:szCs w:val="22"/>
        </w:rPr>
        <w:t xml:space="preserve">, což činí </w:t>
      </w:r>
      <w:r w:rsidR="00C0068D">
        <w:rPr>
          <w:rFonts w:asciiTheme="majorHAnsi" w:hAnsiTheme="majorHAnsi"/>
          <w:sz w:val="22"/>
          <w:szCs w:val="22"/>
        </w:rPr>
        <w:t>103,11</w:t>
      </w:r>
      <w:r w:rsidR="00370E60" w:rsidRPr="003E159F">
        <w:rPr>
          <w:rFonts w:asciiTheme="majorHAnsi" w:hAnsiTheme="majorHAnsi"/>
          <w:sz w:val="22"/>
          <w:szCs w:val="22"/>
        </w:rPr>
        <w:t xml:space="preserve"> % rozpočtu. </w:t>
      </w:r>
      <w:r w:rsidR="002A43E6" w:rsidRPr="003E159F">
        <w:rPr>
          <w:rFonts w:asciiTheme="majorHAnsi" w:hAnsiTheme="majorHAnsi"/>
          <w:sz w:val="22"/>
          <w:szCs w:val="22"/>
        </w:rPr>
        <w:t xml:space="preserve"> </w:t>
      </w:r>
      <w:r w:rsidR="00720F2F" w:rsidRPr="003E159F">
        <w:rPr>
          <w:rFonts w:asciiTheme="majorHAnsi" w:hAnsiTheme="majorHAnsi"/>
          <w:sz w:val="22"/>
          <w:szCs w:val="22"/>
        </w:rPr>
        <w:t xml:space="preserve"> </w:t>
      </w:r>
    </w:p>
    <w:p w:rsidR="003E159F" w:rsidRPr="003E159F" w:rsidRDefault="003E159F" w:rsidP="00355401">
      <w:pPr>
        <w:jc w:val="both"/>
        <w:rPr>
          <w:rFonts w:asciiTheme="majorHAnsi" w:hAnsiTheme="majorHAnsi"/>
          <w:sz w:val="22"/>
          <w:szCs w:val="22"/>
        </w:rPr>
      </w:pPr>
    </w:p>
    <w:p w:rsidR="0039339B" w:rsidRDefault="0039339B" w:rsidP="0039339B">
      <w:pPr>
        <w:widowControl w:val="0"/>
        <w:jc w:val="center"/>
        <w:rPr>
          <w:rFonts w:ascii="Arial" w:hAnsi="Arial" w:cs="Arial"/>
          <w:b/>
          <w:snapToGrid w:val="0"/>
          <w:sz w:val="28"/>
          <w:szCs w:val="28"/>
        </w:rPr>
      </w:pPr>
    </w:p>
    <w:p w:rsidR="0039339B" w:rsidRDefault="0039339B" w:rsidP="0039339B">
      <w:pPr>
        <w:widowControl w:val="0"/>
        <w:jc w:val="center"/>
        <w:rPr>
          <w:rFonts w:ascii="Arial" w:hAnsi="Arial" w:cs="Arial"/>
          <w:b/>
          <w:snapToGrid w:val="0"/>
          <w:sz w:val="28"/>
          <w:szCs w:val="28"/>
        </w:rPr>
      </w:pPr>
      <w:bookmarkStart w:id="94" w:name="_GoBack"/>
      <w:bookmarkEnd w:id="94"/>
    </w:p>
    <w:sectPr w:rsidR="0039339B" w:rsidSect="00A723EC">
      <w:footerReference w:type="default" r:id="rId23"/>
      <w:pgSz w:w="11906" w:h="16838"/>
      <w:pgMar w:top="1417" w:right="991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133" w:rsidRDefault="00871133" w:rsidP="00C4345C">
      <w:r>
        <w:separator/>
      </w:r>
    </w:p>
  </w:endnote>
  <w:endnote w:type="continuationSeparator" w:id="0">
    <w:p w:rsidR="00871133" w:rsidRDefault="00871133" w:rsidP="00C43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3159054"/>
      <w:docPartObj>
        <w:docPartGallery w:val="Page Numbers (Bottom of Page)"/>
        <w:docPartUnique/>
      </w:docPartObj>
    </w:sdtPr>
    <w:sdtEndPr/>
    <w:sdtContent>
      <w:p w:rsidR="00DB1FD4" w:rsidRDefault="00DB1FD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6748">
          <w:rPr>
            <w:noProof/>
          </w:rPr>
          <w:t>34</w:t>
        </w:r>
        <w:r>
          <w:fldChar w:fldCharType="end"/>
        </w:r>
      </w:p>
    </w:sdtContent>
  </w:sdt>
  <w:p w:rsidR="00DB1FD4" w:rsidRDefault="00DB1FD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133" w:rsidRDefault="00871133" w:rsidP="00C4345C">
      <w:r>
        <w:separator/>
      </w:r>
    </w:p>
  </w:footnote>
  <w:footnote w:type="continuationSeparator" w:id="0">
    <w:p w:rsidR="00871133" w:rsidRDefault="00871133" w:rsidP="00C434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838D1"/>
    <w:multiLevelType w:val="hybridMultilevel"/>
    <w:tmpl w:val="CCA21402"/>
    <w:lvl w:ilvl="0" w:tplc="0405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BEA4549"/>
    <w:multiLevelType w:val="hybridMultilevel"/>
    <w:tmpl w:val="EA4AA46A"/>
    <w:lvl w:ilvl="0" w:tplc="B53EBF72">
      <w:start w:val="2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3D0CDC"/>
    <w:multiLevelType w:val="hybridMultilevel"/>
    <w:tmpl w:val="10340A3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4B2884"/>
    <w:multiLevelType w:val="hybridMultilevel"/>
    <w:tmpl w:val="36826292"/>
    <w:lvl w:ilvl="0" w:tplc="3FC033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BD415B"/>
    <w:multiLevelType w:val="hybridMultilevel"/>
    <w:tmpl w:val="7DB4D688"/>
    <w:lvl w:ilvl="0" w:tplc="216EF0E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DE377D5"/>
    <w:multiLevelType w:val="hybridMultilevel"/>
    <w:tmpl w:val="D37CC8D2"/>
    <w:lvl w:ilvl="0" w:tplc="3FC033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DF0442"/>
    <w:multiLevelType w:val="hybridMultilevel"/>
    <w:tmpl w:val="F0FCAD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E969F3"/>
    <w:multiLevelType w:val="hybridMultilevel"/>
    <w:tmpl w:val="4528A218"/>
    <w:lvl w:ilvl="0" w:tplc="3FC033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E55A01"/>
    <w:multiLevelType w:val="hybridMultilevel"/>
    <w:tmpl w:val="E96447E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EE6074F"/>
    <w:multiLevelType w:val="hybridMultilevel"/>
    <w:tmpl w:val="FA6EEA0E"/>
    <w:lvl w:ilvl="0" w:tplc="DFFC82D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702D23"/>
    <w:multiLevelType w:val="hybridMultilevel"/>
    <w:tmpl w:val="EE9C9316"/>
    <w:lvl w:ilvl="0" w:tplc="9AB235B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45252A"/>
    <w:multiLevelType w:val="hybridMultilevel"/>
    <w:tmpl w:val="A3B6F6BE"/>
    <w:lvl w:ilvl="0" w:tplc="58B44B1A">
      <w:start w:val="2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>
    <w:nsid w:val="2A7D3A8A"/>
    <w:multiLevelType w:val="hybridMultilevel"/>
    <w:tmpl w:val="5D561F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383D62"/>
    <w:multiLevelType w:val="hybridMultilevel"/>
    <w:tmpl w:val="5FB0454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C5335DC"/>
    <w:multiLevelType w:val="hybridMultilevel"/>
    <w:tmpl w:val="73A4BB40"/>
    <w:lvl w:ilvl="0" w:tplc="158E41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D251C00"/>
    <w:multiLevelType w:val="hybridMultilevel"/>
    <w:tmpl w:val="E36AE6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7F242A"/>
    <w:multiLevelType w:val="hybridMultilevel"/>
    <w:tmpl w:val="141AAB06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8EC57F7"/>
    <w:multiLevelType w:val="hybridMultilevel"/>
    <w:tmpl w:val="F092CE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3F22D3"/>
    <w:multiLevelType w:val="hybridMultilevel"/>
    <w:tmpl w:val="77C8D764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4BCB7B82"/>
    <w:multiLevelType w:val="hybridMultilevel"/>
    <w:tmpl w:val="1214D9B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C436C1F"/>
    <w:multiLevelType w:val="hybridMultilevel"/>
    <w:tmpl w:val="416409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E633F4"/>
    <w:multiLevelType w:val="hybridMultilevel"/>
    <w:tmpl w:val="524E0F0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2">
    <w:nsid w:val="548A6F82"/>
    <w:multiLevelType w:val="hybridMultilevel"/>
    <w:tmpl w:val="E99A3A68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932A23"/>
    <w:multiLevelType w:val="hybridMultilevel"/>
    <w:tmpl w:val="766EC3F4"/>
    <w:lvl w:ilvl="0" w:tplc="C6F2D7F6">
      <w:start w:val="1"/>
      <w:numFmt w:val="decimal"/>
      <w:pStyle w:val="Nadpis2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7D64101"/>
    <w:multiLevelType w:val="hybridMultilevel"/>
    <w:tmpl w:val="C22E12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DC01C0"/>
    <w:multiLevelType w:val="hybridMultilevel"/>
    <w:tmpl w:val="BB9CBF2A"/>
    <w:lvl w:ilvl="0" w:tplc="1F846F70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2501CF"/>
    <w:multiLevelType w:val="hybridMultilevel"/>
    <w:tmpl w:val="31C6C6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AB7EDB"/>
    <w:multiLevelType w:val="hybridMultilevel"/>
    <w:tmpl w:val="7B3891CA"/>
    <w:lvl w:ilvl="0" w:tplc="7F96302C">
      <w:start w:val="8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474B3E"/>
    <w:multiLevelType w:val="hybridMultilevel"/>
    <w:tmpl w:val="416409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3"/>
  </w:num>
  <w:num w:numId="4">
    <w:abstractNumId w:val="23"/>
  </w:num>
  <w:num w:numId="5">
    <w:abstractNumId w:val="14"/>
  </w:num>
  <w:num w:numId="6">
    <w:abstractNumId w:val="22"/>
  </w:num>
  <w:num w:numId="7">
    <w:abstractNumId w:val="4"/>
  </w:num>
  <w:num w:numId="8">
    <w:abstractNumId w:val="21"/>
  </w:num>
  <w:num w:numId="9">
    <w:abstractNumId w:val="20"/>
  </w:num>
  <w:num w:numId="10">
    <w:abstractNumId w:val="24"/>
  </w:num>
  <w:num w:numId="11">
    <w:abstractNumId w:val="8"/>
  </w:num>
  <w:num w:numId="12">
    <w:abstractNumId w:val="1"/>
  </w:num>
  <w:num w:numId="13">
    <w:abstractNumId w:val="18"/>
  </w:num>
  <w:num w:numId="14">
    <w:abstractNumId w:val="15"/>
  </w:num>
  <w:num w:numId="15">
    <w:abstractNumId w:val="17"/>
  </w:num>
  <w:num w:numId="16">
    <w:abstractNumId w:val="2"/>
  </w:num>
  <w:num w:numId="17">
    <w:abstractNumId w:val="28"/>
  </w:num>
  <w:num w:numId="18">
    <w:abstractNumId w:val="3"/>
  </w:num>
  <w:num w:numId="19">
    <w:abstractNumId w:val="7"/>
  </w:num>
  <w:num w:numId="20">
    <w:abstractNumId w:val="27"/>
  </w:num>
  <w:num w:numId="21">
    <w:abstractNumId w:val="12"/>
  </w:num>
  <w:num w:numId="22">
    <w:abstractNumId w:val="11"/>
  </w:num>
  <w:num w:numId="23">
    <w:abstractNumId w:val="10"/>
  </w:num>
  <w:num w:numId="24">
    <w:abstractNumId w:val="9"/>
  </w:num>
  <w:num w:numId="25">
    <w:abstractNumId w:val="25"/>
  </w:num>
  <w:num w:numId="26">
    <w:abstractNumId w:val="26"/>
  </w:num>
  <w:num w:numId="27">
    <w:abstractNumId w:val="19"/>
  </w:num>
  <w:num w:numId="28">
    <w:abstractNumId w:val="16"/>
  </w:num>
  <w:num w:numId="29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1EA"/>
    <w:rsid w:val="00002054"/>
    <w:rsid w:val="000035A6"/>
    <w:rsid w:val="0000473E"/>
    <w:rsid w:val="00005EC1"/>
    <w:rsid w:val="000071B1"/>
    <w:rsid w:val="000109D5"/>
    <w:rsid w:val="00012A97"/>
    <w:rsid w:val="0001511A"/>
    <w:rsid w:val="00015CE8"/>
    <w:rsid w:val="00016748"/>
    <w:rsid w:val="000210B1"/>
    <w:rsid w:val="0002153E"/>
    <w:rsid w:val="00023FA6"/>
    <w:rsid w:val="000265E8"/>
    <w:rsid w:val="00027320"/>
    <w:rsid w:val="00027D5C"/>
    <w:rsid w:val="000304D0"/>
    <w:rsid w:val="00030C32"/>
    <w:rsid w:val="00031025"/>
    <w:rsid w:val="000319D3"/>
    <w:rsid w:val="00032B70"/>
    <w:rsid w:val="00033820"/>
    <w:rsid w:val="00033BC8"/>
    <w:rsid w:val="0003622D"/>
    <w:rsid w:val="00037CF5"/>
    <w:rsid w:val="00042684"/>
    <w:rsid w:val="00042E9D"/>
    <w:rsid w:val="00043DC1"/>
    <w:rsid w:val="00044B5D"/>
    <w:rsid w:val="000462F5"/>
    <w:rsid w:val="0005076F"/>
    <w:rsid w:val="000522FA"/>
    <w:rsid w:val="0005414E"/>
    <w:rsid w:val="00055521"/>
    <w:rsid w:val="000566C2"/>
    <w:rsid w:val="00057CB2"/>
    <w:rsid w:val="00060BFF"/>
    <w:rsid w:val="000716D8"/>
    <w:rsid w:val="000722E2"/>
    <w:rsid w:val="000747F4"/>
    <w:rsid w:val="00074854"/>
    <w:rsid w:val="00074867"/>
    <w:rsid w:val="00074C0F"/>
    <w:rsid w:val="00077F0B"/>
    <w:rsid w:val="000809DE"/>
    <w:rsid w:val="00081541"/>
    <w:rsid w:val="00081732"/>
    <w:rsid w:val="00082D83"/>
    <w:rsid w:val="000849FA"/>
    <w:rsid w:val="00086002"/>
    <w:rsid w:val="000865EB"/>
    <w:rsid w:val="00086E12"/>
    <w:rsid w:val="00087B72"/>
    <w:rsid w:val="000916BC"/>
    <w:rsid w:val="00097940"/>
    <w:rsid w:val="000A166D"/>
    <w:rsid w:val="000A17B1"/>
    <w:rsid w:val="000A26C9"/>
    <w:rsid w:val="000A5093"/>
    <w:rsid w:val="000A5A4F"/>
    <w:rsid w:val="000A762F"/>
    <w:rsid w:val="000B1100"/>
    <w:rsid w:val="000B3F89"/>
    <w:rsid w:val="000C0B9B"/>
    <w:rsid w:val="000C105B"/>
    <w:rsid w:val="000C2A31"/>
    <w:rsid w:val="000C3F7D"/>
    <w:rsid w:val="000C5F54"/>
    <w:rsid w:val="000D008D"/>
    <w:rsid w:val="000D41DC"/>
    <w:rsid w:val="000D5AA0"/>
    <w:rsid w:val="000D634A"/>
    <w:rsid w:val="000E2327"/>
    <w:rsid w:val="000E2893"/>
    <w:rsid w:val="000E3A8C"/>
    <w:rsid w:val="000E4CC3"/>
    <w:rsid w:val="000E518F"/>
    <w:rsid w:val="000E6391"/>
    <w:rsid w:val="000E72FC"/>
    <w:rsid w:val="000F229F"/>
    <w:rsid w:val="000F52AE"/>
    <w:rsid w:val="00101985"/>
    <w:rsid w:val="00102109"/>
    <w:rsid w:val="00103055"/>
    <w:rsid w:val="00105156"/>
    <w:rsid w:val="00105D83"/>
    <w:rsid w:val="001116CB"/>
    <w:rsid w:val="00116463"/>
    <w:rsid w:val="0012186B"/>
    <w:rsid w:val="00123077"/>
    <w:rsid w:val="0012410F"/>
    <w:rsid w:val="001251CB"/>
    <w:rsid w:val="00126BDF"/>
    <w:rsid w:val="00132D1A"/>
    <w:rsid w:val="0014005A"/>
    <w:rsid w:val="001402CE"/>
    <w:rsid w:val="001412B6"/>
    <w:rsid w:val="00146D1E"/>
    <w:rsid w:val="00147E18"/>
    <w:rsid w:val="0015054E"/>
    <w:rsid w:val="0015067F"/>
    <w:rsid w:val="001516F9"/>
    <w:rsid w:val="00151A7A"/>
    <w:rsid w:val="00152D40"/>
    <w:rsid w:val="00155C4B"/>
    <w:rsid w:val="00160838"/>
    <w:rsid w:val="0016204D"/>
    <w:rsid w:val="001620E3"/>
    <w:rsid w:val="00162540"/>
    <w:rsid w:val="001650C5"/>
    <w:rsid w:val="0016513B"/>
    <w:rsid w:val="00170C81"/>
    <w:rsid w:val="00173137"/>
    <w:rsid w:val="00173EA3"/>
    <w:rsid w:val="001746DA"/>
    <w:rsid w:val="00174DC3"/>
    <w:rsid w:val="00175CEB"/>
    <w:rsid w:val="00176C25"/>
    <w:rsid w:val="001774CE"/>
    <w:rsid w:val="0018270B"/>
    <w:rsid w:val="00182F23"/>
    <w:rsid w:val="00182F34"/>
    <w:rsid w:val="00183C84"/>
    <w:rsid w:val="001840F1"/>
    <w:rsid w:val="0018427D"/>
    <w:rsid w:val="00190FD4"/>
    <w:rsid w:val="00191FD9"/>
    <w:rsid w:val="00192333"/>
    <w:rsid w:val="0019456E"/>
    <w:rsid w:val="0019530C"/>
    <w:rsid w:val="00197B62"/>
    <w:rsid w:val="001A1322"/>
    <w:rsid w:val="001A22DA"/>
    <w:rsid w:val="001A513C"/>
    <w:rsid w:val="001A5C67"/>
    <w:rsid w:val="001A75F5"/>
    <w:rsid w:val="001A7D0A"/>
    <w:rsid w:val="001B040B"/>
    <w:rsid w:val="001B19AC"/>
    <w:rsid w:val="001B2EA3"/>
    <w:rsid w:val="001B2FEE"/>
    <w:rsid w:val="001B3758"/>
    <w:rsid w:val="001B4A75"/>
    <w:rsid w:val="001B4F24"/>
    <w:rsid w:val="001B6404"/>
    <w:rsid w:val="001B652D"/>
    <w:rsid w:val="001B7ECF"/>
    <w:rsid w:val="001C31F7"/>
    <w:rsid w:val="001C38C1"/>
    <w:rsid w:val="001C509C"/>
    <w:rsid w:val="001C54E3"/>
    <w:rsid w:val="001C66D4"/>
    <w:rsid w:val="001C7DC1"/>
    <w:rsid w:val="001D410F"/>
    <w:rsid w:val="001D6BCC"/>
    <w:rsid w:val="001D7291"/>
    <w:rsid w:val="001D7FB3"/>
    <w:rsid w:val="001E17DC"/>
    <w:rsid w:val="001E1A1B"/>
    <w:rsid w:val="001E1A7D"/>
    <w:rsid w:val="001E3258"/>
    <w:rsid w:val="001E3CCB"/>
    <w:rsid w:val="001E7139"/>
    <w:rsid w:val="001E75B4"/>
    <w:rsid w:val="001E7AB3"/>
    <w:rsid w:val="001F4411"/>
    <w:rsid w:val="001F46EE"/>
    <w:rsid w:val="001F7A1B"/>
    <w:rsid w:val="0020010D"/>
    <w:rsid w:val="002001D4"/>
    <w:rsid w:val="00201D7A"/>
    <w:rsid w:val="00202145"/>
    <w:rsid w:val="00205563"/>
    <w:rsid w:val="002060CB"/>
    <w:rsid w:val="002065E3"/>
    <w:rsid w:val="00206B31"/>
    <w:rsid w:val="002077BF"/>
    <w:rsid w:val="002106E2"/>
    <w:rsid w:val="00211C67"/>
    <w:rsid w:val="00212637"/>
    <w:rsid w:val="00212FA1"/>
    <w:rsid w:val="00213705"/>
    <w:rsid w:val="002157FE"/>
    <w:rsid w:val="0021595F"/>
    <w:rsid w:val="00220E79"/>
    <w:rsid w:val="002228FF"/>
    <w:rsid w:val="00230B16"/>
    <w:rsid w:val="00234156"/>
    <w:rsid w:val="00234D53"/>
    <w:rsid w:val="00236B2A"/>
    <w:rsid w:val="002404D2"/>
    <w:rsid w:val="00241C13"/>
    <w:rsid w:val="00241EC0"/>
    <w:rsid w:val="00243B63"/>
    <w:rsid w:val="00244417"/>
    <w:rsid w:val="002525B8"/>
    <w:rsid w:val="00253A63"/>
    <w:rsid w:val="00255DB2"/>
    <w:rsid w:val="0026113A"/>
    <w:rsid w:val="00261F4F"/>
    <w:rsid w:val="0026651E"/>
    <w:rsid w:val="0026655B"/>
    <w:rsid w:val="00267CF7"/>
    <w:rsid w:val="00271E80"/>
    <w:rsid w:val="00272ECC"/>
    <w:rsid w:val="00276439"/>
    <w:rsid w:val="002768AE"/>
    <w:rsid w:val="00276B30"/>
    <w:rsid w:val="00277436"/>
    <w:rsid w:val="00282263"/>
    <w:rsid w:val="002826F1"/>
    <w:rsid w:val="00282785"/>
    <w:rsid w:val="00283B92"/>
    <w:rsid w:val="00286BE7"/>
    <w:rsid w:val="002910C7"/>
    <w:rsid w:val="00291E3F"/>
    <w:rsid w:val="0029462B"/>
    <w:rsid w:val="00297646"/>
    <w:rsid w:val="002A28AD"/>
    <w:rsid w:val="002A3202"/>
    <w:rsid w:val="002A43E6"/>
    <w:rsid w:val="002A68A7"/>
    <w:rsid w:val="002A6908"/>
    <w:rsid w:val="002A6F0D"/>
    <w:rsid w:val="002A7538"/>
    <w:rsid w:val="002B4687"/>
    <w:rsid w:val="002B5D53"/>
    <w:rsid w:val="002C1688"/>
    <w:rsid w:val="002C36CE"/>
    <w:rsid w:val="002C4AD9"/>
    <w:rsid w:val="002C62B6"/>
    <w:rsid w:val="002D21FD"/>
    <w:rsid w:val="002D4286"/>
    <w:rsid w:val="002D5D5C"/>
    <w:rsid w:val="002E0DDD"/>
    <w:rsid w:val="002E345E"/>
    <w:rsid w:val="002E5132"/>
    <w:rsid w:val="002E6CA8"/>
    <w:rsid w:val="002E7B93"/>
    <w:rsid w:val="002F083F"/>
    <w:rsid w:val="002F0D85"/>
    <w:rsid w:val="002F1540"/>
    <w:rsid w:val="002F1884"/>
    <w:rsid w:val="002F31D1"/>
    <w:rsid w:val="002F789D"/>
    <w:rsid w:val="002F7A49"/>
    <w:rsid w:val="0030003A"/>
    <w:rsid w:val="00300560"/>
    <w:rsid w:val="00300EB3"/>
    <w:rsid w:val="00310481"/>
    <w:rsid w:val="0031246F"/>
    <w:rsid w:val="00313187"/>
    <w:rsid w:val="00313F1B"/>
    <w:rsid w:val="00317864"/>
    <w:rsid w:val="003202B9"/>
    <w:rsid w:val="00320E12"/>
    <w:rsid w:val="003212DF"/>
    <w:rsid w:val="00322F4A"/>
    <w:rsid w:val="0032384A"/>
    <w:rsid w:val="0032484F"/>
    <w:rsid w:val="00325246"/>
    <w:rsid w:val="003268D5"/>
    <w:rsid w:val="00327027"/>
    <w:rsid w:val="00327515"/>
    <w:rsid w:val="00332694"/>
    <w:rsid w:val="00334FC5"/>
    <w:rsid w:val="0033579C"/>
    <w:rsid w:val="00342816"/>
    <w:rsid w:val="00343230"/>
    <w:rsid w:val="003437E7"/>
    <w:rsid w:val="00344084"/>
    <w:rsid w:val="00344212"/>
    <w:rsid w:val="0034451D"/>
    <w:rsid w:val="00344C2A"/>
    <w:rsid w:val="0034667F"/>
    <w:rsid w:val="00347F5D"/>
    <w:rsid w:val="00350249"/>
    <w:rsid w:val="00351162"/>
    <w:rsid w:val="003548CD"/>
    <w:rsid w:val="00354938"/>
    <w:rsid w:val="00355401"/>
    <w:rsid w:val="00356AE6"/>
    <w:rsid w:val="00363E87"/>
    <w:rsid w:val="0036507E"/>
    <w:rsid w:val="00365CC9"/>
    <w:rsid w:val="003669E8"/>
    <w:rsid w:val="003678A7"/>
    <w:rsid w:val="0037080C"/>
    <w:rsid w:val="00370E60"/>
    <w:rsid w:val="00371739"/>
    <w:rsid w:val="00372FA2"/>
    <w:rsid w:val="003734E2"/>
    <w:rsid w:val="00374608"/>
    <w:rsid w:val="003747A0"/>
    <w:rsid w:val="00376C8F"/>
    <w:rsid w:val="00377FFA"/>
    <w:rsid w:val="00382BB8"/>
    <w:rsid w:val="003846AE"/>
    <w:rsid w:val="00384DA8"/>
    <w:rsid w:val="0038511F"/>
    <w:rsid w:val="00386049"/>
    <w:rsid w:val="00387012"/>
    <w:rsid w:val="00392BC1"/>
    <w:rsid w:val="0039339B"/>
    <w:rsid w:val="003933DA"/>
    <w:rsid w:val="00394CE0"/>
    <w:rsid w:val="00395692"/>
    <w:rsid w:val="003967DC"/>
    <w:rsid w:val="0039772E"/>
    <w:rsid w:val="0039784C"/>
    <w:rsid w:val="00397A14"/>
    <w:rsid w:val="00397B63"/>
    <w:rsid w:val="003A0BE0"/>
    <w:rsid w:val="003A13A5"/>
    <w:rsid w:val="003A284F"/>
    <w:rsid w:val="003A28CF"/>
    <w:rsid w:val="003A2EFB"/>
    <w:rsid w:val="003A339A"/>
    <w:rsid w:val="003A670A"/>
    <w:rsid w:val="003B03F3"/>
    <w:rsid w:val="003B2145"/>
    <w:rsid w:val="003B23E2"/>
    <w:rsid w:val="003B61B7"/>
    <w:rsid w:val="003C0768"/>
    <w:rsid w:val="003C10C5"/>
    <w:rsid w:val="003C1F8B"/>
    <w:rsid w:val="003C2154"/>
    <w:rsid w:val="003C49A0"/>
    <w:rsid w:val="003C5D75"/>
    <w:rsid w:val="003C6BAA"/>
    <w:rsid w:val="003C7DDA"/>
    <w:rsid w:val="003D0510"/>
    <w:rsid w:val="003D2772"/>
    <w:rsid w:val="003D2A70"/>
    <w:rsid w:val="003D425B"/>
    <w:rsid w:val="003D42E7"/>
    <w:rsid w:val="003D563F"/>
    <w:rsid w:val="003D5BDC"/>
    <w:rsid w:val="003D6F22"/>
    <w:rsid w:val="003D7B24"/>
    <w:rsid w:val="003E0A7D"/>
    <w:rsid w:val="003E159F"/>
    <w:rsid w:val="003E29A9"/>
    <w:rsid w:val="003E3889"/>
    <w:rsid w:val="003E42FA"/>
    <w:rsid w:val="003E46D6"/>
    <w:rsid w:val="003E4A0F"/>
    <w:rsid w:val="003E5FCB"/>
    <w:rsid w:val="003E65C6"/>
    <w:rsid w:val="003E6A84"/>
    <w:rsid w:val="003E6E33"/>
    <w:rsid w:val="003E7AB0"/>
    <w:rsid w:val="003F15F4"/>
    <w:rsid w:val="003F7644"/>
    <w:rsid w:val="00400687"/>
    <w:rsid w:val="00400F18"/>
    <w:rsid w:val="0040273A"/>
    <w:rsid w:val="00404AC1"/>
    <w:rsid w:val="00405304"/>
    <w:rsid w:val="0041060C"/>
    <w:rsid w:val="00412E27"/>
    <w:rsid w:val="004132B8"/>
    <w:rsid w:val="00414811"/>
    <w:rsid w:val="004150B8"/>
    <w:rsid w:val="0042091F"/>
    <w:rsid w:val="00420DBB"/>
    <w:rsid w:val="00420DCD"/>
    <w:rsid w:val="00421AF7"/>
    <w:rsid w:val="004246B1"/>
    <w:rsid w:val="00424BF7"/>
    <w:rsid w:val="00427358"/>
    <w:rsid w:val="0043221A"/>
    <w:rsid w:val="0043254A"/>
    <w:rsid w:val="00432DD2"/>
    <w:rsid w:val="00434D7E"/>
    <w:rsid w:val="00434F5F"/>
    <w:rsid w:val="00435C89"/>
    <w:rsid w:val="00436827"/>
    <w:rsid w:val="0044018E"/>
    <w:rsid w:val="004420F5"/>
    <w:rsid w:val="00442913"/>
    <w:rsid w:val="00450BA2"/>
    <w:rsid w:val="00451235"/>
    <w:rsid w:val="004533C9"/>
    <w:rsid w:val="00456BDC"/>
    <w:rsid w:val="00457214"/>
    <w:rsid w:val="004619F5"/>
    <w:rsid w:val="00462ECD"/>
    <w:rsid w:val="0046412A"/>
    <w:rsid w:val="00467A47"/>
    <w:rsid w:val="004757DA"/>
    <w:rsid w:val="00476BB1"/>
    <w:rsid w:val="00481B1C"/>
    <w:rsid w:val="00482512"/>
    <w:rsid w:val="00482F27"/>
    <w:rsid w:val="00483E14"/>
    <w:rsid w:val="004855E5"/>
    <w:rsid w:val="004927F2"/>
    <w:rsid w:val="004930DB"/>
    <w:rsid w:val="00493E77"/>
    <w:rsid w:val="0049450C"/>
    <w:rsid w:val="00495A65"/>
    <w:rsid w:val="00495C00"/>
    <w:rsid w:val="00496B57"/>
    <w:rsid w:val="00496D5F"/>
    <w:rsid w:val="00497DB9"/>
    <w:rsid w:val="004A05A7"/>
    <w:rsid w:val="004A6F2F"/>
    <w:rsid w:val="004A7C2B"/>
    <w:rsid w:val="004B1C6B"/>
    <w:rsid w:val="004B40B7"/>
    <w:rsid w:val="004B4BE5"/>
    <w:rsid w:val="004B68D8"/>
    <w:rsid w:val="004B7739"/>
    <w:rsid w:val="004C1564"/>
    <w:rsid w:val="004C1576"/>
    <w:rsid w:val="004C1D04"/>
    <w:rsid w:val="004C296D"/>
    <w:rsid w:val="004C2B24"/>
    <w:rsid w:val="004C46EA"/>
    <w:rsid w:val="004C4BE7"/>
    <w:rsid w:val="004C51A9"/>
    <w:rsid w:val="004C7967"/>
    <w:rsid w:val="004C7F81"/>
    <w:rsid w:val="004D01AB"/>
    <w:rsid w:val="004D4B8A"/>
    <w:rsid w:val="004D60C1"/>
    <w:rsid w:val="004E27C2"/>
    <w:rsid w:val="004E2D4A"/>
    <w:rsid w:val="004E3ED0"/>
    <w:rsid w:val="004E6FE0"/>
    <w:rsid w:val="004F529A"/>
    <w:rsid w:val="004F626A"/>
    <w:rsid w:val="004F63C4"/>
    <w:rsid w:val="00503967"/>
    <w:rsid w:val="0050627D"/>
    <w:rsid w:val="00506F79"/>
    <w:rsid w:val="00512BC0"/>
    <w:rsid w:val="0051598E"/>
    <w:rsid w:val="005171A2"/>
    <w:rsid w:val="0051741E"/>
    <w:rsid w:val="00524507"/>
    <w:rsid w:val="0052598A"/>
    <w:rsid w:val="00526BA2"/>
    <w:rsid w:val="00527136"/>
    <w:rsid w:val="00530486"/>
    <w:rsid w:val="0053187B"/>
    <w:rsid w:val="00531B7F"/>
    <w:rsid w:val="005353CA"/>
    <w:rsid w:val="005361A5"/>
    <w:rsid w:val="00537F6C"/>
    <w:rsid w:val="005408A7"/>
    <w:rsid w:val="00541C84"/>
    <w:rsid w:val="00542400"/>
    <w:rsid w:val="00542968"/>
    <w:rsid w:val="00543E4D"/>
    <w:rsid w:val="00544F7D"/>
    <w:rsid w:val="00545FC0"/>
    <w:rsid w:val="00550E4A"/>
    <w:rsid w:val="00551093"/>
    <w:rsid w:val="0055125C"/>
    <w:rsid w:val="0055152A"/>
    <w:rsid w:val="00552792"/>
    <w:rsid w:val="005530EE"/>
    <w:rsid w:val="00553F9E"/>
    <w:rsid w:val="00554248"/>
    <w:rsid w:val="005603CB"/>
    <w:rsid w:val="00561414"/>
    <w:rsid w:val="00561DEC"/>
    <w:rsid w:val="005668F2"/>
    <w:rsid w:val="0056777F"/>
    <w:rsid w:val="00567AA8"/>
    <w:rsid w:val="00571747"/>
    <w:rsid w:val="00572A2B"/>
    <w:rsid w:val="005755A7"/>
    <w:rsid w:val="0057661E"/>
    <w:rsid w:val="005869CC"/>
    <w:rsid w:val="00586A16"/>
    <w:rsid w:val="00587B79"/>
    <w:rsid w:val="005901C4"/>
    <w:rsid w:val="005956C2"/>
    <w:rsid w:val="00595D50"/>
    <w:rsid w:val="005A2234"/>
    <w:rsid w:val="005A400B"/>
    <w:rsid w:val="005A42FE"/>
    <w:rsid w:val="005A4BC1"/>
    <w:rsid w:val="005A769A"/>
    <w:rsid w:val="005B2465"/>
    <w:rsid w:val="005B3712"/>
    <w:rsid w:val="005B4BA2"/>
    <w:rsid w:val="005B568D"/>
    <w:rsid w:val="005C18B2"/>
    <w:rsid w:val="005C341D"/>
    <w:rsid w:val="005C5165"/>
    <w:rsid w:val="005D125F"/>
    <w:rsid w:val="005D16AB"/>
    <w:rsid w:val="005D2649"/>
    <w:rsid w:val="005D28BA"/>
    <w:rsid w:val="005D4E4D"/>
    <w:rsid w:val="005D50E4"/>
    <w:rsid w:val="005D73F9"/>
    <w:rsid w:val="005E1C62"/>
    <w:rsid w:val="005E2DF1"/>
    <w:rsid w:val="005E55F4"/>
    <w:rsid w:val="005E6986"/>
    <w:rsid w:val="005E6CAA"/>
    <w:rsid w:val="005E712F"/>
    <w:rsid w:val="005E794B"/>
    <w:rsid w:val="005F0A93"/>
    <w:rsid w:val="005F0E61"/>
    <w:rsid w:val="005F12C5"/>
    <w:rsid w:val="005F4EF1"/>
    <w:rsid w:val="005F54C9"/>
    <w:rsid w:val="005F5F6E"/>
    <w:rsid w:val="005F6A98"/>
    <w:rsid w:val="005F6E02"/>
    <w:rsid w:val="0060312D"/>
    <w:rsid w:val="00605850"/>
    <w:rsid w:val="00606129"/>
    <w:rsid w:val="00606249"/>
    <w:rsid w:val="00607B1C"/>
    <w:rsid w:val="00611046"/>
    <w:rsid w:val="00611AE8"/>
    <w:rsid w:val="0061341F"/>
    <w:rsid w:val="0061442E"/>
    <w:rsid w:val="00614A94"/>
    <w:rsid w:val="00614AF8"/>
    <w:rsid w:val="00614B9C"/>
    <w:rsid w:val="00616C6D"/>
    <w:rsid w:val="006217F2"/>
    <w:rsid w:val="006231C5"/>
    <w:rsid w:val="00624730"/>
    <w:rsid w:val="00625AF4"/>
    <w:rsid w:val="00627714"/>
    <w:rsid w:val="006300CE"/>
    <w:rsid w:val="006308E1"/>
    <w:rsid w:val="00631C56"/>
    <w:rsid w:val="00631D40"/>
    <w:rsid w:val="00632787"/>
    <w:rsid w:val="006334A4"/>
    <w:rsid w:val="00634127"/>
    <w:rsid w:val="006347DA"/>
    <w:rsid w:val="006363E1"/>
    <w:rsid w:val="00636982"/>
    <w:rsid w:val="00640C77"/>
    <w:rsid w:val="00642686"/>
    <w:rsid w:val="00642E28"/>
    <w:rsid w:val="00642F51"/>
    <w:rsid w:val="00643A6D"/>
    <w:rsid w:val="006450C4"/>
    <w:rsid w:val="006455B3"/>
    <w:rsid w:val="00651129"/>
    <w:rsid w:val="006516D3"/>
    <w:rsid w:val="00653856"/>
    <w:rsid w:val="006553A2"/>
    <w:rsid w:val="00661B2F"/>
    <w:rsid w:val="00663225"/>
    <w:rsid w:val="006634EB"/>
    <w:rsid w:val="00663BFE"/>
    <w:rsid w:val="006650E2"/>
    <w:rsid w:val="0067058C"/>
    <w:rsid w:val="00673231"/>
    <w:rsid w:val="00673CE3"/>
    <w:rsid w:val="0067433D"/>
    <w:rsid w:val="00674BE4"/>
    <w:rsid w:val="00677D6C"/>
    <w:rsid w:val="00680711"/>
    <w:rsid w:val="006817C4"/>
    <w:rsid w:val="00683425"/>
    <w:rsid w:val="006836B3"/>
    <w:rsid w:val="006843AE"/>
    <w:rsid w:val="006862EE"/>
    <w:rsid w:val="00686569"/>
    <w:rsid w:val="00690D9F"/>
    <w:rsid w:val="006915A6"/>
    <w:rsid w:val="006916E9"/>
    <w:rsid w:val="00692D1A"/>
    <w:rsid w:val="00693D78"/>
    <w:rsid w:val="00693FCA"/>
    <w:rsid w:val="0069496C"/>
    <w:rsid w:val="00694F07"/>
    <w:rsid w:val="00695EFE"/>
    <w:rsid w:val="00697D50"/>
    <w:rsid w:val="006A1290"/>
    <w:rsid w:val="006A12A8"/>
    <w:rsid w:val="006A175D"/>
    <w:rsid w:val="006A1D8D"/>
    <w:rsid w:val="006A2B21"/>
    <w:rsid w:val="006A59F8"/>
    <w:rsid w:val="006A5A4D"/>
    <w:rsid w:val="006A6404"/>
    <w:rsid w:val="006B0661"/>
    <w:rsid w:val="006B1A4C"/>
    <w:rsid w:val="006B43AC"/>
    <w:rsid w:val="006B63B2"/>
    <w:rsid w:val="006C0158"/>
    <w:rsid w:val="006C072A"/>
    <w:rsid w:val="006C22E5"/>
    <w:rsid w:val="006C43B4"/>
    <w:rsid w:val="006C5BAB"/>
    <w:rsid w:val="006D605E"/>
    <w:rsid w:val="006D789D"/>
    <w:rsid w:val="006E2A3F"/>
    <w:rsid w:val="006E3160"/>
    <w:rsid w:val="006E32B4"/>
    <w:rsid w:val="006E5586"/>
    <w:rsid w:val="006F0D42"/>
    <w:rsid w:val="006F24D6"/>
    <w:rsid w:val="006F2C4B"/>
    <w:rsid w:val="006F4F09"/>
    <w:rsid w:val="006F661B"/>
    <w:rsid w:val="006F73F2"/>
    <w:rsid w:val="00700133"/>
    <w:rsid w:val="00701387"/>
    <w:rsid w:val="00703CA7"/>
    <w:rsid w:val="00705BD7"/>
    <w:rsid w:val="00706E9F"/>
    <w:rsid w:val="00710547"/>
    <w:rsid w:val="007112C1"/>
    <w:rsid w:val="00711A30"/>
    <w:rsid w:val="0071279B"/>
    <w:rsid w:val="00713327"/>
    <w:rsid w:val="007159C5"/>
    <w:rsid w:val="00720F2F"/>
    <w:rsid w:val="00722377"/>
    <w:rsid w:val="00723B84"/>
    <w:rsid w:val="00724E16"/>
    <w:rsid w:val="00724FED"/>
    <w:rsid w:val="00725E75"/>
    <w:rsid w:val="00725F1B"/>
    <w:rsid w:val="007300D3"/>
    <w:rsid w:val="00730118"/>
    <w:rsid w:val="00730A1F"/>
    <w:rsid w:val="00732240"/>
    <w:rsid w:val="0073387A"/>
    <w:rsid w:val="00744BDE"/>
    <w:rsid w:val="00746455"/>
    <w:rsid w:val="007466E8"/>
    <w:rsid w:val="00746CE7"/>
    <w:rsid w:val="007505FC"/>
    <w:rsid w:val="00751C72"/>
    <w:rsid w:val="00751FCE"/>
    <w:rsid w:val="0075288A"/>
    <w:rsid w:val="007545F5"/>
    <w:rsid w:val="0076208B"/>
    <w:rsid w:val="00763F21"/>
    <w:rsid w:val="007666C5"/>
    <w:rsid w:val="007666ED"/>
    <w:rsid w:val="00767B5A"/>
    <w:rsid w:val="00767CE1"/>
    <w:rsid w:val="0077086B"/>
    <w:rsid w:val="00771968"/>
    <w:rsid w:val="00772FAA"/>
    <w:rsid w:val="007744DD"/>
    <w:rsid w:val="007754BC"/>
    <w:rsid w:val="00777EBA"/>
    <w:rsid w:val="00780243"/>
    <w:rsid w:val="00782B0C"/>
    <w:rsid w:val="00784DB8"/>
    <w:rsid w:val="00785ED7"/>
    <w:rsid w:val="00786D5C"/>
    <w:rsid w:val="007902B1"/>
    <w:rsid w:val="00791B9B"/>
    <w:rsid w:val="00794A19"/>
    <w:rsid w:val="007967DF"/>
    <w:rsid w:val="00797DCD"/>
    <w:rsid w:val="007A0E09"/>
    <w:rsid w:val="007A2461"/>
    <w:rsid w:val="007A64F5"/>
    <w:rsid w:val="007A76A4"/>
    <w:rsid w:val="007B0FA6"/>
    <w:rsid w:val="007B1F4C"/>
    <w:rsid w:val="007B2B8D"/>
    <w:rsid w:val="007B374A"/>
    <w:rsid w:val="007B39DC"/>
    <w:rsid w:val="007B43FB"/>
    <w:rsid w:val="007B48AF"/>
    <w:rsid w:val="007B4C13"/>
    <w:rsid w:val="007B6A27"/>
    <w:rsid w:val="007C0C7B"/>
    <w:rsid w:val="007C385C"/>
    <w:rsid w:val="007C3962"/>
    <w:rsid w:val="007C4DC2"/>
    <w:rsid w:val="007C56EF"/>
    <w:rsid w:val="007C6B09"/>
    <w:rsid w:val="007C7B8D"/>
    <w:rsid w:val="007D2D73"/>
    <w:rsid w:val="007D2E4D"/>
    <w:rsid w:val="007D4D34"/>
    <w:rsid w:val="007D590E"/>
    <w:rsid w:val="007E19D8"/>
    <w:rsid w:val="007E2DDF"/>
    <w:rsid w:val="007E2E1C"/>
    <w:rsid w:val="007E4296"/>
    <w:rsid w:val="007E46B4"/>
    <w:rsid w:val="007E4D4F"/>
    <w:rsid w:val="007E5493"/>
    <w:rsid w:val="007E738D"/>
    <w:rsid w:val="007F21CE"/>
    <w:rsid w:val="007F6E85"/>
    <w:rsid w:val="007F7B2F"/>
    <w:rsid w:val="00800C8A"/>
    <w:rsid w:val="008014AE"/>
    <w:rsid w:val="0080230B"/>
    <w:rsid w:val="00803B9D"/>
    <w:rsid w:val="00805F7E"/>
    <w:rsid w:val="00806B33"/>
    <w:rsid w:val="00813E6B"/>
    <w:rsid w:val="00814291"/>
    <w:rsid w:val="00815112"/>
    <w:rsid w:val="00816D1F"/>
    <w:rsid w:val="00817098"/>
    <w:rsid w:val="00820DFD"/>
    <w:rsid w:val="00821143"/>
    <w:rsid w:val="0082406E"/>
    <w:rsid w:val="00824B50"/>
    <w:rsid w:val="00830E7E"/>
    <w:rsid w:val="008343A3"/>
    <w:rsid w:val="00834AA6"/>
    <w:rsid w:val="00835B4D"/>
    <w:rsid w:val="008400ED"/>
    <w:rsid w:val="00840A08"/>
    <w:rsid w:val="00842170"/>
    <w:rsid w:val="0084592E"/>
    <w:rsid w:val="00846545"/>
    <w:rsid w:val="00852941"/>
    <w:rsid w:val="00853F2A"/>
    <w:rsid w:val="0085569A"/>
    <w:rsid w:val="0085574F"/>
    <w:rsid w:val="008612FD"/>
    <w:rsid w:val="0086201E"/>
    <w:rsid w:val="00864809"/>
    <w:rsid w:val="00864FAD"/>
    <w:rsid w:val="00870302"/>
    <w:rsid w:val="00870790"/>
    <w:rsid w:val="00871133"/>
    <w:rsid w:val="00871CE8"/>
    <w:rsid w:val="0087215F"/>
    <w:rsid w:val="00873C10"/>
    <w:rsid w:val="00880AA6"/>
    <w:rsid w:val="00882622"/>
    <w:rsid w:val="00882FDA"/>
    <w:rsid w:val="00883186"/>
    <w:rsid w:val="0088551B"/>
    <w:rsid w:val="00886E38"/>
    <w:rsid w:val="0088781A"/>
    <w:rsid w:val="008935BD"/>
    <w:rsid w:val="00893BA5"/>
    <w:rsid w:val="00893C20"/>
    <w:rsid w:val="008943CF"/>
    <w:rsid w:val="0089502C"/>
    <w:rsid w:val="00897E8B"/>
    <w:rsid w:val="008A0743"/>
    <w:rsid w:val="008A10E2"/>
    <w:rsid w:val="008A1361"/>
    <w:rsid w:val="008A31B5"/>
    <w:rsid w:val="008A4997"/>
    <w:rsid w:val="008A65BA"/>
    <w:rsid w:val="008A6B5C"/>
    <w:rsid w:val="008B0390"/>
    <w:rsid w:val="008B3ADF"/>
    <w:rsid w:val="008C05B6"/>
    <w:rsid w:val="008C1F87"/>
    <w:rsid w:val="008C3BA4"/>
    <w:rsid w:val="008C3E9C"/>
    <w:rsid w:val="008C440E"/>
    <w:rsid w:val="008C7A1A"/>
    <w:rsid w:val="008D016F"/>
    <w:rsid w:val="008D026B"/>
    <w:rsid w:val="008D02B6"/>
    <w:rsid w:val="008D1236"/>
    <w:rsid w:val="008D1DE2"/>
    <w:rsid w:val="008D22AB"/>
    <w:rsid w:val="008D579F"/>
    <w:rsid w:val="008D71B7"/>
    <w:rsid w:val="008E1D2C"/>
    <w:rsid w:val="008E235B"/>
    <w:rsid w:val="008E2B33"/>
    <w:rsid w:val="008E31D9"/>
    <w:rsid w:val="008E35A0"/>
    <w:rsid w:val="008E40BC"/>
    <w:rsid w:val="008E5BE6"/>
    <w:rsid w:val="008E6775"/>
    <w:rsid w:val="008F0869"/>
    <w:rsid w:val="008F3952"/>
    <w:rsid w:val="008F5E71"/>
    <w:rsid w:val="008F6056"/>
    <w:rsid w:val="008F63F8"/>
    <w:rsid w:val="008F696A"/>
    <w:rsid w:val="008F7DA8"/>
    <w:rsid w:val="009014BE"/>
    <w:rsid w:val="009112AD"/>
    <w:rsid w:val="009116DB"/>
    <w:rsid w:val="009121C8"/>
    <w:rsid w:val="00913A09"/>
    <w:rsid w:val="00913CB4"/>
    <w:rsid w:val="00916017"/>
    <w:rsid w:val="00916E13"/>
    <w:rsid w:val="009176C8"/>
    <w:rsid w:val="00917886"/>
    <w:rsid w:val="00917905"/>
    <w:rsid w:val="00920CC9"/>
    <w:rsid w:val="009228E0"/>
    <w:rsid w:val="00923189"/>
    <w:rsid w:val="0092359E"/>
    <w:rsid w:val="00925CAB"/>
    <w:rsid w:val="00926688"/>
    <w:rsid w:val="00930DCA"/>
    <w:rsid w:val="009340DD"/>
    <w:rsid w:val="00934227"/>
    <w:rsid w:val="00934F96"/>
    <w:rsid w:val="00935C3E"/>
    <w:rsid w:val="00937B36"/>
    <w:rsid w:val="00937E0F"/>
    <w:rsid w:val="0094152E"/>
    <w:rsid w:val="00942DA5"/>
    <w:rsid w:val="00943372"/>
    <w:rsid w:val="009433F5"/>
    <w:rsid w:val="00943C5B"/>
    <w:rsid w:val="00946CC9"/>
    <w:rsid w:val="00947371"/>
    <w:rsid w:val="0094759C"/>
    <w:rsid w:val="00947A44"/>
    <w:rsid w:val="009524AD"/>
    <w:rsid w:val="0095424B"/>
    <w:rsid w:val="009608C9"/>
    <w:rsid w:val="0096157C"/>
    <w:rsid w:val="00961F47"/>
    <w:rsid w:val="009622A7"/>
    <w:rsid w:val="00962F3B"/>
    <w:rsid w:val="00963718"/>
    <w:rsid w:val="00963F65"/>
    <w:rsid w:val="0096491E"/>
    <w:rsid w:val="00964A6C"/>
    <w:rsid w:val="009671D0"/>
    <w:rsid w:val="00971F2F"/>
    <w:rsid w:val="00976066"/>
    <w:rsid w:val="0098319C"/>
    <w:rsid w:val="009841C9"/>
    <w:rsid w:val="0098662C"/>
    <w:rsid w:val="00991582"/>
    <w:rsid w:val="00991852"/>
    <w:rsid w:val="009926FB"/>
    <w:rsid w:val="00995EE6"/>
    <w:rsid w:val="009A0911"/>
    <w:rsid w:val="009A0CF8"/>
    <w:rsid w:val="009A1A86"/>
    <w:rsid w:val="009A2383"/>
    <w:rsid w:val="009A5592"/>
    <w:rsid w:val="009B022F"/>
    <w:rsid w:val="009B2A25"/>
    <w:rsid w:val="009B58DA"/>
    <w:rsid w:val="009B6E19"/>
    <w:rsid w:val="009C3BC1"/>
    <w:rsid w:val="009C44D9"/>
    <w:rsid w:val="009C4879"/>
    <w:rsid w:val="009C56FF"/>
    <w:rsid w:val="009C586E"/>
    <w:rsid w:val="009C7E7B"/>
    <w:rsid w:val="009D2706"/>
    <w:rsid w:val="009D4AC7"/>
    <w:rsid w:val="009D5FF2"/>
    <w:rsid w:val="009D736B"/>
    <w:rsid w:val="009D7A8C"/>
    <w:rsid w:val="009E04A2"/>
    <w:rsid w:val="009E3566"/>
    <w:rsid w:val="009F0FD0"/>
    <w:rsid w:val="009F151C"/>
    <w:rsid w:val="009F5121"/>
    <w:rsid w:val="009F5D61"/>
    <w:rsid w:val="009F64A5"/>
    <w:rsid w:val="009F7B8D"/>
    <w:rsid w:val="009F7BF8"/>
    <w:rsid w:val="00A0120C"/>
    <w:rsid w:val="00A0158F"/>
    <w:rsid w:val="00A01B8F"/>
    <w:rsid w:val="00A02D97"/>
    <w:rsid w:val="00A031E2"/>
    <w:rsid w:val="00A03236"/>
    <w:rsid w:val="00A06DA0"/>
    <w:rsid w:val="00A06F77"/>
    <w:rsid w:val="00A07064"/>
    <w:rsid w:val="00A108ED"/>
    <w:rsid w:val="00A110CB"/>
    <w:rsid w:val="00A13302"/>
    <w:rsid w:val="00A14F36"/>
    <w:rsid w:val="00A151EA"/>
    <w:rsid w:val="00A16FDF"/>
    <w:rsid w:val="00A17DB4"/>
    <w:rsid w:val="00A21519"/>
    <w:rsid w:val="00A23841"/>
    <w:rsid w:val="00A25379"/>
    <w:rsid w:val="00A26940"/>
    <w:rsid w:val="00A27C53"/>
    <w:rsid w:val="00A27E35"/>
    <w:rsid w:val="00A30315"/>
    <w:rsid w:val="00A30520"/>
    <w:rsid w:val="00A35EF1"/>
    <w:rsid w:val="00A37AE5"/>
    <w:rsid w:val="00A40867"/>
    <w:rsid w:val="00A41421"/>
    <w:rsid w:val="00A42304"/>
    <w:rsid w:val="00A4460B"/>
    <w:rsid w:val="00A4604F"/>
    <w:rsid w:val="00A46822"/>
    <w:rsid w:val="00A5103F"/>
    <w:rsid w:val="00A52A47"/>
    <w:rsid w:val="00A54A47"/>
    <w:rsid w:val="00A567E0"/>
    <w:rsid w:val="00A5774D"/>
    <w:rsid w:val="00A62BD2"/>
    <w:rsid w:val="00A63187"/>
    <w:rsid w:val="00A6322D"/>
    <w:rsid w:val="00A639C6"/>
    <w:rsid w:val="00A65004"/>
    <w:rsid w:val="00A723EC"/>
    <w:rsid w:val="00A72835"/>
    <w:rsid w:val="00A7445B"/>
    <w:rsid w:val="00A76F8C"/>
    <w:rsid w:val="00A8055A"/>
    <w:rsid w:val="00A807B9"/>
    <w:rsid w:val="00A81171"/>
    <w:rsid w:val="00A82203"/>
    <w:rsid w:val="00A858C5"/>
    <w:rsid w:val="00A85B24"/>
    <w:rsid w:val="00A95534"/>
    <w:rsid w:val="00A96081"/>
    <w:rsid w:val="00A97686"/>
    <w:rsid w:val="00A97AE9"/>
    <w:rsid w:val="00A97BF3"/>
    <w:rsid w:val="00AA48B1"/>
    <w:rsid w:val="00AB0360"/>
    <w:rsid w:val="00AB05B4"/>
    <w:rsid w:val="00AB07CC"/>
    <w:rsid w:val="00AB3919"/>
    <w:rsid w:val="00AB3D1C"/>
    <w:rsid w:val="00AB7C6A"/>
    <w:rsid w:val="00AB7E20"/>
    <w:rsid w:val="00AC41BA"/>
    <w:rsid w:val="00AC43ED"/>
    <w:rsid w:val="00AC47B3"/>
    <w:rsid w:val="00AC47CF"/>
    <w:rsid w:val="00AC5575"/>
    <w:rsid w:val="00AC6F1D"/>
    <w:rsid w:val="00AD0ADD"/>
    <w:rsid w:val="00AD2720"/>
    <w:rsid w:val="00AD6429"/>
    <w:rsid w:val="00AE108A"/>
    <w:rsid w:val="00AE10F2"/>
    <w:rsid w:val="00AE3479"/>
    <w:rsid w:val="00AE419B"/>
    <w:rsid w:val="00AE54C5"/>
    <w:rsid w:val="00AF4FAD"/>
    <w:rsid w:val="00B01592"/>
    <w:rsid w:val="00B0273D"/>
    <w:rsid w:val="00B031B6"/>
    <w:rsid w:val="00B035DD"/>
    <w:rsid w:val="00B05EF1"/>
    <w:rsid w:val="00B060A5"/>
    <w:rsid w:val="00B10F2E"/>
    <w:rsid w:val="00B139F9"/>
    <w:rsid w:val="00B13F38"/>
    <w:rsid w:val="00B14E4E"/>
    <w:rsid w:val="00B15617"/>
    <w:rsid w:val="00B200EC"/>
    <w:rsid w:val="00B239B3"/>
    <w:rsid w:val="00B241F3"/>
    <w:rsid w:val="00B264CF"/>
    <w:rsid w:val="00B30E88"/>
    <w:rsid w:val="00B310A9"/>
    <w:rsid w:val="00B32423"/>
    <w:rsid w:val="00B333ED"/>
    <w:rsid w:val="00B33555"/>
    <w:rsid w:val="00B34AEB"/>
    <w:rsid w:val="00B35685"/>
    <w:rsid w:val="00B3660C"/>
    <w:rsid w:val="00B36B66"/>
    <w:rsid w:val="00B40FB1"/>
    <w:rsid w:val="00B43F64"/>
    <w:rsid w:val="00B45279"/>
    <w:rsid w:val="00B516A4"/>
    <w:rsid w:val="00B52533"/>
    <w:rsid w:val="00B54B10"/>
    <w:rsid w:val="00B559A0"/>
    <w:rsid w:val="00B57119"/>
    <w:rsid w:val="00B60420"/>
    <w:rsid w:val="00B61B4C"/>
    <w:rsid w:val="00B626C3"/>
    <w:rsid w:val="00B6287C"/>
    <w:rsid w:val="00B639C3"/>
    <w:rsid w:val="00B640CF"/>
    <w:rsid w:val="00B644AD"/>
    <w:rsid w:val="00B64951"/>
    <w:rsid w:val="00B67030"/>
    <w:rsid w:val="00B67D14"/>
    <w:rsid w:val="00B7046A"/>
    <w:rsid w:val="00B71269"/>
    <w:rsid w:val="00B717FB"/>
    <w:rsid w:val="00B729A9"/>
    <w:rsid w:val="00B73063"/>
    <w:rsid w:val="00B73250"/>
    <w:rsid w:val="00B74C22"/>
    <w:rsid w:val="00B766EC"/>
    <w:rsid w:val="00B8026C"/>
    <w:rsid w:val="00B818D9"/>
    <w:rsid w:val="00B82555"/>
    <w:rsid w:val="00B825FD"/>
    <w:rsid w:val="00B82E48"/>
    <w:rsid w:val="00B83074"/>
    <w:rsid w:val="00B8504C"/>
    <w:rsid w:val="00B85581"/>
    <w:rsid w:val="00B86016"/>
    <w:rsid w:val="00B86CEE"/>
    <w:rsid w:val="00B86E8B"/>
    <w:rsid w:val="00B90435"/>
    <w:rsid w:val="00B908E8"/>
    <w:rsid w:val="00B917B7"/>
    <w:rsid w:val="00B91901"/>
    <w:rsid w:val="00B920FC"/>
    <w:rsid w:val="00B93C6F"/>
    <w:rsid w:val="00B97EAC"/>
    <w:rsid w:val="00B97F7C"/>
    <w:rsid w:val="00BA0376"/>
    <w:rsid w:val="00BA08F2"/>
    <w:rsid w:val="00BA0DF9"/>
    <w:rsid w:val="00BA1236"/>
    <w:rsid w:val="00BA1464"/>
    <w:rsid w:val="00BA1958"/>
    <w:rsid w:val="00BA4D0E"/>
    <w:rsid w:val="00BA5120"/>
    <w:rsid w:val="00BA53AE"/>
    <w:rsid w:val="00BA6E0F"/>
    <w:rsid w:val="00BA79E6"/>
    <w:rsid w:val="00BB0CA5"/>
    <w:rsid w:val="00BC14C6"/>
    <w:rsid w:val="00BC185B"/>
    <w:rsid w:val="00BC401A"/>
    <w:rsid w:val="00BC629B"/>
    <w:rsid w:val="00BC7187"/>
    <w:rsid w:val="00BD0863"/>
    <w:rsid w:val="00BD1DC8"/>
    <w:rsid w:val="00BD310E"/>
    <w:rsid w:val="00BD3C86"/>
    <w:rsid w:val="00BD3F05"/>
    <w:rsid w:val="00BD4F7C"/>
    <w:rsid w:val="00BD6422"/>
    <w:rsid w:val="00BD6660"/>
    <w:rsid w:val="00BE0F88"/>
    <w:rsid w:val="00BE1B6D"/>
    <w:rsid w:val="00BE4AAA"/>
    <w:rsid w:val="00BE5DFD"/>
    <w:rsid w:val="00BE6817"/>
    <w:rsid w:val="00BF2DEA"/>
    <w:rsid w:val="00BF6311"/>
    <w:rsid w:val="00C0068D"/>
    <w:rsid w:val="00C01459"/>
    <w:rsid w:val="00C01B15"/>
    <w:rsid w:val="00C02C59"/>
    <w:rsid w:val="00C11192"/>
    <w:rsid w:val="00C17CBD"/>
    <w:rsid w:val="00C17E7F"/>
    <w:rsid w:val="00C20FC6"/>
    <w:rsid w:val="00C219BB"/>
    <w:rsid w:val="00C238E4"/>
    <w:rsid w:val="00C2629D"/>
    <w:rsid w:val="00C33B84"/>
    <w:rsid w:val="00C347D6"/>
    <w:rsid w:val="00C3577E"/>
    <w:rsid w:val="00C360D2"/>
    <w:rsid w:val="00C36104"/>
    <w:rsid w:val="00C40551"/>
    <w:rsid w:val="00C408CF"/>
    <w:rsid w:val="00C41439"/>
    <w:rsid w:val="00C41A5A"/>
    <w:rsid w:val="00C4345C"/>
    <w:rsid w:val="00C477C0"/>
    <w:rsid w:val="00C57508"/>
    <w:rsid w:val="00C62829"/>
    <w:rsid w:val="00C66F92"/>
    <w:rsid w:val="00C70846"/>
    <w:rsid w:val="00C73410"/>
    <w:rsid w:val="00C74141"/>
    <w:rsid w:val="00C75A10"/>
    <w:rsid w:val="00C868B6"/>
    <w:rsid w:val="00C87C64"/>
    <w:rsid w:val="00C904D9"/>
    <w:rsid w:val="00C9129C"/>
    <w:rsid w:val="00C936B8"/>
    <w:rsid w:val="00C9410F"/>
    <w:rsid w:val="00C95E13"/>
    <w:rsid w:val="00C96241"/>
    <w:rsid w:val="00C974B2"/>
    <w:rsid w:val="00CA06C9"/>
    <w:rsid w:val="00CA0B66"/>
    <w:rsid w:val="00CA0CF3"/>
    <w:rsid w:val="00CA3073"/>
    <w:rsid w:val="00CA61A5"/>
    <w:rsid w:val="00CA78AF"/>
    <w:rsid w:val="00CB066A"/>
    <w:rsid w:val="00CB13C7"/>
    <w:rsid w:val="00CB1E9E"/>
    <w:rsid w:val="00CB49FA"/>
    <w:rsid w:val="00CC214B"/>
    <w:rsid w:val="00CC2542"/>
    <w:rsid w:val="00CC2A54"/>
    <w:rsid w:val="00CC339F"/>
    <w:rsid w:val="00CC5711"/>
    <w:rsid w:val="00CC61BF"/>
    <w:rsid w:val="00CC7BC7"/>
    <w:rsid w:val="00CD0924"/>
    <w:rsid w:val="00CD2DC2"/>
    <w:rsid w:val="00CD411A"/>
    <w:rsid w:val="00CD5E2C"/>
    <w:rsid w:val="00CE0517"/>
    <w:rsid w:val="00CE0A06"/>
    <w:rsid w:val="00CE2B39"/>
    <w:rsid w:val="00CE53F8"/>
    <w:rsid w:val="00CE641A"/>
    <w:rsid w:val="00CF0157"/>
    <w:rsid w:val="00CF5595"/>
    <w:rsid w:val="00CF7235"/>
    <w:rsid w:val="00D005B7"/>
    <w:rsid w:val="00D025F6"/>
    <w:rsid w:val="00D03703"/>
    <w:rsid w:val="00D05A90"/>
    <w:rsid w:val="00D061DC"/>
    <w:rsid w:val="00D06B23"/>
    <w:rsid w:val="00D07E3C"/>
    <w:rsid w:val="00D10147"/>
    <w:rsid w:val="00D119F6"/>
    <w:rsid w:val="00D12168"/>
    <w:rsid w:val="00D12269"/>
    <w:rsid w:val="00D12715"/>
    <w:rsid w:val="00D12A71"/>
    <w:rsid w:val="00D13DDA"/>
    <w:rsid w:val="00D14680"/>
    <w:rsid w:val="00D165A8"/>
    <w:rsid w:val="00D2233B"/>
    <w:rsid w:val="00D2498B"/>
    <w:rsid w:val="00D24BE2"/>
    <w:rsid w:val="00D25F01"/>
    <w:rsid w:val="00D26E76"/>
    <w:rsid w:val="00D35E93"/>
    <w:rsid w:val="00D3606A"/>
    <w:rsid w:val="00D41E9A"/>
    <w:rsid w:val="00D46D40"/>
    <w:rsid w:val="00D564BE"/>
    <w:rsid w:val="00D60499"/>
    <w:rsid w:val="00D61F45"/>
    <w:rsid w:val="00D6446B"/>
    <w:rsid w:val="00D66238"/>
    <w:rsid w:val="00D668BF"/>
    <w:rsid w:val="00D67CB5"/>
    <w:rsid w:val="00D70ADD"/>
    <w:rsid w:val="00D711D3"/>
    <w:rsid w:val="00D7166A"/>
    <w:rsid w:val="00D72BFD"/>
    <w:rsid w:val="00D73633"/>
    <w:rsid w:val="00D750A7"/>
    <w:rsid w:val="00D77102"/>
    <w:rsid w:val="00D77F6D"/>
    <w:rsid w:val="00D8255F"/>
    <w:rsid w:val="00D83049"/>
    <w:rsid w:val="00D837A7"/>
    <w:rsid w:val="00D84597"/>
    <w:rsid w:val="00D849F7"/>
    <w:rsid w:val="00D84E6F"/>
    <w:rsid w:val="00D926B0"/>
    <w:rsid w:val="00DA0EA9"/>
    <w:rsid w:val="00DA211A"/>
    <w:rsid w:val="00DA26FD"/>
    <w:rsid w:val="00DA32B2"/>
    <w:rsid w:val="00DA59E6"/>
    <w:rsid w:val="00DA5CCD"/>
    <w:rsid w:val="00DB0B70"/>
    <w:rsid w:val="00DB118C"/>
    <w:rsid w:val="00DB1651"/>
    <w:rsid w:val="00DB1FD4"/>
    <w:rsid w:val="00DB6764"/>
    <w:rsid w:val="00DB7BAD"/>
    <w:rsid w:val="00DC1CB2"/>
    <w:rsid w:val="00DC3C35"/>
    <w:rsid w:val="00DC4F65"/>
    <w:rsid w:val="00DC4FF3"/>
    <w:rsid w:val="00DC59B0"/>
    <w:rsid w:val="00DD04D3"/>
    <w:rsid w:val="00DD17FC"/>
    <w:rsid w:val="00DD3172"/>
    <w:rsid w:val="00DD3AFA"/>
    <w:rsid w:val="00DD5362"/>
    <w:rsid w:val="00DE02D7"/>
    <w:rsid w:val="00DE084C"/>
    <w:rsid w:val="00DE1CA7"/>
    <w:rsid w:val="00DE3C09"/>
    <w:rsid w:val="00DF033B"/>
    <w:rsid w:val="00DF199E"/>
    <w:rsid w:val="00DF3924"/>
    <w:rsid w:val="00DF3C08"/>
    <w:rsid w:val="00DF43A9"/>
    <w:rsid w:val="00DF6537"/>
    <w:rsid w:val="00DF73B5"/>
    <w:rsid w:val="00DF7EDA"/>
    <w:rsid w:val="00E0099C"/>
    <w:rsid w:val="00E0196B"/>
    <w:rsid w:val="00E03CF7"/>
    <w:rsid w:val="00E03ECD"/>
    <w:rsid w:val="00E04E36"/>
    <w:rsid w:val="00E05183"/>
    <w:rsid w:val="00E06E4B"/>
    <w:rsid w:val="00E0714D"/>
    <w:rsid w:val="00E07E70"/>
    <w:rsid w:val="00E101A7"/>
    <w:rsid w:val="00E107F4"/>
    <w:rsid w:val="00E14916"/>
    <w:rsid w:val="00E14EA2"/>
    <w:rsid w:val="00E15CBD"/>
    <w:rsid w:val="00E17395"/>
    <w:rsid w:val="00E20882"/>
    <w:rsid w:val="00E241B0"/>
    <w:rsid w:val="00E25D8D"/>
    <w:rsid w:val="00E27D35"/>
    <w:rsid w:val="00E27E2C"/>
    <w:rsid w:val="00E27FCB"/>
    <w:rsid w:val="00E3213D"/>
    <w:rsid w:val="00E32ADF"/>
    <w:rsid w:val="00E34CED"/>
    <w:rsid w:val="00E37D45"/>
    <w:rsid w:val="00E4085A"/>
    <w:rsid w:val="00E450FC"/>
    <w:rsid w:val="00E4532D"/>
    <w:rsid w:val="00E45645"/>
    <w:rsid w:val="00E45D7A"/>
    <w:rsid w:val="00E471A5"/>
    <w:rsid w:val="00E5050F"/>
    <w:rsid w:val="00E51631"/>
    <w:rsid w:val="00E52731"/>
    <w:rsid w:val="00E533D3"/>
    <w:rsid w:val="00E5389B"/>
    <w:rsid w:val="00E54B78"/>
    <w:rsid w:val="00E55ACC"/>
    <w:rsid w:val="00E56087"/>
    <w:rsid w:val="00E56637"/>
    <w:rsid w:val="00E62173"/>
    <w:rsid w:val="00E63A9B"/>
    <w:rsid w:val="00E63D29"/>
    <w:rsid w:val="00E70613"/>
    <w:rsid w:val="00E70CEB"/>
    <w:rsid w:val="00E76D69"/>
    <w:rsid w:val="00E77D99"/>
    <w:rsid w:val="00E85463"/>
    <w:rsid w:val="00E95EB2"/>
    <w:rsid w:val="00E95FF5"/>
    <w:rsid w:val="00E9731C"/>
    <w:rsid w:val="00E97BB5"/>
    <w:rsid w:val="00E97EA9"/>
    <w:rsid w:val="00EA5E7B"/>
    <w:rsid w:val="00EA631C"/>
    <w:rsid w:val="00EA686F"/>
    <w:rsid w:val="00EA7261"/>
    <w:rsid w:val="00EB10C3"/>
    <w:rsid w:val="00EB16BB"/>
    <w:rsid w:val="00EB1D34"/>
    <w:rsid w:val="00EB42F9"/>
    <w:rsid w:val="00EB4438"/>
    <w:rsid w:val="00EB61B9"/>
    <w:rsid w:val="00EB6CED"/>
    <w:rsid w:val="00EB7E60"/>
    <w:rsid w:val="00EC002F"/>
    <w:rsid w:val="00EC0271"/>
    <w:rsid w:val="00EC0A64"/>
    <w:rsid w:val="00EC3AB9"/>
    <w:rsid w:val="00ED1508"/>
    <w:rsid w:val="00ED1E75"/>
    <w:rsid w:val="00ED576D"/>
    <w:rsid w:val="00ED6EDE"/>
    <w:rsid w:val="00EE07B3"/>
    <w:rsid w:val="00EE2152"/>
    <w:rsid w:val="00EE2A01"/>
    <w:rsid w:val="00EE31B3"/>
    <w:rsid w:val="00EE566B"/>
    <w:rsid w:val="00EE636B"/>
    <w:rsid w:val="00EE7043"/>
    <w:rsid w:val="00EE78BC"/>
    <w:rsid w:val="00EF077F"/>
    <w:rsid w:val="00EF3505"/>
    <w:rsid w:val="00EF45A6"/>
    <w:rsid w:val="00EF48AA"/>
    <w:rsid w:val="00EF4E26"/>
    <w:rsid w:val="00EF7387"/>
    <w:rsid w:val="00EF7CAD"/>
    <w:rsid w:val="00F00222"/>
    <w:rsid w:val="00F03D2B"/>
    <w:rsid w:val="00F07F7C"/>
    <w:rsid w:val="00F10D05"/>
    <w:rsid w:val="00F1170D"/>
    <w:rsid w:val="00F125BB"/>
    <w:rsid w:val="00F1335F"/>
    <w:rsid w:val="00F13C0F"/>
    <w:rsid w:val="00F1689A"/>
    <w:rsid w:val="00F17578"/>
    <w:rsid w:val="00F248D9"/>
    <w:rsid w:val="00F266A1"/>
    <w:rsid w:val="00F31738"/>
    <w:rsid w:val="00F3279A"/>
    <w:rsid w:val="00F32CCB"/>
    <w:rsid w:val="00F32FA2"/>
    <w:rsid w:val="00F37932"/>
    <w:rsid w:val="00F428F7"/>
    <w:rsid w:val="00F42F21"/>
    <w:rsid w:val="00F46AF9"/>
    <w:rsid w:val="00F47229"/>
    <w:rsid w:val="00F47766"/>
    <w:rsid w:val="00F50862"/>
    <w:rsid w:val="00F51E8E"/>
    <w:rsid w:val="00F529EC"/>
    <w:rsid w:val="00F52CFE"/>
    <w:rsid w:val="00F53297"/>
    <w:rsid w:val="00F560D2"/>
    <w:rsid w:val="00F56793"/>
    <w:rsid w:val="00F5704F"/>
    <w:rsid w:val="00F6241E"/>
    <w:rsid w:val="00F63DB2"/>
    <w:rsid w:val="00F659DA"/>
    <w:rsid w:val="00F81E09"/>
    <w:rsid w:val="00F82EC3"/>
    <w:rsid w:val="00F85005"/>
    <w:rsid w:val="00F85393"/>
    <w:rsid w:val="00F85952"/>
    <w:rsid w:val="00F87506"/>
    <w:rsid w:val="00F943D8"/>
    <w:rsid w:val="00F96112"/>
    <w:rsid w:val="00F96543"/>
    <w:rsid w:val="00FA124E"/>
    <w:rsid w:val="00FA1E9F"/>
    <w:rsid w:val="00FA3EFC"/>
    <w:rsid w:val="00FA5D9D"/>
    <w:rsid w:val="00FA60EA"/>
    <w:rsid w:val="00FA6AAC"/>
    <w:rsid w:val="00FB0FEE"/>
    <w:rsid w:val="00FB16BB"/>
    <w:rsid w:val="00FB2252"/>
    <w:rsid w:val="00FB4E9D"/>
    <w:rsid w:val="00FB6F77"/>
    <w:rsid w:val="00FB7F85"/>
    <w:rsid w:val="00FC0441"/>
    <w:rsid w:val="00FC1E55"/>
    <w:rsid w:val="00FC2207"/>
    <w:rsid w:val="00FC5164"/>
    <w:rsid w:val="00FC51A5"/>
    <w:rsid w:val="00FD1C28"/>
    <w:rsid w:val="00FD4E6C"/>
    <w:rsid w:val="00FD5941"/>
    <w:rsid w:val="00FD7B86"/>
    <w:rsid w:val="00FE0FEE"/>
    <w:rsid w:val="00FE3673"/>
    <w:rsid w:val="00FE4BC4"/>
    <w:rsid w:val="00FE4D92"/>
    <w:rsid w:val="00FE643E"/>
    <w:rsid w:val="00FE6643"/>
    <w:rsid w:val="00FF00F8"/>
    <w:rsid w:val="00FF10D1"/>
    <w:rsid w:val="00FF258E"/>
    <w:rsid w:val="00FF2653"/>
    <w:rsid w:val="00FF2FA3"/>
    <w:rsid w:val="00FF3536"/>
    <w:rsid w:val="00FF68B4"/>
    <w:rsid w:val="00FF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151EA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44C2A"/>
    <w:pPr>
      <w:keepNext/>
      <w:keepLines/>
      <w:spacing w:before="480"/>
      <w:outlineLvl w:val="0"/>
    </w:pPr>
    <w:rPr>
      <w:rFonts w:ascii="Cambria" w:eastAsiaTheme="majorEastAsia" w:hAnsi="Cambria" w:cstheme="majorBidi"/>
      <w:b/>
      <w:bCs w:val="0"/>
      <w:cap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44C2A"/>
    <w:pPr>
      <w:keepNext/>
      <w:keepLines/>
      <w:numPr>
        <w:numId w:val="4"/>
      </w:numPr>
      <w:spacing w:before="200"/>
      <w:outlineLvl w:val="1"/>
    </w:pPr>
    <w:rPr>
      <w:rFonts w:ascii="Cambria" w:eastAsiaTheme="majorEastAsia" w:hAnsi="Cambria" w:cstheme="majorBidi"/>
      <w:b/>
      <w:bCs w:val="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44C2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 w:val="0"/>
      <w:color w:val="4F81BD" w:themeColor="accent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D3F0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C29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296D"/>
    <w:rPr>
      <w:rFonts w:ascii="Tahoma" w:eastAsia="Times New Roman" w:hAnsi="Tahoma" w:cs="Tahoma"/>
      <w:bCs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834AA6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C4345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4345C"/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345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345C"/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numbering" w:customStyle="1" w:styleId="Bezseznamu1">
    <w:name w:val="Bez seznamu1"/>
    <w:next w:val="Bezseznamu"/>
    <w:uiPriority w:val="99"/>
    <w:semiHidden/>
    <w:unhideWhenUsed/>
    <w:rsid w:val="00297646"/>
  </w:style>
  <w:style w:type="character" w:customStyle="1" w:styleId="Nadpis1Char">
    <w:name w:val="Nadpis 1 Char"/>
    <w:basedOn w:val="Standardnpsmoodstavce"/>
    <w:link w:val="Nadpis1"/>
    <w:uiPriority w:val="9"/>
    <w:rsid w:val="00344C2A"/>
    <w:rPr>
      <w:rFonts w:ascii="Cambria" w:eastAsiaTheme="majorEastAsia" w:hAnsi="Cambria" w:cstheme="majorBidi"/>
      <w:b/>
      <w:cap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344C2A"/>
    <w:rPr>
      <w:rFonts w:ascii="Cambria" w:eastAsiaTheme="majorEastAsia" w:hAnsi="Cambria" w:cstheme="majorBidi"/>
      <w:b/>
      <w:sz w:val="26"/>
      <w:szCs w:val="26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344C2A"/>
    <w:pPr>
      <w:spacing w:line="276" w:lineRule="auto"/>
      <w:outlineLvl w:val="9"/>
    </w:pPr>
    <w:rPr>
      <w:rFonts w:asciiTheme="majorHAnsi" w:hAnsiTheme="majorHAnsi"/>
      <w:bCs/>
      <w:caps w:val="0"/>
      <w:color w:val="365F91" w:themeColor="accent1" w:themeShade="BF"/>
    </w:rPr>
  </w:style>
  <w:style w:type="paragraph" w:styleId="Obsah1">
    <w:name w:val="toc 1"/>
    <w:basedOn w:val="Normln"/>
    <w:next w:val="Normln"/>
    <w:autoRedefine/>
    <w:uiPriority w:val="39"/>
    <w:unhideWhenUsed/>
    <w:rsid w:val="00720F2F"/>
    <w:pPr>
      <w:tabs>
        <w:tab w:val="right" w:leader="dot" w:pos="9059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210B1"/>
    <w:pPr>
      <w:tabs>
        <w:tab w:val="left" w:pos="660"/>
        <w:tab w:val="right" w:leader="dot" w:pos="9059"/>
      </w:tabs>
      <w:spacing w:after="100"/>
    </w:pPr>
    <w:rPr>
      <w:rFonts w:eastAsiaTheme="majorEastAsia"/>
      <w:caps/>
      <w:noProof/>
    </w:rPr>
  </w:style>
  <w:style w:type="character" w:styleId="Hypertextovodkaz">
    <w:name w:val="Hyperlink"/>
    <w:basedOn w:val="Standardnpsmoodstavce"/>
    <w:uiPriority w:val="99"/>
    <w:unhideWhenUsed/>
    <w:rsid w:val="00344C2A"/>
    <w:rPr>
      <w:color w:val="0000FF" w:themeColor="hyperlink"/>
      <w:u w:val="single"/>
    </w:rPr>
  </w:style>
  <w:style w:type="paragraph" w:styleId="Bezmezer">
    <w:name w:val="No Spacing"/>
    <w:link w:val="BezmezerChar"/>
    <w:uiPriority w:val="1"/>
    <w:qFormat/>
    <w:rsid w:val="00344C2A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344C2A"/>
    <w:rPr>
      <w:rFonts w:eastAsiaTheme="minorEastAsia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344C2A"/>
    <w:rPr>
      <w:rFonts w:asciiTheme="majorHAnsi" w:eastAsiaTheme="majorEastAsia" w:hAnsiTheme="majorHAnsi" w:cstheme="majorBidi"/>
      <w:b/>
      <w:color w:val="4F81BD" w:themeColor="accent1"/>
      <w:sz w:val="24"/>
      <w:szCs w:val="24"/>
      <w:lang w:eastAsia="cs-CZ"/>
    </w:rPr>
  </w:style>
  <w:style w:type="numbering" w:customStyle="1" w:styleId="Bezseznamu2">
    <w:name w:val="Bez seznamu2"/>
    <w:next w:val="Bezseznamu"/>
    <w:uiPriority w:val="99"/>
    <w:semiHidden/>
    <w:unhideWhenUsed/>
    <w:rsid w:val="00F87506"/>
  </w:style>
  <w:style w:type="numbering" w:customStyle="1" w:styleId="Bezseznamu11">
    <w:name w:val="Bez seznamu11"/>
    <w:next w:val="Bezseznamu"/>
    <w:uiPriority w:val="99"/>
    <w:semiHidden/>
    <w:unhideWhenUsed/>
    <w:rsid w:val="00F87506"/>
  </w:style>
  <w:style w:type="numbering" w:customStyle="1" w:styleId="Bezseznamu111">
    <w:name w:val="Bez seznamu111"/>
    <w:next w:val="Bezseznamu"/>
    <w:uiPriority w:val="99"/>
    <w:semiHidden/>
    <w:unhideWhenUsed/>
    <w:rsid w:val="00F87506"/>
  </w:style>
  <w:style w:type="table" w:styleId="Svtlstnovnzvraznn5">
    <w:name w:val="Light Shading Accent 5"/>
    <w:basedOn w:val="Normlntabulka"/>
    <w:uiPriority w:val="60"/>
    <w:rsid w:val="005A42F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eznamzvraznn5">
    <w:name w:val="Light List Accent 5"/>
    <w:basedOn w:val="Normlntabulka"/>
    <w:uiPriority w:val="61"/>
    <w:rsid w:val="00E03EC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tednstnovn1zvraznn5">
    <w:name w:val="Medium Shading 1 Accent 5"/>
    <w:basedOn w:val="Normlntabulka"/>
    <w:uiPriority w:val="63"/>
    <w:rsid w:val="00E03ECD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E03ECD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5">
    <w:name w:val="Light Grid Accent 5"/>
    <w:basedOn w:val="Normlntabulka"/>
    <w:uiPriority w:val="62"/>
    <w:rsid w:val="00E03EC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tednstnovn1zvraznn1">
    <w:name w:val="Medium Shading 1 Accent 1"/>
    <w:basedOn w:val="Normlntabulka"/>
    <w:uiPriority w:val="63"/>
    <w:rsid w:val="00E03ECD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mka1zvraznn5">
    <w:name w:val="Medium Grid 1 Accent 5"/>
    <w:basedOn w:val="Normlntabulka"/>
    <w:uiPriority w:val="67"/>
    <w:rsid w:val="00E03ECD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E03EC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ednmka3zvraznn5">
    <w:name w:val="Medium Grid 3 Accent 5"/>
    <w:basedOn w:val="Normlntabulka"/>
    <w:uiPriority w:val="69"/>
    <w:rsid w:val="00E03EC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3">
    <w:name w:val="Medium Grid 3 Accent 3"/>
    <w:basedOn w:val="Normlntabulka"/>
    <w:uiPriority w:val="69"/>
    <w:rsid w:val="00E03EC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stnovn2zvraznn6">
    <w:name w:val="Medium Shading 2 Accent 6"/>
    <w:basedOn w:val="Normlntabulka"/>
    <w:uiPriority w:val="64"/>
    <w:rsid w:val="00E03EC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E03EC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E03EC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vtlseznamzvraznn6">
    <w:name w:val="Light List Accent 6"/>
    <w:basedOn w:val="Normlntabulka"/>
    <w:uiPriority w:val="61"/>
    <w:rsid w:val="0000205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tednmka1zvraznn6">
    <w:name w:val="Medium Grid 1 Accent 6"/>
    <w:basedOn w:val="Normlntabulka"/>
    <w:uiPriority w:val="67"/>
    <w:rsid w:val="0000205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stnovn1zvraznn6">
    <w:name w:val="Medium Shading 1 Accent 6"/>
    <w:basedOn w:val="Normlntabulka"/>
    <w:uiPriority w:val="63"/>
    <w:rsid w:val="0000205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mka1zvraznn2">
    <w:name w:val="Medium Grid 1 Accent 2"/>
    <w:basedOn w:val="Normlntabulka"/>
    <w:uiPriority w:val="67"/>
    <w:rsid w:val="0000205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6">
    <w:name w:val="Colorful Grid Accent 6"/>
    <w:basedOn w:val="Normlntabulka"/>
    <w:uiPriority w:val="73"/>
    <w:rsid w:val="000020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vtlmkazvraznn6">
    <w:name w:val="Light Grid Accent 6"/>
    <w:basedOn w:val="Normlntabulka"/>
    <w:uiPriority w:val="62"/>
    <w:rsid w:val="000B3F8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vtlstnovnzvraznn6">
    <w:name w:val="Light Shading Accent 6"/>
    <w:basedOn w:val="Normlntabulka"/>
    <w:uiPriority w:val="60"/>
    <w:rsid w:val="00B8026C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tednseznam1zvraznn6">
    <w:name w:val="Medium List 1 Accent 6"/>
    <w:basedOn w:val="Normlntabulka"/>
    <w:uiPriority w:val="65"/>
    <w:rsid w:val="00EF7CA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tnovn1zvraznn3">
    <w:name w:val="Medium Shading 1 Accent 3"/>
    <w:basedOn w:val="Normlntabulka"/>
    <w:uiPriority w:val="63"/>
    <w:rsid w:val="00CD2DC2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seznamzvraznn3">
    <w:name w:val="Light List Accent 3"/>
    <w:basedOn w:val="Normlntabulka"/>
    <w:uiPriority w:val="61"/>
    <w:rsid w:val="00CD2DC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Mkatabulky">
    <w:name w:val="Table Grid"/>
    <w:basedOn w:val="Normlntabulka"/>
    <w:uiPriority w:val="59"/>
    <w:rsid w:val="00CD2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zvraznn3">
    <w:name w:val="Light Grid Accent 3"/>
    <w:basedOn w:val="Normlntabulka"/>
    <w:uiPriority w:val="62"/>
    <w:rsid w:val="00F428F7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Nzev">
    <w:name w:val="Title"/>
    <w:basedOn w:val="Normln"/>
    <w:next w:val="Normln"/>
    <w:link w:val="NzevChar"/>
    <w:uiPriority w:val="10"/>
    <w:qFormat/>
    <w:rsid w:val="00C2629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2629D"/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CE0517"/>
    <w:pPr>
      <w:spacing w:after="200"/>
    </w:pPr>
    <w:rPr>
      <w:b/>
      <w:bCs w:val="0"/>
      <w:color w:val="4F81BD" w:themeColor="accent1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AE108A"/>
    <w:rPr>
      <w:color w:val="800080"/>
      <w:u w:val="single"/>
    </w:rPr>
  </w:style>
  <w:style w:type="paragraph" w:customStyle="1" w:styleId="xl63">
    <w:name w:val="xl63"/>
    <w:basedOn w:val="Normln"/>
    <w:rsid w:val="00AE108A"/>
    <w:pPr>
      <w:spacing w:before="100" w:beforeAutospacing="1" w:after="100" w:afterAutospacing="1"/>
      <w:textAlignment w:val="center"/>
    </w:pPr>
    <w:rPr>
      <w:bCs w:val="0"/>
    </w:rPr>
  </w:style>
  <w:style w:type="paragraph" w:customStyle="1" w:styleId="xl64">
    <w:name w:val="xl64"/>
    <w:basedOn w:val="Normln"/>
    <w:rsid w:val="00AE108A"/>
    <w:pPr>
      <w:spacing w:before="100" w:beforeAutospacing="1" w:after="100" w:afterAutospacing="1"/>
      <w:textAlignment w:val="center"/>
    </w:pPr>
    <w:rPr>
      <w:bCs w:val="0"/>
    </w:rPr>
  </w:style>
  <w:style w:type="paragraph" w:customStyle="1" w:styleId="xl65">
    <w:name w:val="xl65"/>
    <w:basedOn w:val="Normln"/>
    <w:rsid w:val="00AE108A"/>
    <w:pPr>
      <w:spacing w:before="100" w:beforeAutospacing="1" w:after="100" w:afterAutospacing="1"/>
      <w:textAlignment w:val="center"/>
    </w:pPr>
    <w:rPr>
      <w:b/>
    </w:rPr>
  </w:style>
  <w:style w:type="paragraph" w:customStyle="1" w:styleId="xl66">
    <w:name w:val="xl66"/>
    <w:basedOn w:val="Normln"/>
    <w:rsid w:val="00AE108A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bCs w:val="0"/>
    </w:rPr>
  </w:style>
  <w:style w:type="paragraph" w:customStyle="1" w:styleId="xl67">
    <w:name w:val="xl67"/>
    <w:basedOn w:val="Normln"/>
    <w:rsid w:val="00AE108A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bCs w:val="0"/>
    </w:rPr>
  </w:style>
  <w:style w:type="paragraph" w:customStyle="1" w:styleId="xl68">
    <w:name w:val="xl68"/>
    <w:basedOn w:val="Normln"/>
    <w:rsid w:val="00AE10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Cs w:val="0"/>
    </w:rPr>
  </w:style>
  <w:style w:type="paragraph" w:customStyle="1" w:styleId="xl69">
    <w:name w:val="xl69"/>
    <w:basedOn w:val="Normln"/>
    <w:rsid w:val="00AE108A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Cs w:val="0"/>
    </w:rPr>
  </w:style>
  <w:style w:type="paragraph" w:customStyle="1" w:styleId="xl70">
    <w:name w:val="xl70"/>
    <w:basedOn w:val="Normln"/>
    <w:rsid w:val="00AE108A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bCs w:val="0"/>
    </w:rPr>
  </w:style>
  <w:style w:type="paragraph" w:customStyle="1" w:styleId="xl71">
    <w:name w:val="xl71"/>
    <w:basedOn w:val="Normln"/>
    <w:rsid w:val="00AE108A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bCs w:val="0"/>
    </w:rPr>
  </w:style>
  <w:style w:type="paragraph" w:customStyle="1" w:styleId="xl72">
    <w:name w:val="xl72"/>
    <w:basedOn w:val="Normln"/>
    <w:rsid w:val="00AE10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Cs w:val="0"/>
    </w:rPr>
  </w:style>
  <w:style w:type="paragraph" w:customStyle="1" w:styleId="xl73">
    <w:name w:val="xl73"/>
    <w:basedOn w:val="Normln"/>
    <w:rsid w:val="00AE108A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Cambria" w:hAnsi="Cambria"/>
      <w:bCs w:val="0"/>
    </w:rPr>
  </w:style>
  <w:style w:type="paragraph" w:customStyle="1" w:styleId="xl74">
    <w:name w:val="xl74"/>
    <w:basedOn w:val="Normln"/>
    <w:rsid w:val="00AE108A"/>
    <w:pPr>
      <w:pBdr>
        <w:bottom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mbria" w:hAnsi="Cambria"/>
      <w:b/>
    </w:rPr>
  </w:style>
  <w:style w:type="paragraph" w:customStyle="1" w:styleId="xl75">
    <w:name w:val="xl75"/>
    <w:basedOn w:val="Normln"/>
    <w:rsid w:val="00AE108A"/>
    <w:pPr>
      <w:pBdr>
        <w:bottom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mbria" w:hAnsi="Cambria"/>
      <w:b/>
    </w:rPr>
  </w:style>
  <w:style w:type="paragraph" w:customStyle="1" w:styleId="xl76">
    <w:name w:val="xl76"/>
    <w:basedOn w:val="Normln"/>
    <w:rsid w:val="00AE108A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rFonts w:ascii="Cambria" w:hAnsi="Cambria"/>
      <w:b/>
    </w:rPr>
  </w:style>
  <w:style w:type="paragraph" w:customStyle="1" w:styleId="xl77">
    <w:name w:val="xl77"/>
    <w:basedOn w:val="Normln"/>
    <w:rsid w:val="00AE108A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Cs w:val="0"/>
    </w:rPr>
  </w:style>
  <w:style w:type="paragraph" w:customStyle="1" w:styleId="xl78">
    <w:name w:val="xl78"/>
    <w:basedOn w:val="Normln"/>
    <w:rsid w:val="00AE108A"/>
    <w:pPr>
      <w:spacing w:before="100" w:beforeAutospacing="1" w:after="100" w:afterAutospacing="1"/>
      <w:textAlignment w:val="center"/>
    </w:pPr>
    <w:rPr>
      <w:rFonts w:ascii="Cambria" w:hAnsi="Cambria"/>
      <w:bCs w:val="0"/>
    </w:rPr>
  </w:style>
  <w:style w:type="paragraph" w:customStyle="1" w:styleId="xl79">
    <w:name w:val="xl79"/>
    <w:basedOn w:val="Normln"/>
    <w:rsid w:val="00AE108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Cs w:val="0"/>
    </w:rPr>
  </w:style>
  <w:style w:type="paragraph" w:customStyle="1" w:styleId="xl80">
    <w:name w:val="xl80"/>
    <w:basedOn w:val="Normln"/>
    <w:rsid w:val="00AE108A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bCs w:val="0"/>
      <w:sz w:val="18"/>
      <w:szCs w:val="18"/>
    </w:rPr>
  </w:style>
  <w:style w:type="paragraph" w:customStyle="1" w:styleId="xl81">
    <w:name w:val="xl81"/>
    <w:basedOn w:val="Normln"/>
    <w:rsid w:val="00AE108A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Cs w:val="0"/>
    </w:rPr>
  </w:style>
  <w:style w:type="paragraph" w:customStyle="1" w:styleId="xl82">
    <w:name w:val="xl82"/>
    <w:basedOn w:val="Normln"/>
    <w:rsid w:val="00AE108A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bCs w:val="0"/>
      <w:sz w:val="18"/>
      <w:szCs w:val="18"/>
    </w:rPr>
  </w:style>
  <w:style w:type="paragraph" w:customStyle="1" w:styleId="xl83">
    <w:name w:val="xl83"/>
    <w:basedOn w:val="Normln"/>
    <w:rsid w:val="00AE108A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bCs w:val="0"/>
      <w:sz w:val="18"/>
      <w:szCs w:val="18"/>
    </w:rPr>
  </w:style>
  <w:style w:type="paragraph" w:customStyle="1" w:styleId="xl84">
    <w:name w:val="xl84"/>
    <w:basedOn w:val="Normln"/>
    <w:rsid w:val="00AE108A"/>
    <w:pPr>
      <w:pBdr>
        <w:left w:val="single" w:sz="4" w:space="0" w:color="auto"/>
        <w:bottom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mbria" w:hAnsi="Cambria"/>
      <w:b/>
    </w:rPr>
  </w:style>
  <w:style w:type="paragraph" w:customStyle="1" w:styleId="xl85">
    <w:name w:val="xl85"/>
    <w:basedOn w:val="Normln"/>
    <w:rsid w:val="00AE108A"/>
    <w:pPr>
      <w:pBdr>
        <w:bottom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mbria" w:hAnsi="Cambria"/>
      <w:b/>
      <w:sz w:val="18"/>
      <w:szCs w:val="18"/>
    </w:rPr>
  </w:style>
  <w:style w:type="paragraph" w:customStyle="1" w:styleId="xl86">
    <w:name w:val="xl86"/>
    <w:basedOn w:val="Normln"/>
    <w:rsid w:val="00AE108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bCs w:val="0"/>
    </w:rPr>
  </w:style>
  <w:style w:type="paragraph" w:customStyle="1" w:styleId="xl87">
    <w:name w:val="xl87"/>
    <w:basedOn w:val="Normln"/>
    <w:rsid w:val="00AE108A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bCs w:val="0"/>
    </w:rPr>
  </w:style>
  <w:style w:type="paragraph" w:customStyle="1" w:styleId="xl88">
    <w:name w:val="xl88"/>
    <w:basedOn w:val="Normln"/>
    <w:rsid w:val="00AE108A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bCs w:val="0"/>
      <w:sz w:val="18"/>
      <w:szCs w:val="18"/>
    </w:rPr>
  </w:style>
  <w:style w:type="paragraph" w:customStyle="1" w:styleId="xl89">
    <w:name w:val="xl89"/>
    <w:basedOn w:val="Normln"/>
    <w:rsid w:val="00AE108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</w:rPr>
  </w:style>
  <w:style w:type="paragraph" w:customStyle="1" w:styleId="xl90">
    <w:name w:val="xl90"/>
    <w:basedOn w:val="Normln"/>
    <w:rsid w:val="00AE108A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</w:rPr>
  </w:style>
  <w:style w:type="paragraph" w:customStyle="1" w:styleId="xl91">
    <w:name w:val="xl91"/>
    <w:basedOn w:val="Normln"/>
    <w:rsid w:val="00AE108A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bCs w:val="0"/>
      <w:sz w:val="18"/>
      <w:szCs w:val="18"/>
    </w:rPr>
  </w:style>
  <w:style w:type="paragraph" w:customStyle="1" w:styleId="xl92">
    <w:name w:val="xl92"/>
    <w:basedOn w:val="Normln"/>
    <w:rsid w:val="00AE108A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Cs w:val="0"/>
      <w:sz w:val="18"/>
      <w:szCs w:val="18"/>
    </w:rPr>
  </w:style>
  <w:style w:type="paragraph" w:customStyle="1" w:styleId="xl93">
    <w:name w:val="xl93"/>
    <w:basedOn w:val="Normln"/>
    <w:rsid w:val="00AE10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Cs w:val="0"/>
      <w:sz w:val="18"/>
      <w:szCs w:val="18"/>
    </w:rPr>
  </w:style>
  <w:style w:type="paragraph" w:customStyle="1" w:styleId="xl94">
    <w:name w:val="xl94"/>
    <w:basedOn w:val="Normln"/>
    <w:rsid w:val="00AE108A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Cs w:val="0"/>
      <w:sz w:val="18"/>
      <w:szCs w:val="18"/>
    </w:rPr>
  </w:style>
  <w:style w:type="paragraph" w:customStyle="1" w:styleId="xl95">
    <w:name w:val="xl95"/>
    <w:basedOn w:val="Normln"/>
    <w:rsid w:val="00AE108A"/>
    <w:pPr>
      <w:pBdr>
        <w:left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Cambria" w:hAnsi="Cambria"/>
      <w:b/>
      <w:sz w:val="18"/>
      <w:szCs w:val="18"/>
    </w:rPr>
  </w:style>
  <w:style w:type="paragraph" w:customStyle="1" w:styleId="xl96">
    <w:name w:val="xl96"/>
    <w:basedOn w:val="Normln"/>
    <w:rsid w:val="00AE10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Cs w:val="0"/>
      <w:sz w:val="18"/>
      <w:szCs w:val="18"/>
    </w:rPr>
  </w:style>
  <w:style w:type="paragraph" w:customStyle="1" w:styleId="xl97">
    <w:name w:val="xl97"/>
    <w:basedOn w:val="Normln"/>
    <w:rsid w:val="00AE108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Cs w:val="0"/>
      <w:sz w:val="18"/>
      <w:szCs w:val="18"/>
    </w:rPr>
  </w:style>
  <w:style w:type="paragraph" w:customStyle="1" w:styleId="xl98">
    <w:name w:val="xl98"/>
    <w:basedOn w:val="Normln"/>
    <w:rsid w:val="00AE108A"/>
    <w:pPr>
      <w:spacing w:before="100" w:beforeAutospacing="1" w:after="100" w:afterAutospacing="1"/>
      <w:textAlignment w:val="center"/>
    </w:pPr>
    <w:rPr>
      <w:rFonts w:ascii="Cambria" w:hAnsi="Cambria"/>
      <w:bCs w:val="0"/>
      <w:i/>
      <w:iCs/>
    </w:rPr>
  </w:style>
  <w:style w:type="paragraph" w:customStyle="1" w:styleId="xl99">
    <w:name w:val="xl99"/>
    <w:basedOn w:val="Normln"/>
    <w:rsid w:val="00AE108A"/>
    <w:pPr>
      <w:pBdr>
        <w:lef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Cambria" w:hAnsi="Cambria"/>
      <w:b/>
      <w:sz w:val="18"/>
      <w:szCs w:val="18"/>
    </w:rPr>
  </w:style>
  <w:style w:type="paragraph" w:customStyle="1" w:styleId="xl100">
    <w:name w:val="xl100"/>
    <w:basedOn w:val="Normln"/>
    <w:rsid w:val="00AE108A"/>
    <w:pPr>
      <w:pBdr>
        <w:lef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mbria" w:hAnsi="Cambria"/>
      <w:b/>
    </w:rPr>
  </w:style>
  <w:style w:type="paragraph" w:customStyle="1" w:styleId="xl101">
    <w:name w:val="xl101"/>
    <w:basedOn w:val="Normln"/>
    <w:rsid w:val="00AE108A"/>
    <w:pPr>
      <w:pBdr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mbria" w:hAnsi="Cambria"/>
      <w:b/>
      <w:sz w:val="18"/>
      <w:szCs w:val="18"/>
    </w:rPr>
  </w:style>
  <w:style w:type="paragraph" w:customStyle="1" w:styleId="xl102">
    <w:name w:val="xl102"/>
    <w:basedOn w:val="Normln"/>
    <w:rsid w:val="00AE108A"/>
    <w:pPr>
      <w:shd w:val="clear" w:color="000000" w:fill="C4D79B"/>
      <w:spacing w:before="100" w:beforeAutospacing="1" w:after="100" w:afterAutospacing="1"/>
      <w:textAlignment w:val="center"/>
    </w:pPr>
    <w:rPr>
      <w:rFonts w:ascii="Cambria" w:hAnsi="Cambria"/>
      <w:b/>
    </w:rPr>
  </w:style>
  <w:style w:type="paragraph" w:customStyle="1" w:styleId="xl103">
    <w:name w:val="xl103"/>
    <w:basedOn w:val="Normln"/>
    <w:rsid w:val="00AE108A"/>
    <w:pPr>
      <w:shd w:val="clear" w:color="000000" w:fill="C4D79B"/>
      <w:spacing w:before="100" w:beforeAutospacing="1" w:after="100" w:afterAutospacing="1"/>
      <w:textAlignment w:val="center"/>
    </w:pPr>
    <w:rPr>
      <w:rFonts w:ascii="Cambria" w:hAnsi="Cambria"/>
      <w:b/>
    </w:rPr>
  </w:style>
  <w:style w:type="paragraph" w:customStyle="1" w:styleId="xl104">
    <w:name w:val="xl104"/>
    <w:basedOn w:val="Normln"/>
    <w:rsid w:val="00AE108A"/>
    <w:pPr>
      <w:pBdr>
        <w:right w:val="single" w:sz="8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rFonts w:ascii="Cambria" w:hAnsi="Cambria"/>
      <w:b/>
    </w:rPr>
  </w:style>
  <w:style w:type="paragraph" w:customStyle="1" w:styleId="xl105">
    <w:name w:val="xl105"/>
    <w:basedOn w:val="Normln"/>
    <w:rsid w:val="00AE108A"/>
    <w:pPr>
      <w:spacing w:before="100" w:beforeAutospacing="1" w:after="100" w:afterAutospacing="1"/>
    </w:pPr>
    <w:rPr>
      <w:rFonts w:ascii="Cambria" w:hAnsi="Cambria"/>
      <w:b/>
    </w:rPr>
  </w:style>
  <w:style w:type="paragraph" w:customStyle="1" w:styleId="xl106">
    <w:name w:val="xl106"/>
    <w:basedOn w:val="Normln"/>
    <w:rsid w:val="00AE108A"/>
    <w:pPr>
      <w:pBdr>
        <w:lef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Cambria" w:hAnsi="Cambria"/>
      <w:b/>
      <w:sz w:val="18"/>
      <w:szCs w:val="18"/>
    </w:rPr>
  </w:style>
  <w:style w:type="paragraph" w:customStyle="1" w:styleId="xl107">
    <w:name w:val="xl107"/>
    <w:basedOn w:val="Normln"/>
    <w:rsid w:val="00AE108A"/>
    <w:pPr>
      <w:pBdr>
        <w:lef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mbria" w:hAnsi="Cambria"/>
      <w:b/>
    </w:rPr>
  </w:style>
  <w:style w:type="paragraph" w:customStyle="1" w:styleId="xl108">
    <w:name w:val="xl108"/>
    <w:basedOn w:val="Normln"/>
    <w:rsid w:val="00AE108A"/>
    <w:pPr>
      <w:pBdr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mbria" w:hAnsi="Cambria"/>
      <w:b/>
      <w:sz w:val="18"/>
      <w:szCs w:val="18"/>
    </w:rPr>
  </w:style>
  <w:style w:type="paragraph" w:customStyle="1" w:styleId="xl109">
    <w:name w:val="xl109"/>
    <w:basedOn w:val="Normln"/>
    <w:rsid w:val="00AE108A"/>
    <w:pPr>
      <w:shd w:val="clear" w:color="000000" w:fill="92D050"/>
      <w:spacing w:before="100" w:beforeAutospacing="1" w:after="100" w:afterAutospacing="1"/>
      <w:textAlignment w:val="center"/>
    </w:pPr>
    <w:rPr>
      <w:rFonts w:ascii="Cambria" w:hAnsi="Cambria"/>
      <w:b/>
    </w:rPr>
  </w:style>
  <w:style w:type="paragraph" w:customStyle="1" w:styleId="xl110">
    <w:name w:val="xl110"/>
    <w:basedOn w:val="Normln"/>
    <w:rsid w:val="00AE108A"/>
    <w:pPr>
      <w:shd w:val="clear" w:color="000000" w:fill="92D050"/>
      <w:spacing w:before="100" w:beforeAutospacing="1" w:after="100" w:afterAutospacing="1"/>
      <w:textAlignment w:val="center"/>
    </w:pPr>
    <w:rPr>
      <w:rFonts w:ascii="Cambria" w:hAnsi="Cambria"/>
      <w:b/>
    </w:rPr>
  </w:style>
  <w:style w:type="paragraph" w:customStyle="1" w:styleId="xl111">
    <w:name w:val="xl111"/>
    <w:basedOn w:val="Normln"/>
    <w:rsid w:val="00AE108A"/>
    <w:pPr>
      <w:pBdr>
        <w:right w:val="single" w:sz="8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rFonts w:ascii="Cambria" w:hAnsi="Cambria"/>
      <w:b/>
    </w:rPr>
  </w:style>
  <w:style w:type="paragraph" w:customStyle="1" w:styleId="xl112">
    <w:name w:val="xl112"/>
    <w:basedOn w:val="Normln"/>
    <w:rsid w:val="00AE108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Cambria" w:hAnsi="Cambria"/>
      <w:b/>
      <w:sz w:val="18"/>
      <w:szCs w:val="18"/>
    </w:rPr>
  </w:style>
  <w:style w:type="paragraph" w:customStyle="1" w:styleId="xl113">
    <w:name w:val="xl113"/>
    <w:basedOn w:val="Normln"/>
    <w:rsid w:val="00AE108A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mbria" w:hAnsi="Cambria"/>
      <w:b/>
    </w:rPr>
  </w:style>
  <w:style w:type="paragraph" w:customStyle="1" w:styleId="xl114">
    <w:name w:val="xl114"/>
    <w:basedOn w:val="Normln"/>
    <w:rsid w:val="00AE108A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mbria" w:hAnsi="Cambria"/>
      <w:b/>
      <w:sz w:val="18"/>
      <w:szCs w:val="18"/>
    </w:rPr>
  </w:style>
  <w:style w:type="paragraph" w:customStyle="1" w:styleId="xl115">
    <w:name w:val="xl115"/>
    <w:basedOn w:val="Normln"/>
    <w:rsid w:val="00AE108A"/>
    <w:pPr>
      <w:pBdr>
        <w:top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</w:rPr>
  </w:style>
  <w:style w:type="paragraph" w:customStyle="1" w:styleId="xl116">
    <w:name w:val="xl116"/>
    <w:basedOn w:val="Normln"/>
    <w:rsid w:val="00AE108A"/>
    <w:pPr>
      <w:pBdr>
        <w:top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mbria" w:hAnsi="Cambria"/>
      <w:b/>
    </w:rPr>
  </w:style>
  <w:style w:type="paragraph" w:customStyle="1" w:styleId="xl117">
    <w:name w:val="xl117"/>
    <w:basedOn w:val="Normln"/>
    <w:rsid w:val="00AE108A"/>
    <w:pPr>
      <w:pBdr>
        <w:top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Cambria" w:hAnsi="Cambria"/>
      <w:b/>
    </w:rPr>
  </w:style>
  <w:style w:type="paragraph" w:customStyle="1" w:styleId="xl118">
    <w:name w:val="xl118"/>
    <w:basedOn w:val="Normln"/>
    <w:rsid w:val="00AE108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Cambria" w:hAnsi="Cambria"/>
      <w:b/>
      <w:sz w:val="18"/>
      <w:szCs w:val="18"/>
    </w:rPr>
  </w:style>
  <w:style w:type="paragraph" w:customStyle="1" w:styleId="xl119">
    <w:name w:val="xl119"/>
    <w:basedOn w:val="Normln"/>
    <w:rsid w:val="00AE108A"/>
    <w:pPr>
      <w:pBdr>
        <w:left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Cambria" w:hAnsi="Cambria"/>
      <w:bCs w:val="0"/>
      <w:sz w:val="18"/>
      <w:szCs w:val="18"/>
    </w:rPr>
  </w:style>
  <w:style w:type="paragraph" w:customStyle="1" w:styleId="xl120">
    <w:name w:val="xl120"/>
    <w:basedOn w:val="Normln"/>
    <w:rsid w:val="00AE108A"/>
    <w:pPr>
      <w:pBdr>
        <w:left w:val="single" w:sz="4" w:space="0" w:color="auto"/>
        <w:bottom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</w:rPr>
  </w:style>
  <w:style w:type="paragraph" w:customStyle="1" w:styleId="xl121">
    <w:name w:val="xl121"/>
    <w:basedOn w:val="Normln"/>
    <w:rsid w:val="00AE108A"/>
    <w:pPr>
      <w:pBdr>
        <w:bottom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mbria" w:hAnsi="Cambria"/>
      <w:bCs w:val="0"/>
      <w:sz w:val="18"/>
      <w:szCs w:val="18"/>
    </w:rPr>
  </w:style>
  <w:style w:type="paragraph" w:customStyle="1" w:styleId="xl122">
    <w:name w:val="xl122"/>
    <w:basedOn w:val="Normln"/>
    <w:rsid w:val="00AE108A"/>
    <w:pPr>
      <w:pBdr>
        <w:bottom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bCs w:val="0"/>
    </w:rPr>
  </w:style>
  <w:style w:type="paragraph" w:customStyle="1" w:styleId="xl123">
    <w:name w:val="xl123"/>
    <w:basedOn w:val="Normln"/>
    <w:rsid w:val="00AE108A"/>
    <w:pPr>
      <w:pBdr>
        <w:bottom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bCs w:val="0"/>
    </w:rPr>
  </w:style>
  <w:style w:type="paragraph" w:customStyle="1" w:styleId="xl124">
    <w:name w:val="xl124"/>
    <w:basedOn w:val="Normln"/>
    <w:rsid w:val="00AE108A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bCs w:val="0"/>
    </w:rPr>
  </w:style>
  <w:style w:type="paragraph" w:customStyle="1" w:styleId="xl125">
    <w:name w:val="xl125"/>
    <w:basedOn w:val="Normln"/>
    <w:rsid w:val="00AE108A"/>
    <w:pPr>
      <w:spacing w:before="100" w:beforeAutospacing="1" w:after="100" w:afterAutospacing="1"/>
      <w:textAlignment w:val="center"/>
    </w:pPr>
    <w:rPr>
      <w:rFonts w:ascii="Cambria" w:hAnsi="Cambria"/>
      <w:bCs w:val="0"/>
      <w:i/>
      <w:iCs/>
    </w:rPr>
  </w:style>
  <w:style w:type="paragraph" w:customStyle="1" w:styleId="xl126">
    <w:name w:val="xl126"/>
    <w:basedOn w:val="Normln"/>
    <w:rsid w:val="00AE108A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Cambria" w:hAnsi="Cambria"/>
      <w:bCs w:val="0"/>
      <w:i/>
      <w:iCs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D3F05"/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151EA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44C2A"/>
    <w:pPr>
      <w:keepNext/>
      <w:keepLines/>
      <w:spacing w:before="480"/>
      <w:outlineLvl w:val="0"/>
    </w:pPr>
    <w:rPr>
      <w:rFonts w:ascii="Cambria" w:eastAsiaTheme="majorEastAsia" w:hAnsi="Cambria" w:cstheme="majorBidi"/>
      <w:b/>
      <w:bCs w:val="0"/>
      <w:cap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44C2A"/>
    <w:pPr>
      <w:keepNext/>
      <w:keepLines/>
      <w:numPr>
        <w:numId w:val="4"/>
      </w:numPr>
      <w:spacing w:before="200"/>
      <w:outlineLvl w:val="1"/>
    </w:pPr>
    <w:rPr>
      <w:rFonts w:ascii="Cambria" w:eastAsiaTheme="majorEastAsia" w:hAnsi="Cambria" w:cstheme="majorBidi"/>
      <w:b/>
      <w:bCs w:val="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44C2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 w:val="0"/>
      <w:color w:val="4F81BD" w:themeColor="accent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D3F0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C29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296D"/>
    <w:rPr>
      <w:rFonts w:ascii="Tahoma" w:eastAsia="Times New Roman" w:hAnsi="Tahoma" w:cs="Tahoma"/>
      <w:bCs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834AA6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C4345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4345C"/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345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345C"/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numbering" w:customStyle="1" w:styleId="Bezseznamu1">
    <w:name w:val="Bez seznamu1"/>
    <w:next w:val="Bezseznamu"/>
    <w:uiPriority w:val="99"/>
    <w:semiHidden/>
    <w:unhideWhenUsed/>
    <w:rsid w:val="00297646"/>
  </w:style>
  <w:style w:type="character" w:customStyle="1" w:styleId="Nadpis1Char">
    <w:name w:val="Nadpis 1 Char"/>
    <w:basedOn w:val="Standardnpsmoodstavce"/>
    <w:link w:val="Nadpis1"/>
    <w:uiPriority w:val="9"/>
    <w:rsid w:val="00344C2A"/>
    <w:rPr>
      <w:rFonts w:ascii="Cambria" w:eastAsiaTheme="majorEastAsia" w:hAnsi="Cambria" w:cstheme="majorBidi"/>
      <w:b/>
      <w:cap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344C2A"/>
    <w:rPr>
      <w:rFonts w:ascii="Cambria" w:eastAsiaTheme="majorEastAsia" w:hAnsi="Cambria" w:cstheme="majorBidi"/>
      <w:b/>
      <w:sz w:val="26"/>
      <w:szCs w:val="26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344C2A"/>
    <w:pPr>
      <w:spacing w:line="276" w:lineRule="auto"/>
      <w:outlineLvl w:val="9"/>
    </w:pPr>
    <w:rPr>
      <w:rFonts w:asciiTheme="majorHAnsi" w:hAnsiTheme="majorHAnsi"/>
      <w:bCs/>
      <w:caps w:val="0"/>
      <w:color w:val="365F91" w:themeColor="accent1" w:themeShade="BF"/>
    </w:rPr>
  </w:style>
  <w:style w:type="paragraph" w:styleId="Obsah1">
    <w:name w:val="toc 1"/>
    <w:basedOn w:val="Normln"/>
    <w:next w:val="Normln"/>
    <w:autoRedefine/>
    <w:uiPriority w:val="39"/>
    <w:unhideWhenUsed/>
    <w:rsid w:val="00720F2F"/>
    <w:pPr>
      <w:tabs>
        <w:tab w:val="right" w:leader="dot" w:pos="9059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210B1"/>
    <w:pPr>
      <w:tabs>
        <w:tab w:val="left" w:pos="660"/>
        <w:tab w:val="right" w:leader="dot" w:pos="9059"/>
      </w:tabs>
      <w:spacing w:after="100"/>
    </w:pPr>
    <w:rPr>
      <w:rFonts w:eastAsiaTheme="majorEastAsia"/>
      <w:caps/>
      <w:noProof/>
    </w:rPr>
  </w:style>
  <w:style w:type="character" w:styleId="Hypertextovodkaz">
    <w:name w:val="Hyperlink"/>
    <w:basedOn w:val="Standardnpsmoodstavce"/>
    <w:uiPriority w:val="99"/>
    <w:unhideWhenUsed/>
    <w:rsid w:val="00344C2A"/>
    <w:rPr>
      <w:color w:val="0000FF" w:themeColor="hyperlink"/>
      <w:u w:val="single"/>
    </w:rPr>
  </w:style>
  <w:style w:type="paragraph" w:styleId="Bezmezer">
    <w:name w:val="No Spacing"/>
    <w:link w:val="BezmezerChar"/>
    <w:uiPriority w:val="1"/>
    <w:qFormat/>
    <w:rsid w:val="00344C2A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344C2A"/>
    <w:rPr>
      <w:rFonts w:eastAsiaTheme="minorEastAsia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344C2A"/>
    <w:rPr>
      <w:rFonts w:asciiTheme="majorHAnsi" w:eastAsiaTheme="majorEastAsia" w:hAnsiTheme="majorHAnsi" w:cstheme="majorBidi"/>
      <w:b/>
      <w:color w:val="4F81BD" w:themeColor="accent1"/>
      <w:sz w:val="24"/>
      <w:szCs w:val="24"/>
      <w:lang w:eastAsia="cs-CZ"/>
    </w:rPr>
  </w:style>
  <w:style w:type="numbering" w:customStyle="1" w:styleId="Bezseznamu2">
    <w:name w:val="Bez seznamu2"/>
    <w:next w:val="Bezseznamu"/>
    <w:uiPriority w:val="99"/>
    <w:semiHidden/>
    <w:unhideWhenUsed/>
    <w:rsid w:val="00F87506"/>
  </w:style>
  <w:style w:type="numbering" w:customStyle="1" w:styleId="Bezseznamu11">
    <w:name w:val="Bez seznamu11"/>
    <w:next w:val="Bezseznamu"/>
    <w:uiPriority w:val="99"/>
    <w:semiHidden/>
    <w:unhideWhenUsed/>
    <w:rsid w:val="00F87506"/>
  </w:style>
  <w:style w:type="numbering" w:customStyle="1" w:styleId="Bezseznamu111">
    <w:name w:val="Bez seznamu111"/>
    <w:next w:val="Bezseznamu"/>
    <w:uiPriority w:val="99"/>
    <w:semiHidden/>
    <w:unhideWhenUsed/>
    <w:rsid w:val="00F87506"/>
  </w:style>
  <w:style w:type="table" w:styleId="Svtlstnovnzvraznn5">
    <w:name w:val="Light Shading Accent 5"/>
    <w:basedOn w:val="Normlntabulka"/>
    <w:uiPriority w:val="60"/>
    <w:rsid w:val="005A42F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eznamzvraznn5">
    <w:name w:val="Light List Accent 5"/>
    <w:basedOn w:val="Normlntabulka"/>
    <w:uiPriority w:val="61"/>
    <w:rsid w:val="00E03EC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tednstnovn1zvraznn5">
    <w:name w:val="Medium Shading 1 Accent 5"/>
    <w:basedOn w:val="Normlntabulka"/>
    <w:uiPriority w:val="63"/>
    <w:rsid w:val="00E03ECD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E03ECD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5">
    <w:name w:val="Light Grid Accent 5"/>
    <w:basedOn w:val="Normlntabulka"/>
    <w:uiPriority w:val="62"/>
    <w:rsid w:val="00E03EC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tednstnovn1zvraznn1">
    <w:name w:val="Medium Shading 1 Accent 1"/>
    <w:basedOn w:val="Normlntabulka"/>
    <w:uiPriority w:val="63"/>
    <w:rsid w:val="00E03ECD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mka1zvraznn5">
    <w:name w:val="Medium Grid 1 Accent 5"/>
    <w:basedOn w:val="Normlntabulka"/>
    <w:uiPriority w:val="67"/>
    <w:rsid w:val="00E03ECD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E03EC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ednmka3zvraznn5">
    <w:name w:val="Medium Grid 3 Accent 5"/>
    <w:basedOn w:val="Normlntabulka"/>
    <w:uiPriority w:val="69"/>
    <w:rsid w:val="00E03EC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3">
    <w:name w:val="Medium Grid 3 Accent 3"/>
    <w:basedOn w:val="Normlntabulka"/>
    <w:uiPriority w:val="69"/>
    <w:rsid w:val="00E03EC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stnovn2zvraznn6">
    <w:name w:val="Medium Shading 2 Accent 6"/>
    <w:basedOn w:val="Normlntabulka"/>
    <w:uiPriority w:val="64"/>
    <w:rsid w:val="00E03EC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E03EC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E03EC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vtlseznamzvraznn6">
    <w:name w:val="Light List Accent 6"/>
    <w:basedOn w:val="Normlntabulka"/>
    <w:uiPriority w:val="61"/>
    <w:rsid w:val="0000205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tednmka1zvraznn6">
    <w:name w:val="Medium Grid 1 Accent 6"/>
    <w:basedOn w:val="Normlntabulka"/>
    <w:uiPriority w:val="67"/>
    <w:rsid w:val="0000205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stnovn1zvraznn6">
    <w:name w:val="Medium Shading 1 Accent 6"/>
    <w:basedOn w:val="Normlntabulka"/>
    <w:uiPriority w:val="63"/>
    <w:rsid w:val="0000205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mka1zvraznn2">
    <w:name w:val="Medium Grid 1 Accent 2"/>
    <w:basedOn w:val="Normlntabulka"/>
    <w:uiPriority w:val="67"/>
    <w:rsid w:val="0000205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6">
    <w:name w:val="Colorful Grid Accent 6"/>
    <w:basedOn w:val="Normlntabulka"/>
    <w:uiPriority w:val="73"/>
    <w:rsid w:val="000020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vtlmkazvraznn6">
    <w:name w:val="Light Grid Accent 6"/>
    <w:basedOn w:val="Normlntabulka"/>
    <w:uiPriority w:val="62"/>
    <w:rsid w:val="000B3F8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vtlstnovnzvraznn6">
    <w:name w:val="Light Shading Accent 6"/>
    <w:basedOn w:val="Normlntabulka"/>
    <w:uiPriority w:val="60"/>
    <w:rsid w:val="00B8026C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tednseznam1zvraznn6">
    <w:name w:val="Medium List 1 Accent 6"/>
    <w:basedOn w:val="Normlntabulka"/>
    <w:uiPriority w:val="65"/>
    <w:rsid w:val="00EF7CA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tnovn1zvraznn3">
    <w:name w:val="Medium Shading 1 Accent 3"/>
    <w:basedOn w:val="Normlntabulka"/>
    <w:uiPriority w:val="63"/>
    <w:rsid w:val="00CD2DC2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seznamzvraznn3">
    <w:name w:val="Light List Accent 3"/>
    <w:basedOn w:val="Normlntabulka"/>
    <w:uiPriority w:val="61"/>
    <w:rsid w:val="00CD2DC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Mkatabulky">
    <w:name w:val="Table Grid"/>
    <w:basedOn w:val="Normlntabulka"/>
    <w:uiPriority w:val="59"/>
    <w:rsid w:val="00CD2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zvraznn3">
    <w:name w:val="Light Grid Accent 3"/>
    <w:basedOn w:val="Normlntabulka"/>
    <w:uiPriority w:val="62"/>
    <w:rsid w:val="00F428F7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Nzev">
    <w:name w:val="Title"/>
    <w:basedOn w:val="Normln"/>
    <w:next w:val="Normln"/>
    <w:link w:val="NzevChar"/>
    <w:uiPriority w:val="10"/>
    <w:qFormat/>
    <w:rsid w:val="00C2629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2629D"/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CE0517"/>
    <w:pPr>
      <w:spacing w:after="200"/>
    </w:pPr>
    <w:rPr>
      <w:b/>
      <w:bCs w:val="0"/>
      <w:color w:val="4F81BD" w:themeColor="accent1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AE108A"/>
    <w:rPr>
      <w:color w:val="800080"/>
      <w:u w:val="single"/>
    </w:rPr>
  </w:style>
  <w:style w:type="paragraph" w:customStyle="1" w:styleId="xl63">
    <w:name w:val="xl63"/>
    <w:basedOn w:val="Normln"/>
    <w:rsid w:val="00AE108A"/>
    <w:pPr>
      <w:spacing w:before="100" w:beforeAutospacing="1" w:after="100" w:afterAutospacing="1"/>
      <w:textAlignment w:val="center"/>
    </w:pPr>
    <w:rPr>
      <w:bCs w:val="0"/>
    </w:rPr>
  </w:style>
  <w:style w:type="paragraph" w:customStyle="1" w:styleId="xl64">
    <w:name w:val="xl64"/>
    <w:basedOn w:val="Normln"/>
    <w:rsid w:val="00AE108A"/>
    <w:pPr>
      <w:spacing w:before="100" w:beforeAutospacing="1" w:after="100" w:afterAutospacing="1"/>
      <w:textAlignment w:val="center"/>
    </w:pPr>
    <w:rPr>
      <w:bCs w:val="0"/>
    </w:rPr>
  </w:style>
  <w:style w:type="paragraph" w:customStyle="1" w:styleId="xl65">
    <w:name w:val="xl65"/>
    <w:basedOn w:val="Normln"/>
    <w:rsid w:val="00AE108A"/>
    <w:pPr>
      <w:spacing w:before="100" w:beforeAutospacing="1" w:after="100" w:afterAutospacing="1"/>
      <w:textAlignment w:val="center"/>
    </w:pPr>
    <w:rPr>
      <w:b/>
    </w:rPr>
  </w:style>
  <w:style w:type="paragraph" w:customStyle="1" w:styleId="xl66">
    <w:name w:val="xl66"/>
    <w:basedOn w:val="Normln"/>
    <w:rsid w:val="00AE108A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bCs w:val="0"/>
    </w:rPr>
  </w:style>
  <w:style w:type="paragraph" w:customStyle="1" w:styleId="xl67">
    <w:name w:val="xl67"/>
    <w:basedOn w:val="Normln"/>
    <w:rsid w:val="00AE108A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bCs w:val="0"/>
    </w:rPr>
  </w:style>
  <w:style w:type="paragraph" w:customStyle="1" w:styleId="xl68">
    <w:name w:val="xl68"/>
    <w:basedOn w:val="Normln"/>
    <w:rsid w:val="00AE10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Cs w:val="0"/>
    </w:rPr>
  </w:style>
  <w:style w:type="paragraph" w:customStyle="1" w:styleId="xl69">
    <w:name w:val="xl69"/>
    <w:basedOn w:val="Normln"/>
    <w:rsid w:val="00AE108A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Cs w:val="0"/>
    </w:rPr>
  </w:style>
  <w:style w:type="paragraph" w:customStyle="1" w:styleId="xl70">
    <w:name w:val="xl70"/>
    <w:basedOn w:val="Normln"/>
    <w:rsid w:val="00AE108A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bCs w:val="0"/>
    </w:rPr>
  </w:style>
  <w:style w:type="paragraph" w:customStyle="1" w:styleId="xl71">
    <w:name w:val="xl71"/>
    <w:basedOn w:val="Normln"/>
    <w:rsid w:val="00AE108A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bCs w:val="0"/>
    </w:rPr>
  </w:style>
  <w:style w:type="paragraph" w:customStyle="1" w:styleId="xl72">
    <w:name w:val="xl72"/>
    <w:basedOn w:val="Normln"/>
    <w:rsid w:val="00AE10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Cs w:val="0"/>
    </w:rPr>
  </w:style>
  <w:style w:type="paragraph" w:customStyle="1" w:styleId="xl73">
    <w:name w:val="xl73"/>
    <w:basedOn w:val="Normln"/>
    <w:rsid w:val="00AE108A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Cambria" w:hAnsi="Cambria"/>
      <w:bCs w:val="0"/>
    </w:rPr>
  </w:style>
  <w:style w:type="paragraph" w:customStyle="1" w:styleId="xl74">
    <w:name w:val="xl74"/>
    <w:basedOn w:val="Normln"/>
    <w:rsid w:val="00AE108A"/>
    <w:pPr>
      <w:pBdr>
        <w:bottom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mbria" w:hAnsi="Cambria"/>
      <w:b/>
    </w:rPr>
  </w:style>
  <w:style w:type="paragraph" w:customStyle="1" w:styleId="xl75">
    <w:name w:val="xl75"/>
    <w:basedOn w:val="Normln"/>
    <w:rsid w:val="00AE108A"/>
    <w:pPr>
      <w:pBdr>
        <w:bottom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mbria" w:hAnsi="Cambria"/>
      <w:b/>
    </w:rPr>
  </w:style>
  <w:style w:type="paragraph" w:customStyle="1" w:styleId="xl76">
    <w:name w:val="xl76"/>
    <w:basedOn w:val="Normln"/>
    <w:rsid w:val="00AE108A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rFonts w:ascii="Cambria" w:hAnsi="Cambria"/>
      <w:b/>
    </w:rPr>
  </w:style>
  <w:style w:type="paragraph" w:customStyle="1" w:styleId="xl77">
    <w:name w:val="xl77"/>
    <w:basedOn w:val="Normln"/>
    <w:rsid w:val="00AE108A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Cs w:val="0"/>
    </w:rPr>
  </w:style>
  <w:style w:type="paragraph" w:customStyle="1" w:styleId="xl78">
    <w:name w:val="xl78"/>
    <w:basedOn w:val="Normln"/>
    <w:rsid w:val="00AE108A"/>
    <w:pPr>
      <w:spacing w:before="100" w:beforeAutospacing="1" w:after="100" w:afterAutospacing="1"/>
      <w:textAlignment w:val="center"/>
    </w:pPr>
    <w:rPr>
      <w:rFonts w:ascii="Cambria" w:hAnsi="Cambria"/>
      <w:bCs w:val="0"/>
    </w:rPr>
  </w:style>
  <w:style w:type="paragraph" w:customStyle="1" w:styleId="xl79">
    <w:name w:val="xl79"/>
    <w:basedOn w:val="Normln"/>
    <w:rsid w:val="00AE108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Cs w:val="0"/>
    </w:rPr>
  </w:style>
  <w:style w:type="paragraph" w:customStyle="1" w:styleId="xl80">
    <w:name w:val="xl80"/>
    <w:basedOn w:val="Normln"/>
    <w:rsid w:val="00AE108A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bCs w:val="0"/>
      <w:sz w:val="18"/>
      <w:szCs w:val="18"/>
    </w:rPr>
  </w:style>
  <w:style w:type="paragraph" w:customStyle="1" w:styleId="xl81">
    <w:name w:val="xl81"/>
    <w:basedOn w:val="Normln"/>
    <w:rsid w:val="00AE108A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Cs w:val="0"/>
    </w:rPr>
  </w:style>
  <w:style w:type="paragraph" w:customStyle="1" w:styleId="xl82">
    <w:name w:val="xl82"/>
    <w:basedOn w:val="Normln"/>
    <w:rsid w:val="00AE108A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bCs w:val="0"/>
      <w:sz w:val="18"/>
      <w:szCs w:val="18"/>
    </w:rPr>
  </w:style>
  <w:style w:type="paragraph" w:customStyle="1" w:styleId="xl83">
    <w:name w:val="xl83"/>
    <w:basedOn w:val="Normln"/>
    <w:rsid w:val="00AE108A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bCs w:val="0"/>
      <w:sz w:val="18"/>
      <w:szCs w:val="18"/>
    </w:rPr>
  </w:style>
  <w:style w:type="paragraph" w:customStyle="1" w:styleId="xl84">
    <w:name w:val="xl84"/>
    <w:basedOn w:val="Normln"/>
    <w:rsid w:val="00AE108A"/>
    <w:pPr>
      <w:pBdr>
        <w:left w:val="single" w:sz="4" w:space="0" w:color="auto"/>
        <w:bottom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mbria" w:hAnsi="Cambria"/>
      <w:b/>
    </w:rPr>
  </w:style>
  <w:style w:type="paragraph" w:customStyle="1" w:styleId="xl85">
    <w:name w:val="xl85"/>
    <w:basedOn w:val="Normln"/>
    <w:rsid w:val="00AE108A"/>
    <w:pPr>
      <w:pBdr>
        <w:bottom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mbria" w:hAnsi="Cambria"/>
      <w:b/>
      <w:sz w:val="18"/>
      <w:szCs w:val="18"/>
    </w:rPr>
  </w:style>
  <w:style w:type="paragraph" w:customStyle="1" w:styleId="xl86">
    <w:name w:val="xl86"/>
    <w:basedOn w:val="Normln"/>
    <w:rsid w:val="00AE108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bCs w:val="0"/>
    </w:rPr>
  </w:style>
  <w:style w:type="paragraph" w:customStyle="1" w:styleId="xl87">
    <w:name w:val="xl87"/>
    <w:basedOn w:val="Normln"/>
    <w:rsid w:val="00AE108A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bCs w:val="0"/>
    </w:rPr>
  </w:style>
  <w:style w:type="paragraph" w:customStyle="1" w:styleId="xl88">
    <w:name w:val="xl88"/>
    <w:basedOn w:val="Normln"/>
    <w:rsid w:val="00AE108A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bCs w:val="0"/>
      <w:sz w:val="18"/>
      <w:szCs w:val="18"/>
    </w:rPr>
  </w:style>
  <w:style w:type="paragraph" w:customStyle="1" w:styleId="xl89">
    <w:name w:val="xl89"/>
    <w:basedOn w:val="Normln"/>
    <w:rsid w:val="00AE108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</w:rPr>
  </w:style>
  <w:style w:type="paragraph" w:customStyle="1" w:styleId="xl90">
    <w:name w:val="xl90"/>
    <w:basedOn w:val="Normln"/>
    <w:rsid w:val="00AE108A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</w:rPr>
  </w:style>
  <w:style w:type="paragraph" w:customStyle="1" w:styleId="xl91">
    <w:name w:val="xl91"/>
    <w:basedOn w:val="Normln"/>
    <w:rsid w:val="00AE108A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bCs w:val="0"/>
      <w:sz w:val="18"/>
      <w:szCs w:val="18"/>
    </w:rPr>
  </w:style>
  <w:style w:type="paragraph" w:customStyle="1" w:styleId="xl92">
    <w:name w:val="xl92"/>
    <w:basedOn w:val="Normln"/>
    <w:rsid w:val="00AE108A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Cs w:val="0"/>
      <w:sz w:val="18"/>
      <w:szCs w:val="18"/>
    </w:rPr>
  </w:style>
  <w:style w:type="paragraph" w:customStyle="1" w:styleId="xl93">
    <w:name w:val="xl93"/>
    <w:basedOn w:val="Normln"/>
    <w:rsid w:val="00AE10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Cs w:val="0"/>
      <w:sz w:val="18"/>
      <w:szCs w:val="18"/>
    </w:rPr>
  </w:style>
  <w:style w:type="paragraph" w:customStyle="1" w:styleId="xl94">
    <w:name w:val="xl94"/>
    <w:basedOn w:val="Normln"/>
    <w:rsid w:val="00AE108A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Cs w:val="0"/>
      <w:sz w:val="18"/>
      <w:szCs w:val="18"/>
    </w:rPr>
  </w:style>
  <w:style w:type="paragraph" w:customStyle="1" w:styleId="xl95">
    <w:name w:val="xl95"/>
    <w:basedOn w:val="Normln"/>
    <w:rsid w:val="00AE108A"/>
    <w:pPr>
      <w:pBdr>
        <w:left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Cambria" w:hAnsi="Cambria"/>
      <w:b/>
      <w:sz w:val="18"/>
      <w:szCs w:val="18"/>
    </w:rPr>
  </w:style>
  <w:style w:type="paragraph" w:customStyle="1" w:styleId="xl96">
    <w:name w:val="xl96"/>
    <w:basedOn w:val="Normln"/>
    <w:rsid w:val="00AE10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Cs w:val="0"/>
      <w:sz w:val="18"/>
      <w:szCs w:val="18"/>
    </w:rPr>
  </w:style>
  <w:style w:type="paragraph" w:customStyle="1" w:styleId="xl97">
    <w:name w:val="xl97"/>
    <w:basedOn w:val="Normln"/>
    <w:rsid w:val="00AE108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Cs w:val="0"/>
      <w:sz w:val="18"/>
      <w:szCs w:val="18"/>
    </w:rPr>
  </w:style>
  <w:style w:type="paragraph" w:customStyle="1" w:styleId="xl98">
    <w:name w:val="xl98"/>
    <w:basedOn w:val="Normln"/>
    <w:rsid w:val="00AE108A"/>
    <w:pPr>
      <w:spacing w:before="100" w:beforeAutospacing="1" w:after="100" w:afterAutospacing="1"/>
      <w:textAlignment w:val="center"/>
    </w:pPr>
    <w:rPr>
      <w:rFonts w:ascii="Cambria" w:hAnsi="Cambria"/>
      <w:bCs w:val="0"/>
      <w:i/>
      <w:iCs/>
    </w:rPr>
  </w:style>
  <w:style w:type="paragraph" w:customStyle="1" w:styleId="xl99">
    <w:name w:val="xl99"/>
    <w:basedOn w:val="Normln"/>
    <w:rsid w:val="00AE108A"/>
    <w:pPr>
      <w:pBdr>
        <w:lef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Cambria" w:hAnsi="Cambria"/>
      <w:b/>
      <w:sz w:val="18"/>
      <w:szCs w:val="18"/>
    </w:rPr>
  </w:style>
  <w:style w:type="paragraph" w:customStyle="1" w:styleId="xl100">
    <w:name w:val="xl100"/>
    <w:basedOn w:val="Normln"/>
    <w:rsid w:val="00AE108A"/>
    <w:pPr>
      <w:pBdr>
        <w:lef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mbria" w:hAnsi="Cambria"/>
      <w:b/>
    </w:rPr>
  </w:style>
  <w:style w:type="paragraph" w:customStyle="1" w:styleId="xl101">
    <w:name w:val="xl101"/>
    <w:basedOn w:val="Normln"/>
    <w:rsid w:val="00AE108A"/>
    <w:pPr>
      <w:pBdr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mbria" w:hAnsi="Cambria"/>
      <w:b/>
      <w:sz w:val="18"/>
      <w:szCs w:val="18"/>
    </w:rPr>
  </w:style>
  <w:style w:type="paragraph" w:customStyle="1" w:styleId="xl102">
    <w:name w:val="xl102"/>
    <w:basedOn w:val="Normln"/>
    <w:rsid w:val="00AE108A"/>
    <w:pPr>
      <w:shd w:val="clear" w:color="000000" w:fill="C4D79B"/>
      <w:spacing w:before="100" w:beforeAutospacing="1" w:after="100" w:afterAutospacing="1"/>
      <w:textAlignment w:val="center"/>
    </w:pPr>
    <w:rPr>
      <w:rFonts w:ascii="Cambria" w:hAnsi="Cambria"/>
      <w:b/>
    </w:rPr>
  </w:style>
  <w:style w:type="paragraph" w:customStyle="1" w:styleId="xl103">
    <w:name w:val="xl103"/>
    <w:basedOn w:val="Normln"/>
    <w:rsid w:val="00AE108A"/>
    <w:pPr>
      <w:shd w:val="clear" w:color="000000" w:fill="C4D79B"/>
      <w:spacing w:before="100" w:beforeAutospacing="1" w:after="100" w:afterAutospacing="1"/>
      <w:textAlignment w:val="center"/>
    </w:pPr>
    <w:rPr>
      <w:rFonts w:ascii="Cambria" w:hAnsi="Cambria"/>
      <w:b/>
    </w:rPr>
  </w:style>
  <w:style w:type="paragraph" w:customStyle="1" w:styleId="xl104">
    <w:name w:val="xl104"/>
    <w:basedOn w:val="Normln"/>
    <w:rsid w:val="00AE108A"/>
    <w:pPr>
      <w:pBdr>
        <w:right w:val="single" w:sz="8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rFonts w:ascii="Cambria" w:hAnsi="Cambria"/>
      <w:b/>
    </w:rPr>
  </w:style>
  <w:style w:type="paragraph" w:customStyle="1" w:styleId="xl105">
    <w:name w:val="xl105"/>
    <w:basedOn w:val="Normln"/>
    <w:rsid w:val="00AE108A"/>
    <w:pPr>
      <w:spacing w:before="100" w:beforeAutospacing="1" w:after="100" w:afterAutospacing="1"/>
    </w:pPr>
    <w:rPr>
      <w:rFonts w:ascii="Cambria" w:hAnsi="Cambria"/>
      <w:b/>
    </w:rPr>
  </w:style>
  <w:style w:type="paragraph" w:customStyle="1" w:styleId="xl106">
    <w:name w:val="xl106"/>
    <w:basedOn w:val="Normln"/>
    <w:rsid w:val="00AE108A"/>
    <w:pPr>
      <w:pBdr>
        <w:lef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Cambria" w:hAnsi="Cambria"/>
      <w:b/>
      <w:sz w:val="18"/>
      <w:szCs w:val="18"/>
    </w:rPr>
  </w:style>
  <w:style w:type="paragraph" w:customStyle="1" w:styleId="xl107">
    <w:name w:val="xl107"/>
    <w:basedOn w:val="Normln"/>
    <w:rsid w:val="00AE108A"/>
    <w:pPr>
      <w:pBdr>
        <w:lef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mbria" w:hAnsi="Cambria"/>
      <w:b/>
    </w:rPr>
  </w:style>
  <w:style w:type="paragraph" w:customStyle="1" w:styleId="xl108">
    <w:name w:val="xl108"/>
    <w:basedOn w:val="Normln"/>
    <w:rsid w:val="00AE108A"/>
    <w:pPr>
      <w:pBdr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mbria" w:hAnsi="Cambria"/>
      <w:b/>
      <w:sz w:val="18"/>
      <w:szCs w:val="18"/>
    </w:rPr>
  </w:style>
  <w:style w:type="paragraph" w:customStyle="1" w:styleId="xl109">
    <w:name w:val="xl109"/>
    <w:basedOn w:val="Normln"/>
    <w:rsid w:val="00AE108A"/>
    <w:pPr>
      <w:shd w:val="clear" w:color="000000" w:fill="92D050"/>
      <w:spacing w:before="100" w:beforeAutospacing="1" w:after="100" w:afterAutospacing="1"/>
      <w:textAlignment w:val="center"/>
    </w:pPr>
    <w:rPr>
      <w:rFonts w:ascii="Cambria" w:hAnsi="Cambria"/>
      <w:b/>
    </w:rPr>
  </w:style>
  <w:style w:type="paragraph" w:customStyle="1" w:styleId="xl110">
    <w:name w:val="xl110"/>
    <w:basedOn w:val="Normln"/>
    <w:rsid w:val="00AE108A"/>
    <w:pPr>
      <w:shd w:val="clear" w:color="000000" w:fill="92D050"/>
      <w:spacing w:before="100" w:beforeAutospacing="1" w:after="100" w:afterAutospacing="1"/>
      <w:textAlignment w:val="center"/>
    </w:pPr>
    <w:rPr>
      <w:rFonts w:ascii="Cambria" w:hAnsi="Cambria"/>
      <w:b/>
    </w:rPr>
  </w:style>
  <w:style w:type="paragraph" w:customStyle="1" w:styleId="xl111">
    <w:name w:val="xl111"/>
    <w:basedOn w:val="Normln"/>
    <w:rsid w:val="00AE108A"/>
    <w:pPr>
      <w:pBdr>
        <w:right w:val="single" w:sz="8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rFonts w:ascii="Cambria" w:hAnsi="Cambria"/>
      <w:b/>
    </w:rPr>
  </w:style>
  <w:style w:type="paragraph" w:customStyle="1" w:styleId="xl112">
    <w:name w:val="xl112"/>
    <w:basedOn w:val="Normln"/>
    <w:rsid w:val="00AE108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Cambria" w:hAnsi="Cambria"/>
      <w:b/>
      <w:sz w:val="18"/>
      <w:szCs w:val="18"/>
    </w:rPr>
  </w:style>
  <w:style w:type="paragraph" w:customStyle="1" w:styleId="xl113">
    <w:name w:val="xl113"/>
    <w:basedOn w:val="Normln"/>
    <w:rsid w:val="00AE108A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mbria" w:hAnsi="Cambria"/>
      <w:b/>
    </w:rPr>
  </w:style>
  <w:style w:type="paragraph" w:customStyle="1" w:styleId="xl114">
    <w:name w:val="xl114"/>
    <w:basedOn w:val="Normln"/>
    <w:rsid w:val="00AE108A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mbria" w:hAnsi="Cambria"/>
      <w:b/>
      <w:sz w:val="18"/>
      <w:szCs w:val="18"/>
    </w:rPr>
  </w:style>
  <w:style w:type="paragraph" w:customStyle="1" w:styleId="xl115">
    <w:name w:val="xl115"/>
    <w:basedOn w:val="Normln"/>
    <w:rsid w:val="00AE108A"/>
    <w:pPr>
      <w:pBdr>
        <w:top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</w:rPr>
  </w:style>
  <w:style w:type="paragraph" w:customStyle="1" w:styleId="xl116">
    <w:name w:val="xl116"/>
    <w:basedOn w:val="Normln"/>
    <w:rsid w:val="00AE108A"/>
    <w:pPr>
      <w:pBdr>
        <w:top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mbria" w:hAnsi="Cambria"/>
      <w:b/>
    </w:rPr>
  </w:style>
  <w:style w:type="paragraph" w:customStyle="1" w:styleId="xl117">
    <w:name w:val="xl117"/>
    <w:basedOn w:val="Normln"/>
    <w:rsid w:val="00AE108A"/>
    <w:pPr>
      <w:pBdr>
        <w:top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Cambria" w:hAnsi="Cambria"/>
      <w:b/>
    </w:rPr>
  </w:style>
  <w:style w:type="paragraph" w:customStyle="1" w:styleId="xl118">
    <w:name w:val="xl118"/>
    <w:basedOn w:val="Normln"/>
    <w:rsid w:val="00AE108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Cambria" w:hAnsi="Cambria"/>
      <w:b/>
      <w:sz w:val="18"/>
      <w:szCs w:val="18"/>
    </w:rPr>
  </w:style>
  <w:style w:type="paragraph" w:customStyle="1" w:styleId="xl119">
    <w:name w:val="xl119"/>
    <w:basedOn w:val="Normln"/>
    <w:rsid w:val="00AE108A"/>
    <w:pPr>
      <w:pBdr>
        <w:left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Cambria" w:hAnsi="Cambria"/>
      <w:bCs w:val="0"/>
      <w:sz w:val="18"/>
      <w:szCs w:val="18"/>
    </w:rPr>
  </w:style>
  <w:style w:type="paragraph" w:customStyle="1" w:styleId="xl120">
    <w:name w:val="xl120"/>
    <w:basedOn w:val="Normln"/>
    <w:rsid w:val="00AE108A"/>
    <w:pPr>
      <w:pBdr>
        <w:left w:val="single" w:sz="4" w:space="0" w:color="auto"/>
        <w:bottom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</w:rPr>
  </w:style>
  <w:style w:type="paragraph" w:customStyle="1" w:styleId="xl121">
    <w:name w:val="xl121"/>
    <w:basedOn w:val="Normln"/>
    <w:rsid w:val="00AE108A"/>
    <w:pPr>
      <w:pBdr>
        <w:bottom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mbria" w:hAnsi="Cambria"/>
      <w:bCs w:val="0"/>
      <w:sz w:val="18"/>
      <w:szCs w:val="18"/>
    </w:rPr>
  </w:style>
  <w:style w:type="paragraph" w:customStyle="1" w:styleId="xl122">
    <w:name w:val="xl122"/>
    <w:basedOn w:val="Normln"/>
    <w:rsid w:val="00AE108A"/>
    <w:pPr>
      <w:pBdr>
        <w:bottom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bCs w:val="0"/>
    </w:rPr>
  </w:style>
  <w:style w:type="paragraph" w:customStyle="1" w:styleId="xl123">
    <w:name w:val="xl123"/>
    <w:basedOn w:val="Normln"/>
    <w:rsid w:val="00AE108A"/>
    <w:pPr>
      <w:pBdr>
        <w:bottom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bCs w:val="0"/>
    </w:rPr>
  </w:style>
  <w:style w:type="paragraph" w:customStyle="1" w:styleId="xl124">
    <w:name w:val="xl124"/>
    <w:basedOn w:val="Normln"/>
    <w:rsid w:val="00AE108A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bCs w:val="0"/>
    </w:rPr>
  </w:style>
  <w:style w:type="paragraph" w:customStyle="1" w:styleId="xl125">
    <w:name w:val="xl125"/>
    <w:basedOn w:val="Normln"/>
    <w:rsid w:val="00AE108A"/>
    <w:pPr>
      <w:spacing w:before="100" w:beforeAutospacing="1" w:after="100" w:afterAutospacing="1"/>
      <w:textAlignment w:val="center"/>
    </w:pPr>
    <w:rPr>
      <w:rFonts w:ascii="Cambria" w:hAnsi="Cambria"/>
      <w:bCs w:val="0"/>
      <w:i/>
      <w:iCs/>
    </w:rPr>
  </w:style>
  <w:style w:type="paragraph" w:customStyle="1" w:styleId="xl126">
    <w:name w:val="xl126"/>
    <w:basedOn w:val="Normln"/>
    <w:rsid w:val="00AE108A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Cambria" w:hAnsi="Cambria"/>
      <w:bCs w:val="0"/>
      <w:i/>
      <w:iCs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D3F05"/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18" Type="http://schemas.openxmlformats.org/officeDocument/2006/relationships/image" Target="media/image6.emf"/><Relationship Id="rId3" Type="http://schemas.openxmlformats.org/officeDocument/2006/relationships/styles" Target="styles.xml"/><Relationship Id="rId21" Type="http://schemas.openxmlformats.org/officeDocument/2006/relationships/image" Target="media/image7.emf"/><Relationship Id="rId7" Type="http://schemas.openxmlformats.org/officeDocument/2006/relationships/footnotes" Target="footnotes.xml"/><Relationship Id="rId12" Type="http://schemas.openxmlformats.org/officeDocument/2006/relationships/image" Target="media/image2.emf"/><Relationship Id="rId17" Type="http://schemas.openxmlformats.org/officeDocument/2006/relationships/chart" Target="charts/chart3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2.xml"/><Relationship Id="rId20" Type="http://schemas.openxmlformats.org/officeDocument/2006/relationships/chart" Target="charts/chart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5.emf"/><Relationship Id="rId23" Type="http://schemas.openxmlformats.org/officeDocument/2006/relationships/footer" Target="footer1.xml"/><Relationship Id="rId10" Type="http://schemas.openxmlformats.org/officeDocument/2006/relationships/image" Target="file:///C:\Dokumenty\znak.gif" TargetMode="External"/><Relationship Id="rId19" Type="http://schemas.openxmlformats.org/officeDocument/2006/relationships/chart" Target="charts/chart4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emf"/><Relationship Id="rId22" Type="http://schemas.openxmlformats.org/officeDocument/2006/relationships/image" Target="media/image8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2.xm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cap="all" baseline="0"/>
            </a:pPr>
            <a:r>
              <a:rPr lang="cs-CZ" sz="1400" cap="none" baseline="0">
                <a:latin typeface="+mj-lt"/>
              </a:rPr>
              <a:t>Struktura</a:t>
            </a:r>
            <a:r>
              <a:rPr lang="cs-CZ" cap="none" baseline="0"/>
              <a:t> </a:t>
            </a:r>
            <a:r>
              <a:rPr lang="cs-CZ" sz="1400" cap="none" baseline="0">
                <a:latin typeface="+mj-lt"/>
              </a:rPr>
              <a:t>příjmů 2017</a:t>
            </a:r>
          </a:p>
        </c:rich>
      </c:tx>
      <c:layout>
        <c:manualLayout>
          <c:xMode val="edge"/>
          <c:yMode val="edge"/>
          <c:x val="0.27842437664041997"/>
          <c:y val="3.2407407407407406E-2"/>
        </c:manualLayout>
      </c:layout>
      <c:overlay val="0"/>
      <c:spPr>
        <a:solidFill>
          <a:srgbClr val="FFC000"/>
        </a:solidFill>
      </c:spPr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Lbls>
            <c:dLbl>
              <c:idx val="0"/>
              <c:tx>
                <c:rich>
                  <a:bodyPr/>
                  <a:lstStyle/>
                  <a:p>
                    <a:r>
                      <a:rPr lang="cs-CZ" sz="1200" b="1" baseline="0">
                        <a:solidFill>
                          <a:sysClr val="windowText" lastClr="000000"/>
                        </a:solidFill>
                        <a:latin typeface="+mj-lt"/>
                      </a:rPr>
                      <a:t> 66%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1200" b="1" baseline="0">
                        <a:solidFill>
                          <a:sysClr val="windowText" lastClr="000000"/>
                        </a:solidFill>
                        <a:latin typeface="+mj-lt"/>
                      </a:rPr>
                      <a:t> </a:t>
                    </a:r>
                    <a:r>
                      <a:rPr lang="cs-CZ" sz="1200" b="1" baseline="0">
                        <a:solidFill>
                          <a:sysClr val="windowText" lastClr="000000"/>
                        </a:solidFill>
                        <a:latin typeface="+mj-lt"/>
                      </a:rPr>
                      <a:t>12 </a:t>
                    </a:r>
                    <a:r>
                      <a:rPr lang="en-US" sz="1200" b="1" baseline="0">
                        <a:solidFill>
                          <a:sysClr val="windowText" lastClr="000000"/>
                        </a:solidFill>
                        <a:latin typeface="+mj-lt"/>
                      </a:rPr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cs-CZ" sz="1200" b="1" baseline="0">
                        <a:solidFill>
                          <a:sysClr val="windowText" lastClr="000000"/>
                        </a:solidFill>
                        <a:latin typeface="+mj-lt"/>
                      </a:rPr>
                      <a:t>3</a:t>
                    </a:r>
                    <a:r>
                      <a:rPr lang="en-US" sz="1200" b="1" baseline="0">
                        <a:solidFill>
                          <a:sysClr val="windowText" lastClr="000000"/>
                        </a:solidFill>
                        <a:latin typeface="+mj-lt"/>
                      </a:rPr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cs-CZ" sz="1200" b="1" baseline="0">
                        <a:solidFill>
                          <a:sysClr val="windowText" lastClr="000000"/>
                        </a:solidFill>
                        <a:latin typeface="+mj-lt"/>
                      </a:rPr>
                      <a:t> 19</a:t>
                    </a:r>
                    <a:r>
                      <a:rPr lang="en-US" sz="1200" b="1" baseline="0">
                        <a:solidFill>
                          <a:sysClr val="windowText" lastClr="000000"/>
                        </a:solidFill>
                        <a:latin typeface="+mj-lt"/>
                      </a:rPr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txPr>
              <a:bodyPr/>
              <a:lstStyle/>
              <a:p>
                <a:pPr>
                  <a:defRPr sz="1200" b="1" baseline="0">
                    <a:solidFill>
                      <a:sysClr val="windowText" lastClr="000000"/>
                    </a:solidFill>
                    <a:latin typeface="+mj-lt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</c:dLbls>
          <c:cat>
            <c:strRef>
              <c:f>List3!$D$4:$D$7</c:f>
              <c:strCache>
                <c:ptCount val="4"/>
                <c:pt idx="0">
                  <c:v>DAŇOVÉ PŘÍJMY (tř. 1)</c:v>
                </c:pt>
                <c:pt idx="1">
                  <c:v>NEDAŇOVÉ PŘÍJMY (tř. 2)</c:v>
                </c:pt>
                <c:pt idx="2">
                  <c:v>KAPITÁLOVÉ PŘÍJMY (tř. 3)</c:v>
                </c:pt>
                <c:pt idx="3">
                  <c:v>PŘIJATÉ TRANSFERY (tř. 4)</c:v>
                </c:pt>
              </c:strCache>
            </c:strRef>
          </c:cat>
          <c:val>
            <c:numRef>
              <c:f>List3!$G$4:$G$7</c:f>
              <c:numCache>
                <c:formatCode>#,##0.00</c:formatCode>
                <c:ptCount val="4"/>
                <c:pt idx="0">
                  <c:v>75162907.049999997</c:v>
                </c:pt>
                <c:pt idx="1">
                  <c:v>14427332.140000001</c:v>
                </c:pt>
                <c:pt idx="2">
                  <c:v>2399974</c:v>
                </c:pt>
                <c:pt idx="3">
                  <c:v>10087424.92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  <c:spPr>
        <a:solidFill>
          <a:srgbClr val="FFC000"/>
        </a:solidFill>
      </c:spPr>
      <c:txPr>
        <a:bodyPr/>
        <a:lstStyle/>
        <a:p>
          <a:pPr rtl="0">
            <a:defRPr sz="900" b="1">
              <a:latin typeface="+mj-lt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>
        <a:lumMod val="65000"/>
      </a:schemeClr>
    </a:solidFill>
    <a:ln w="50800" cmpd="sng">
      <a:solidFill>
        <a:schemeClr val="bg1">
          <a:lumMod val="65000"/>
          <a:alpha val="95000"/>
        </a:schemeClr>
      </a:solidFill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algn="ctr">
              <a:defRPr>
                <a:latin typeface="+mj-lt"/>
                <a:cs typeface="Times New Roman" panose="02020603050405020304" pitchFamily="18" charset="0"/>
              </a:defRPr>
            </a:pPr>
            <a:r>
              <a:rPr lang="cs-CZ">
                <a:latin typeface="+mj-lt"/>
                <a:cs typeface="Times New Roman" panose="02020603050405020304" pitchFamily="18" charset="0"/>
              </a:rPr>
              <a:t>Vývoj příjmů 2015-2017</a:t>
            </a:r>
          </a:p>
        </c:rich>
      </c:tx>
      <c:layout>
        <c:manualLayout>
          <c:xMode val="edge"/>
          <c:yMode val="edge"/>
          <c:x val="0.37801914466574033"/>
          <c:y val="4.0975234088355635E-2"/>
        </c:manualLayout>
      </c:layout>
      <c:overlay val="0"/>
      <c:spPr>
        <a:solidFill>
          <a:srgbClr val="FFC000"/>
        </a:solidFill>
      </c:spPr>
    </c:title>
    <c:autoTitleDeleted val="0"/>
    <c:plotArea>
      <c:layout/>
      <c:lineChart>
        <c:grouping val="standard"/>
        <c:varyColors val="0"/>
        <c:ser>
          <c:idx val="2"/>
          <c:order val="0"/>
          <c:tx>
            <c:strRef>
              <c:f>'Výběrové porovnání dat'!$G$11</c:f>
              <c:strCache>
                <c:ptCount val="1"/>
                <c:pt idx="0">
                  <c:v>DAŇOVÉ PŘÍJMY (tř. 1)</c:v>
                </c:pt>
              </c:strCache>
            </c:strRef>
          </c:tx>
          <c:cat>
            <c:strRef>
              <c:f>'Výběrové porovnání dat'!$H$9:$J$10</c:f>
              <c:strCache>
                <c:ptCount val="3"/>
                <c:pt idx="0">
                  <c:v>Úč 2015</c:v>
                </c:pt>
                <c:pt idx="1">
                  <c:v>Úč 2016</c:v>
                </c:pt>
                <c:pt idx="2">
                  <c:v>Úč 2017</c:v>
                </c:pt>
              </c:strCache>
            </c:strRef>
          </c:cat>
          <c:val>
            <c:numRef>
              <c:f>'Výběrové porovnání dat'!$H$11:$J$11</c:f>
              <c:numCache>
                <c:formatCode>#,##0.00</c:formatCode>
                <c:ptCount val="3"/>
                <c:pt idx="0">
                  <c:v>62991292.039999999</c:v>
                </c:pt>
                <c:pt idx="1">
                  <c:v>68284252.510000005</c:v>
                </c:pt>
                <c:pt idx="2">
                  <c:v>75162907.049999997</c:v>
                </c:pt>
              </c:numCache>
            </c:numRef>
          </c:val>
          <c:smooth val="0"/>
        </c:ser>
        <c:ser>
          <c:idx val="3"/>
          <c:order val="1"/>
          <c:tx>
            <c:strRef>
              <c:f>'Výběrové porovnání dat'!$G$12</c:f>
              <c:strCache>
                <c:ptCount val="1"/>
                <c:pt idx="0">
                  <c:v>NEDAŇOVÉ PŘÍJMY (tř. 2)</c:v>
                </c:pt>
              </c:strCache>
            </c:strRef>
          </c:tx>
          <c:cat>
            <c:strRef>
              <c:f>'Výběrové porovnání dat'!$H$9:$J$10</c:f>
              <c:strCache>
                <c:ptCount val="3"/>
                <c:pt idx="0">
                  <c:v>Úč 2015</c:v>
                </c:pt>
                <c:pt idx="1">
                  <c:v>Úč 2016</c:v>
                </c:pt>
                <c:pt idx="2">
                  <c:v>Úč 2017</c:v>
                </c:pt>
              </c:strCache>
            </c:strRef>
          </c:cat>
          <c:val>
            <c:numRef>
              <c:f>'Výběrové porovnání dat'!$H$12:$J$12</c:f>
              <c:numCache>
                <c:formatCode>#,##0.00</c:formatCode>
                <c:ptCount val="3"/>
                <c:pt idx="0">
                  <c:v>20898143.91</c:v>
                </c:pt>
                <c:pt idx="1">
                  <c:v>12411531.619999999</c:v>
                </c:pt>
                <c:pt idx="2">
                  <c:v>14427332.140000001</c:v>
                </c:pt>
              </c:numCache>
            </c:numRef>
          </c:val>
          <c:smooth val="0"/>
        </c:ser>
        <c:ser>
          <c:idx val="0"/>
          <c:order val="2"/>
          <c:tx>
            <c:strRef>
              <c:f>'Výběrové porovnání dat'!$G$13</c:f>
              <c:strCache>
                <c:ptCount val="1"/>
                <c:pt idx="0">
                  <c:v>KAPITÁLOVÉ PŘÍJMY (tř. 3)</c:v>
                </c:pt>
              </c:strCache>
            </c:strRef>
          </c:tx>
          <c:cat>
            <c:strRef>
              <c:f>'Výběrové porovnání dat'!$H$9:$J$10</c:f>
              <c:strCache>
                <c:ptCount val="3"/>
                <c:pt idx="0">
                  <c:v>Úč 2015</c:v>
                </c:pt>
                <c:pt idx="1">
                  <c:v>Úč 2016</c:v>
                </c:pt>
                <c:pt idx="2">
                  <c:v>Úč 2017</c:v>
                </c:pt>
              </c:strCache>
            </c:strRef>
          </c:cat>
          <c:val>
            <c:numRef>
              <c:f>'Výběrové porovnání dat'!$H$13:$J$13</c:f>
              <c:numCache>
                <c:formatCode>#,##0.00</c:formatCode>
                <c:ptCount val="3"/>
                <c:pt idx="0">
                  <c:v>894138</c:v>
                </c:pt>
                <c:pt idx="1">
                  <c:v>2954223</c:v>
                </c:pt>
                <c:pt idx="2">
                  <c:v>2399974</c:v>
                </c:pt>
              </c:numCache>
            </c:numRef>
          </c:val>
          <c:smooth val="0"/>
        </c:ser>
        <c:ser>
          <c:idx val="4"/>
          <c:order val="3"/>
          <c:tx>
            <c:strRef>
              <c:f>'Výběrové porovnání dat'!$G$14</c:f>
              <c:strCache>
                <c:ptCount val="1"/>
                <c:pt idx="0">
                  <c:v>PŘIJATÉ TRANSFERY (tř. 4)</c:v>
                </c:pt>
              </c:strCache>
            </c:strRef>
          </c:tx>
          <c:cat>
            <c:strRef>
              <c:f>'Výběrové porovnání dat'!$H$9:$J$10</c:f>
              <c:strCache>
                <c:ptCount val="3"/>
                <c:pt idx="0">
                  <c:v>Úč 2015</c:v>
                </c:pt>
                <c:pt idx="1">
                  <c:v>Úč 2016</c:v>
                </c:pt>
                <c:pt idx="2">
                  <c:v>Úč 2017</c:v>
                </c:pt>
              </c:strCache>
            </c:strRef>
          </c:cat>
          <c:val>
            <c:numRef>
              <c:f>'Výběrové porovnání dat'!$H$14:$J$14</c:f>
              <c:numCache>
                <c:formatCode>#,##0.00</c:formatCode>
                <c:ptCount val="3"/>
                <c:pt idx="0">
                  <c:v>14124933.01</c:v>
                </c:pt>
                <c:pt idx="1">
                  <c:v>19579226.699999999</c:v>
                </c:pt>
                <c:pt idx="2">
                  <c:v>10087424.92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4967296"/>
        <c:axId val="134968832"/>
      </c:lineChart>
      <c:catAx>
        <c:axId val="134967296"/>
        <c:scaling>
          <c:orientation val="minMax"/>
        </c:scaling>
        <c:delete val="0"/>
        <c:axPos val="b"/>
        <c:numFmt formatCode="#,##0.00" sourceLinked="1"/>
        <c:majorTickMark val="none"/>
        <c:minorTickMark val="none"/>
        <c:tickLblPos val="nextTo"/>
        <c:txPr>
          <a:bodyPr/>
          <a:lstStyle/>
          <a:p>
            <a:pPr>
              <a:defRPr sz="800" b="1"/>
            </a:pPr>
            <a:endParaRPr lang="cs-CZ"/>
          </a:p>
        </c:txPr>
        <c:crossAx val="134968832"/>
        <c:crosses val="autoZero"/>
        <c:auto val="1"/>
        <c:lblAlgn val="ctr"/>
        <c:lblOffset val="100"/>
        <c:noMultiLvlLbl val="0"/>
      </c:catAx>
      <c:valAx>
        <c:axId val="134968832"/>
        <c:scaling>
          <c:orientation val="minMax"/>
        </c:scaling>
        <c:delete val="0"/>
        <c:axPos val="l"/>
        <c:majorGridlines/>
        <c:numFmt formatCode="#,##0.00" sourceLinked="1"/>
        <c:majorTickMark val="none"/>
        <c:min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b="1">
                <a:latin typeface="+mj-lt"/>
              </a:defRPr>
            </a:pPr>
            <a:endParaRPr lang="cs-CZ"/>
          </a:p>
        </c:txPr>
        <c:crossAx val="134967296"/>
        <c:crosses val="autoZero"/>
        <c:crossBetween val="between"/>
      </c:valAx>
      <c:spPr>
        <a:solidFill>
          <a:sysClr val="window" lastClr="FFFFFF">
            <a:lumMod val="85000"/>
          </a:sysClr>
        </a:solidFill>
      </c:spPr>
    </c:plotArea>
    <c:legend>
      <c:legendPos val="b"/>
      <c:overlay val="0"/>
      <c:spPr>
        <a:solidFill>
          <a:srgbClr val="FFC000"/>
        </a:solidFill>
      </c:spPr>
      <c:txPr>
        <a:bodyPr/>
        <a:lstStyle/>
        <a:p>
          <a:pPr>
            <a:defRPr b="1">
              <a:latin typeface="+mj-lt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ysClr val="window" lastClr="FFFFFF">
        <a:lumMod val="75000"/>
      </a:sysClr>
    </a:solidFill>
    <a:ln w="31750">
      <a:solidFill>
        <a:sysClr val="window" lastClr="FFFFFF">
          <a:lumMod val="65000"/>
        </a:sysClr>
      </a:solidFill>
    </a:ln>
  </c:spPr>
  <c:txPr>
    <a:bodyPr/>
    <a:lstStyle/>
    <a:p>
      <a:pPr>
        <a:defRPr sz="900"/>
      </a:pPr>
      <a:endParaRPr lang="cs-CZ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>
                <a:latin typeface="+mj-lt"/>
              </a:defRPr>
            </a:pPr>
            <a:r>
              <a:rPr lang="cs-CZ" sz="1200">
                <a:latin typeface="+mj-lt"/>
                <a:cs typeface="Times New Roman" panose="02020603050405020304" pitchFamily="18" charset="0"/>
              </a:rPr>
              <a:t>Daňové příjmy</a:t>
            </a:r>
            <a:r>
              <a:rPr lang="cs-CZ" sz="1200" baseline="0">
                <a:latin typeface="+mj-lt"/>
                <a:cs typeface="Times New Roman" panose="02020603050405020304" pitchFamily="18" charset="0"/>
              </a:rPr>
              <a:t> 2015 -2017</a:t>
            </a:r>
            <a:endParaRPr lang="cs-CZ" sz="1200">
              <a:latin typeface="+mj-lt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28238016528925619"/>
          <c:y val="2.5477707006369428E-2"/>
        </c:manualLayout>
      </c:layout>
      <c:overlay val="0"/>
      <c:spPr>
        <a:solidFill>
          <a:srgbClr val="FFC000"/>
        </a:solidFill>
      </c:spPr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'Výběrové porovnání dat'!$C$2</c:f>
              <c:strCache>
                <c:ptCount val="1"/>
                <c:pt idx="0">
                  <c:v>Úč 2015 </c:v>
                </c:pt>
              </c:strCache>
            </c:strRef>
          </c:tx>
          <c:invertIfNegative val="0"/>
          <c:cat>
            <c:strRef>
              <c:f>'Výběrové porovnání dat'!$B$3:$B$5</c:f>
              <c:strCache>
                <c:ptCount val="3"/>
                <c:pt idx="0">
                  <c:v>Daň z příjmů fyzických osob placená plátci</c:v>
                </c:pt>
                <c:pt idx="1">
                  <c:v>Daň z příjmů právnických osob</c:v>
                </c:pt>
                <c:pt idx="2">
                  <c:v>Daň z přidané hodnoty</c:v>
                </c:pt>
              </c:strCache>
            </c:strRef>
          </c:cat>
          <c:val>
            <c:numRef>
              <c:f>'Výběrové porovnání dat'!$C$3:$C$5</c:f>
              <c:numCache>
                <c:formatCode>#,##0.00</c:formatCode>
                <c:ptCount val="3"/>
                <c:pt idx="0">
                  <c:v>12349268.23</c:v>
                </c:pt>
                <c:pt idx="1">
                  <c:v>13811348</c:v>
                </c:pt>
                <c:pt idx="2">
                  <c:v>26570536.77</c:v>
                </c:pt>
              </c:numCache>
            </c:numRef>
          </c:val>
        </c:ser>
        <c:ser>
          <c:idx val="1"/>
          <c:order val="1"/>
          <c:tx>
            <c:strRef>
              <c:f>'Výběrové porovnání dat'!$D$2</c:f>
              <c:strCache>
                <c:ptCount val="1"/>
                <c:pt idx="0">
                  <c:v>Úč 2016 </c:v>
                </c:pt>
              </c:strCache>
            </c:strRef>
          </c:tx>
          <c:invertIfNegative val="0"/>
          <c:cat>
            <c:strRef>
              <c:f>'Výběrové porovnání dat'!$B$3:$B$5</c:f>
              <c:strCache>
                <c:ptCount val="3"/>
                <c:pt idx="0">
                  <c:v>Daň z příjmů fyzických osob placená plátci</c:v>
                </c:pt>
                <c:pt idx="1">
                  <c:v>Daň z příjmů právnických osob</c:v>
                </c:pt>
                <c:pt idx="2">
                  <c:v>Daň z přidané hodnoty</c:v>
                </c:pt>
              </c:strCache>
            </c:strRef>
          </c:cat>
          <c:val>
            <c:numRef>
              <c:f>'Výběrové porovnání dat'!$D$3:$D$5</c:f>
              <c:numCache>
                <c:formatCode>#,##0.00</c:formatCode>
                <c:ptCount val="3"/>
                <c:pt idx="0">
                  <c:v>13874509.83</c:v>
                </c:pt>
                <c:pt idx="1">
                  <c:v>15548120.43</c:v>
                </c:pt>
                <c:pt idx="2">
                  <c:v>28501585.59</c:v>
                </c:pt>
              </c:numCache>
            </c:numRef>
          </c:val>
        </c:ser>
        <c:ser>
          <c:idx val="3"/>
          <c:order val="2"/>
          <c:tx>
            <c:strRef>
              <c:f>'Výběrové porovnání dat'!$E$2</c:f>
              <c:strCache>
                <c:ptCount val="1"/>
                <c:pt idx="0">
                  <c:v>Úč 2017 </c:v>
                </c:pt>
              </c:strCache>
            </c:strRef>
          </c:tx>
          <c:invertIfNegative val="0"/>
          <c:cat>
            <c:strRef>
              <c:f>'Výběrové porovnání dat'!$B$3:$B$5</c:f>
              <c:strCache>
                <c:ptCount val="3"/>
                <c:pt idx="0">
                  <c:v>Daň z příjmů fyzických osob placená plátci</c:v>
                </c:pt>
                <c:pt idx="1">
                  <c:v>Daň z příjmů právnických osob</c:v>
                </c:pt>
                <c:pt idx="2">
                  <c:v>Daň z přidané hodnoty</c:v>
                </c:pt>
              </c:strCache>
            </c:strRef>
          </c:cat>
          <c:val>
            <c:numRef>
              <c:f>'Výběrové porovnání dat'!$E$3:$E$5</c:f>
              <c:numCache>
                <c:formatCode>#,##0.00</c:formatCode>
                <c:ptCount val="3"/>
                <c:pt idx="0">
                  <c:v>16278369.029999999</c:v>
                </c:pt>
                <c:pt idx="1">
                  <c:v>15791940.859999999</c:v>
                </c:pt>
                <c:pt idx="2">
                  <c:v>32030694.52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35674880"/>
        <c:axId val="135680768"/>
        <c:axId val="0"/>
      </c:bar3DChart>
      <c:catAx>
        <c:axId val="135674880"/>
        <c:scaling>
          <c:orientation val="minMax"/>
        </c:scaling>
        <c:delete val="0"/>
        <c:axPos val="b"/>
        <c:numFmt formatCode="#,##0.00" sourceLinked="1"/>
        <c:majorTickMark val="none"/>
        <c:minorTickMark val="none"/>
        <c:tickLblPos val="nextTo"/>
        <c:txPr>
          <a:bodyPr/>
          <a:lstStyle/>
          <a:p>
            <a:pPr>
              <a:defRPr b="1">
                <a:latin typeface="+mj-lt"/>
              </a:defRPr>
            </a:pPr>
            <a:endParaRPr lang="cs-CZ"/>
          </a:p>
        </c:txPr>
        <c:crossAx val="135680768"/>
        <c:crosses val="autoZero"/>
        <c:auto val="1"/>
        <c:lblAlgn val="ctr"/>
        <c:lblOffset val="100"/>
        <c:noMultiLvlLbl val="0"/>
      </c:catAx>
      <c:valAx>
        <c:axId val="135680768"/>
        <c:scaling>
          <c:orientation val="minMax"/>
        </c:scaling>
        <c:delete val="0"/>
        <c:axPos val="l"/>
        <c:majorGridlines>
          <c:spPr>
            <a:effectLst>
              <a:outerShdw blurRad="50800" dist="50800" dir="5400000" algn="ctr" rotWithShape="0">
                <a:schemeClr val="bg1">
                  <a:lumMod val="95000"/>
                </a:schemeClr>
              </a:outerShdw>
            </a:effectLst>
          </c:spPr>
        </c:majorGridlines>
        <c:numFmt formatCode="#,##0.00" sourceLinked="1"/>
        <c:majorTickMark val="none"/>
        <c:minorTickMark val="none"/>
        <c:tickLblPos val="nextTo"/>
        <c:txPr>
          <a:bodyPr/>
          <a:lstStyle/>
          <a:p>
            <a:pPr>
              <a:defRPr b="1" i="0" baseline="0">
                <a:latin typeface="+mj-lt"/>
              </a:defRPr>
            </a:pPr>
            <a:endParaRPr lang="cs-CZ"/>
          </a:p>
        </c:txPr>
        <c:crossAx val="135674880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616721649289637"/>
          <c:y val="0.35477127100003186"/>
          <c:w val="0.11191727084534601"/>
          <c:h val="0.2137976983646275"/>
        </c:manualLayout>
      </c:layout>
      <c:overlay val="0"/>
      <c:spPr>
        <a:solidFill>
          <a:srgbClr val="FFC000"/>
        </a:solidFill>
      </c:spPr>
      <c:txPr>
        <a:bodyPr/>
        <a:lstStyle/>
        <a:p>
          <a:pPr>
            <a:defRPr sz="800" b="1" i="0" baseline="0">
              <a:latin typeface="+mj-lt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>
        <a:lumMod val="75000"/>
      </a:schemeClr>
    </a:solidFill>
    <a:ln w="34925">
      <a:solidFill>
        <a:schemeClr val="bg1">
          <a:lumMod val="65000"/>
        </a:schemeClr>
      </a:solidFill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algn="ctr">
              <a:defRPr/>
            </a:pPr>
            <a:r>
              <a:rPr lang="cs-CZ"/>
              <a:t>Vývoj  výdajů 2015-2017</a:t>
            </a:r>
          </a:p>
        </c:rich>
      </c:tx>
      <c:layout>
        <c:manualLayout>
          <c:xMode val="edge"/>
          <c:yMode val="edge"/>
          <c:x val="0.37801914466574033"/>
          <c:y val="4.0975234088355635E-2"/>
        </c:manualLayout>
      </c:layout>
      <c:overlay val="0"/>
      <c:spPr>
        <a:solidFill>
          <a:srgbClr val="FFC000"/>
        </a:solidFill>
      </c:spPr>
    </c:title>
    <c:autoTitleDeleted val="0"/>
    <c:plotArea>
      <c:layout>
        <c:manualLayout>
          <c:layoutTarget val="inner"/>
          <c:xMode val="edge"/>
          <c:yMode val="edge"/>
          <c:x val="0.19077124183006536"/>
          <c:y val="0.16509259259259257"/>
          <c:w val="0.77785620915032683"/>
          <c:h val="0.64608267716535428"/>
        </c:manualLayout>
      </c:layout>
      <c:lineChart>
        <c:grouping val="standard"/>
        <c:varyColors val="0"/>
        <c:ser>
          <c:idx val="0"/>
          <c:order val="0"/>
          <c:tx>
            <c:strRef>
              <c:f>'Výběrové porovnání dat'!$A$3</c:f>
              <c:strCache>
                <c:ptCount val="1"/>
                <c:pt idx="0">
                  <c:v>Běžné výdaje</c:v>
                </c:pt>
              </c:strCache>
            </c:strRef>
          </c:tx>
          <c:cat>
            <c:strRef>
              <c:f>'Výběrové porovnání dat'!$B$1:$D$1</c:f>
              <c:strCache>
                <c:ptCount val="3"/>
                <c:pt idx="0">
                  <c:v>Úč 2015 </c:v>
                </c:pt>
                <c:pt idx="1">
                  <c:v>Úč 2016 </c:v>
                </c:pt>
                <c:pt idx="2">
                  <c:v>Úč 2017  </c:v>
                </c:pt>
              </c:strCache>
            </c:strRef>
          </c:cat>
          <c:val>
            <c:numRef>
              <c:f>'Výběrové porovnání dat'!$B$3:$D$3</c:f>
              <c:numCache>
                <c:formatCode>#,##0.00</c:formatCode>
                <c:ptCount val="3"/>
                <c:pt idx="0">
                  <c:v>65822124.460000001</c:v>
                </c:pt>
                <c:pt idx="1">
                  <c:v>64277580.789999999</c:v>
                </c:pt>
                <c:pt idx="2">
                  <c:v>63525923.490000002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'Výběrové porovnání dat'!$A$4</c:f>
              <c:strCache>
                <c:ptCount val="1"/>
                <c:pt idx="0">
                  <c:v>Kapitálové výdaje</c:v>
                </c:pt>
              </c:strCache>
            </c:strRef>
          </c:tx>
          <c:cat>
            <c:strRef>
              <c:f>'Výběrové porovnání dat'!$B$1:$D$1</c:f>
              <c:strCache>
                <c:ptCount val="3"/>
                <c:pt idx="0">
                  <c:v>Úč 2015 </c:v>
                </c:pt>
                <c:pt idx="1">
                  <c:v>Úč 2016 </c:v>
                </c:pt>
                <c:pt idx="2">
                  <c:v>Úč 2017  </c:v>
                </c:pt>
              </c:strCache>
            </c:strRef>
          </c:cat>
          <c:val>
            <c:numRef>
              <c:f>'Výběrové porovnání dat'!$B$4:$D$4</c:f>
              <c:numCache>
                <c:formatCode>#,##0.00</c:formatCode>
                <c:ptCount val="3"/>
                <c:pt idx="0">
                  <c:v>27024520.940000001</c:v>
                </c:pt>
                <c:pt idx="1">
                  <c:v>60233357.119999997</c:v>
                </c:pt>
                <c:pt idx="2">
                  <c:v>35619167.479999997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4895104"/>
        <c:axId val="134896640"/>
      </c:lineChart>
      <c:catAx>
        <c:axId val="1348951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34896640"/>
        <c:crosses val="autoZero"/>
        <c:auto val="1"/>
        <c:lblAlgn val="ctr"/>
        <c:lblOffset val="100"/>
        <c:noMultiLvlLbl val="0"/>
      </c:catAx>
      <c:valAx>
        <c:axId val="134896640"/>
        <c:scaling>
          <c:orientation val="minMax"/>
        </c:scaling>
        <c:delete val="0"/>
        <c:axPos val="l"/>
        <c:majorGridlines/>
        <c:numFmt formatCode="#,##0.00" sourceLinked="1"/>
        <c:majorTickMark val="none"/>
        <c:minorTickMark val="none"/>
        <c:tickLblPos val="nextTo"/>
        <c:spPr>
          <a:solidFill>
            <a:sysClr val="window" lastClr="FFFFFF">
              <a:lumMod val="85000"/>
            </a:sysClr>
          </a:solidFill>
          <a:ln w="9525">
            <a:noFill/>
          </a:ln>
        </c:spPr>
        <c:crossAx val="134895104"/>
        <c:crosses val="autoZero"/>
        <c:crossBetween val="between"/>
      </c:valAx>
      <c:spPr>
        <a:solidFill>
          <a:sysClr val="window" lastClr="FFFFFF">
            <a:lumMod val="85000"/>
          </a:sysClr>
        </a:solidFill>
      </c:spPr>
    </c:plotArea>
    <c:legend>
      <c:legendPos val="r"/>
      <c:layout>
        <c:manualLayout>
          <c:xMode val="edge"/>
          <c:yMode val="edge"/>
          <c:x val="0.70583297542352663"/>
          <c:y val="0.46638657667791528"/>
          <c:w val="0.29416696624262173"/>
          <c:h val="0.15661342332208475"/>
        </c:manualLayout>
      </c:layout>
      <c:overlay val="1"/>
      <c:spPr>
        <a:solidFill>
          <a:srgbClr val="FFC000"/>
        </a:solidFill>
      </c:spPr>
    </c:legend>
    <c:plotVisOnly val="1"/>
    <c:dispBlanksAs val="gap"/>
    <c:showDLblsOverMax val="0"/>
  </c:chart>
  <c:spPr>
    <a:solidFill>
      <a:sysClr val="window" lastClr="FFFFFF">
        <a:lumMod val="85000"/>
      </a:sysClr>
    </a:solidFill>
    <a:ln w="25400">
      <a:solidFill>
        <a:sysClr val="window" lastClr="FFFFFF">
          <a:lumMod val="65000"/>
        </a:sysClr>
      </a:solidFill>
    </a:ln>
  </c:spPr>
  <c:txPr>
    <a:bodyPr/>
    <a:lstStyle/>
    <a:p>
      <a:pPr>
        <a:defRPr sz="900" b="1">
          <a:latin typeface="+mj-lt"/>
        </a:defRPr>
      </a:pPr>
      <a:endParaRPr lang="cs-CZ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>
                <a:latin typeface="+mj-lt"/>
              </a:defRPr>
            </a:pPr>
            <a:r>
              <a:rPr lang="cs-CZ" sz="1200" baseline="0">
                <a:latin typeface="+mj-lt"/>
              </a:rPr>
              <a:t>Výdaje 2015-2017</a:t>
            </a:r>
            <a:endParaRPr lang="cs-CZ" sz="1200">
              <a:latin typeface="+mj-lt"/>
            </a:endParaRPr>
          </a:p>
        </c:rich>
      </c:tx>
      <c:overlay val="0"/>
      <c:spPr>
        <a:solidFill>
          <a:srgbClr val="FFC000"/>
        </a:solidFill>
      </c:spPr>
    </c:title>
    <c:autoTitleDeleted val="0"/>
    <c:view3D>
      <c:rotX val="15"/>
      <c:rotY val="20"/>
      <c:rAngAx val="1"/>
    </c:view3D>
    <c:floor>
      <c:thickness val="0"/>
    </c:floor>
    <c:sideWall>
      <c:thickness val="0"/>
      <c:spPr>
        <a:noFill/>
      </c:spPr>
    </c:sideWall>
    <c:backWall>
      <c:thickness val="0"/>
      <c:spPr>
        <a:noFill/>
      </c:spPr>
    </c:backWall>
    <c:plotArea>
      <c:layout/>
      <c:bar3DChart>
        <c:barDir val="col"/>
        <c:grouping val="clustered"/>
        <c:varyColors val="0"/>
        <c:ser>
          <c:idx val="1"/>
          <c:order val="0"/>
          <c:invertIfNegative val="0"/>
          <c:cat>
            <c:strRef>
              <c:f>List1!$L$6:$N$6</c:f>
              <c:strCache>
                <c:ptCount val="3"/>
                <c:pt idx="0">
                  <c:v>Úč 2015 </c:v>
                </c:pt>
                <c:pt idx="1">
                  <c:v>Úč 2016 </c:v>
                </c:pt>
                <c:pt idx="2">
                  <c:v>Úč 2017  </c:v>
                </c:pt>
              </c:strCache>
            </c:strRef>
          </c:cat>
          <c:val>
            <c:numRef>
              <c:f>List1!$L$7:$N$7</c:f>
              <c:numCache>
                <c:formatCode>General</c:formatCode>
                <c:ptCount val="3"/>
              </c:numCache>
            </c:numRef>
          </c:val>
        </c:ser>
        <c:ser>
          <c:idx val="2"/>
          <c:order val="1"/>
          <c:tx>
            <c:strRef>
              <c:f>List1!$K$8</c:f>
              <c:strCache>
                <c:ptCount val="1"/>
                <c:pt idx="0">
                  <c:v>Běžné výdaje</c:v>
                </c:pt>
              </c:strCache>
            </c:strRef>
          </c:tx>
          <c:spPr>
            <a:solidFill>
              <a:schemeClr val="accent2"/>
            </a:solidFill>
          </c:spPr>
          <c:invertIfNegative val="0"/>
          <c:cat>
            <c:strRef>
              <c:f>List1!$L$6:$N$6</c:f>
              <c:strCache>
                <c:ptCount val="3"/>
                <c:pt idx="0">
                  <c:v>Úč 2015 </c:v>
                </c:pt>
                <c:pt idx="1">
                  <c:v>Úč 2016 </c:v>
                </c:pt>
                <c:pt idx="2">
                  <c:v>Úč 2017  </c:v>
                </c:pt>
              </c:strCache>
            </c:strRef>
          </c:cat>
          <c:val>
            <c:numRef>
              <c:f>List1!$L$8:$N$8</c:f>
              <c:numCache>
                <c:formatCode>#,##0.00</c:formatCode>
                <c:ptCount val="3"/>
                <c:pt idx="0">
                  <c:v>65822124.460000001</c:v>
                </c:pt>
                <c:pt idx="1">
                  <c:v>64277580.789999999</c:v>
                </c:pt>
                <c:pt idx="2">
                  <c:v>63525923.490000002</c:v>
                </c:pt>
              </c:numCache>
            </c:numRef>
          </c:val>
        </c:ser>
        <c:ser>
          <c:idx val="0"/>
          <c:order val="2"/>
          <c:tx>
            <c:strRef>
              <c:f>List1!$K$9</c:f>
              <c:strCache>
                <c:ptCount val="1"/>
                <c:pt idx="0">
                  <c:v>Kapitálové výdaje</c:v>
                </c:pt>
              </c:strCache>
            </c:strRef>
          </c:tx>
          <c:invertIfNegative val="0"/>
          <c:cat>
            <c:strRef>
              <c:f>List1!$L$6:$N$6</c:f>
              <c:strCache>
                <c:ptCount val="3"/>
                <c:pt idx="0">
                  <c:v>Úč 2015 </c:v>
                </c:pt>
                <c:pt idx="1">
                  <c:v>Úč 2016 </c:v>
                </c:pt>
                <c:pt idx="2">
                  <c:v>Úč 2017  </c:v>
                </c:pt>
              </c:strCache>
            </c:strRef>
          </c:cat>
          <c:val>
            <c:numRef>
              <c:f>List1!$L$9:$N$9</c:f>
              <c:numCache>
                <c:formatCode>#,##0.00</c:formatCode>
                <c:ptCount val="3"/>
                <c:pt idx="0">
                  <c:v>27024520.940000001</c:v>
                </c:pt>
                <c:pt idx="1">
                  <c:v>60233357.119999997</c:v>
                </c:pt>
                <c:pt idx="2">
                  <c:v>35619167.479999997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176"/>
        <c:shape val="cylinder"/>
        <c:axId val="135488640"/>
        <c:axId val="135490176"/>
        <c:axId val="0"/>
      </c:bar3DChart>
      <c:catAx>
        <c:axId val="1354886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b="1" i="0" baseline="0">
                <a:latin typeface="+mj-lt"/>
              </a:defRPr>
            </a:pPr>
            <a:endParaRPr lang="cs-CZ"/>
          </a:p>
        </c:txPr>
        <c:crossAx val="135490176"/>
        <c:crosses val="autoZero"/>
        <c:auto val="1"/>
        <c:lblAlgn val="ctr"/>
        <c:lblOffset val="100"/>
        <c:noMultiLvlLbl val="0"/>
      </c:catAx>
      <c:valAx>
        <c:axId val="135490176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b="1" i="0" baseline="0">
                <a:latin typeface="+mj-lt"/>
              </a:defRPr>
            </a:pPr>
            <a:endParaRPr lang="cs-CZ"/>
          </a:p>
        </c:txPr>
        <c:crossAx val="135488640"/>
        <c:crosses val="autoZero"/>
        <c:crossBetween val="between"/>
      </c:valAx>
    </c:plotArea>
    <c:legend>
      <c:legendPos val="r"/>
      <c:legendEntry>
        <c:idx val="0"/>
        <c:delete val="1"/>
      </c:legendEntry>
      <c:overlay val="0"/>
      <c:spPr>
        <a:solidFill>
          <a:srgbClr val="FFC000"/>
        </a:solidFill>
      </c:spPr>
      <c:txPr>
        <a:bodyPr/>
        <a:lstStyle/>
        <a:p>
          <a:pPr>
            <a:defRPr b="1" i="0" baseline="0">
              <a:latin typeface="+mj-lt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>
        <a:lumMod val="75000"/>
      </a:schemeClr>
    </a:solidFill>
    <a:ln w="25400">
      <a:solidFill>
        <a:schemeClr val="bg1">
          <a:lumMod val="65000"/>
        </a:schemeClr>
      </a:solidFill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6AAF0-4D21-4315-8E8B-C5BB8ED13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34</Pages>
  <Words>11230</Words>
  <Characters>66258</Characters>
  <Application>Microsoft Office Word</Application>
  <DocSecurity>0</DocSecurity>
  <Lines>552</Lines>
  <Paragraphs>154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45</vt:i4>
      </vt:variant>
    </vt:vector>
  </HeadingPairs>
  <TitlesOfParts>
    <vt:vector size="46" baseType="lpstr">
      <vt:lpstr/>
      <vt:lpstr/>
      <vt:lpstr>/Město  Brumov-Bylnice </vt:lpstr>
      <vt:lpstr/>
      <vt:lpstr>1. hospodaření města brumov-bylnice  v  roce   2017</vt:lpstr>
      <vt:lpstr>    1. Příjmy, výdaje </vt:lpstr>
      <vt:lpstr>    2. Financování roku 2017</vt:lpstr>
      <vt:lpstr>    3. Přehled stavu účtů Města Brumov-Bylnice a cenných papírů ve vlastnictví Města</vt:lpstr>
      <vt:lpstr>II. Tvorba  a  čerpání účelových fondů</vt:lpstr>
      <vt:lpstr>    Fond regenerace a obnovy MPZ Města Brumov-Bylnice</vt:lpstr>
      <vt:lpstr>    Sociální fond</vt:lpstr>
      <vt:lpstr>III. PŘÍJMY  </vt:lpstr>
      <vt:lpstr>    1.  Rekapitulace příjmů 2017</vt:lpstr>
      <vt:lpstr>    </vt:lpstr>
      <vt:lpstr>    Přehled dosažených příjmů Města Brumov – Bylnice  </vt:lpstr>
      <vt:lpstr>    2. Daňové příjmy 2017</vt:lpstr>
      <vt:lpstr>    3. Nedaňové příjmy  </vt:lpstr>
      <vt:lpstr>    Vyhodnocení nedaňových příjmů dle druhů příjmů (položek)</vt:lpstr>
      <vt:lpstr>    4. Kapitálové příjmy  </vt:lpstr>
      <vt:lpstr>    5. Transfery přijaté</vt:lpstr>
      <vt:lpstr>    6. Porovnání příjmů v letech 2015 - 2017 (Kč) </vt:lpstr>
      <vt:lpstr>IV. VÝDAJE</vt:lpstr>
      <vt:lpstr>    1. Rozbor běžných výdajů v Kč</vt:lpstr>
      <vt:lpstr>    </vt:lpstr>
      <vt:lpstr>    </vt:lpstr>
      <vt:lpstr>    2. Rozbor kapitálových výdajů v Kč</vt:lpstr>
      <vt:lpstr>    3. Porovnání výdajů v letech 2015-2017 v Kč</vt:lpstr>
      <vt:lpstr>V. Rozpočtová  opatření v roce 2017</vt:lpstr>
      <vt:lpstr>VI. MAJETEK města brumov-bylnice</vt:lpstr>
      <vt:lpstr>    1. Stav majetku </vt:lpstr>
      <vt:lpstr>    2. Změna stavu majetku v r. 2017 v Kč</vt:lpstr>
      <vt:lpstr>VII. závazky a pohledávky města Brumov–Bylnice </vt:lpstr>
      <vt:lpstr>    Závazky Města Brumov–Bylnice  k 31. 12. 2017</vt:lpstr>
      <vt:lpstr>VIII. finanční vztahy rozpočtu města k jiným rozpočtům </vt:lpstr>
      <vt:lpstr>    1. Transfery poskytnuté ze státního rozpočtu  a kraje</vt:lpstr>
      <vt:lpstr>    </vt:lpstr>
      <vt:lpstr>    2. Poskytnuté příspěvky spolkům, církvím apod.</vt:lpstr>
      <vt:lpstr>IX.  Rozpočtové hospodaření  vybraných organizačních jednotek a  Organizační Slo</vt:lpstr>
      <vt:lpstr>    Organizační složka - Městské kulturní středisko</vt:lpstr>
      <vt:lpstr>X. PŘÍSPĚVKOVÉ  ORGANIZACE MĚSTA BRUMOV–BYLNICE</vt:lpstr>
      <vt:lpstr>    1. Základní škola Brumov-Bylnice</vt:lpstr>
      <vt:lpstr>    2. Mateřská    škola  Brumov-Bylnice</vt:lpstr>
      <vt:lpstr>    3. Dům dětí a mládeže Brumov-Bylnice</vt:lpstr>
      <vt:lpstr>    4. Služby Města Brumov-Bylnice</vt:lpstr>
      <vt:lpstr>    </vt:lpstr>
      <vt:lpstr>XI. Přezkoumání hospodaření města za rok 2017</vt:lpstr>
    </vt:vector>
  </TitlesOfParts>
  <Company/>
  <LinksUpToDate>false</LinksUpToDate>
  <CharactersWithSpaces>77334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Mudráková</dc:creator>
  <cp:lastModifiedBy>Karla Mudráková</cp:lastModifiedBy>
  <cp:revision>2</cp:revision>
  <cp:lastPrinted>2018-05-30T10:55:00Z</cp:lastPrinted>
  <dcterms:created xsi:type="dcterms:W3CDTF">2018-06-22T10:09:00Z</dcterms:created>
  <dcterms:modified xsi:type="dcterms:W3CDTF">2018-06-22T10:09:00Z</dcterms:modified>
</cp:coreProperties>
</file>