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1B2" w:rsidRPr="00B451B4" w:rsidRDefault="00384747" w:rsidP="0020508C">
      <w:pPr>
        <w:pStyle w:val="Nadpis1"/>
        <w:tabs>
          <w:tab w:val="left" w:pos="1800"/>
        </w:tabs>
        <w:jc w:val="center"/>
        <w:rPr>
          <w:rFonts w:ascii="Cambria" w:hAnsi="Cambria" w:cs="Cambr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-233045</wp:posOffset>
            </wp:positionV>
            <wp:extent cx="790575" cy="790575"/>
            <wp:effectExtent l="0" t="0" r="9525" b="9525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12" b="12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1B2" w:rsidRPr="00B451B4">
        <w:rPr>
          <w:rFonts w:ascii="Cambria" w:hAnsi="Cambria" w:cs="Cambria"/>
          <w:sz w:val="28"/>
          <w:szCs w:val="28"/>
          <w:u w:val="single"/>
        </w:rPr>
        <w:t xml:space="preserve">Město  Brumov-Bylnice </w:t>
      </w:r>
    </w:p>
    <w:p w:rsidR="002A71B2" w:rsidRPr="00B451B4" w:rsidRDefault="002A71B2" w:rsidP="0020508C">
      <w:pPr>
        <w:pStyle w:val="Zhlav"/>
        <w:rPr>
          <w:rFonts w:ascii="Cambria" w:hAnsi="Cambria" w:cs="Cambria"/>
          <w:b/>
          <w:bCs/>
          <w:sz w:val="28"/>
          <w:szCs w:val="28"/>
        </w:rPr>
      </w:pPr>
      <w:r w:rsidRPr="00B451B4">
        <w:rPr>
          <w:rFonts w:ascii="Cambria" w:hAnsi="Cambria" w:cs="Cambria"/>
          <w:b/>
          <w:bCs/>
          <w:sz w:val="28"/>
          <w:szCs w:val="28"/>
        </w:rPr>
        <w:t xml:space="preserve">                         </w:t>
      </w:r>
    </w:p>
    <w:p w:rsidR="002A71B2" w:rsidRPr="00B451B4" w:rsidRDefault="002A71B2" w:rsidP="0020508C">
      <w:pPr>
        <w:pStyle w:val="Zhlav"/>
        <w:rPr>
          <w:rFonts w:ascii="Cambria" w:hAnsi="Cambria" w:cs="Cambria"/>
          <w:b/>
          <w:bCs/>
          <w:sz w:val="28"/>
          <w:szCs w:val="28"/>
        </w:rPr>
      </w:pPr>
      <w:r w:rsidRPr="00B451B4">
        <w:rPr>
          <w:rFonts w:ascii="Cambria" w:hAnsi="Cambria" w:cs="Cambria"/>
          <w:b/>
          <w:bCs/>
          <w:sz w:val="28"/>
          <w:szCs w:val="28"/>
        </w:rPr>
        <w:tab/>
        <w:t xml:space="preserve">H. Synkové 942, 763 31  Brumov-Bylnice  </w:t>
      </w:r>
    </w:p>
    <w:p w:rsidR="002A71B2" w:rsidRPr="00B451B4" w:rsidRDefault="002A71B2" w:rsidP="0020508C">
      <w:pPr>
        <w:pStyle w:val="Zhlav"/>
        <w:rPr>
          <w:rFonts w:ascii="Cambria" w:hAnsi="Cambria" w:cs="Cambria"/>
          <w:sz w:val="20"/>
          <w:szCs w:val="20"/>
        </w:rPr>
      </w:pPr>
      <w:r w:rsidRPr="00B451B4">
        <w:rPr>
          <w:rFonts w:ascii="Cambria" w:hAnsi="Cambria" w:cs="Cambria"/>
          <w:sz w:val="20"/>
          <w:szCs w:val="20"/>
        </w:rPr>
        <w:t xml:space="preserve">                                  </w:t>
      </w:r>
    </w:p>
    <w:p w:rsidR="002A71B2" w:rsidRPr="00DF2390" w:rsidRDefault="002A71B2" w:rsidP="004622D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rPr>
          <w:rFonts w:ascii="Cambria" w:hAnsi="Cambria" w:cs="Cambria"/>
          <w:b/>
          <w:bCs/>
        </w:rPr>
      </w:pPr>
      <w:r w:rsidRPr="00DF2390">
        <w:rPr>
          <w:rFonts w:ascii="Cambria" w:hAnsi="Cambria" w:cs="Cambria"/>
          <w:b/>
          <w:bCs/>
        </w:rPr>
        <w:t xml:space="preserve">Zápis z jednání Finančního výboru Zastupitelstva města Brumov-Bylnice č. </w:t>
      </w:r>
      <w:r w:rsidR="00543BCD">
        <w:rPr>
          <w:rFonts w:ascii="Cambria" w:hAnsi="Cambria" w:cs="Cambria"/>
          <w:b/>
          <w:bCs/>
        </w:rPr>
        <w:t>0</w:t>
      </w:r>
      <w:r w:rsidR="00545D15">
        <w:rPr>
          <w:rFonts w:ascii="Cambria" w:hAnsi="Cambria" w:cs="Cambria"/>
          <w:b/>
          <w:bCs/>
        </w:rPr>
        <w:t>5</w:t>
      </w:r>
      <w:r w:rsidR="00543BCD">
        <w:rPr>
          <w:rFonts w:ascii="Cambria" w:hAnsi="Cambria" w:cs="Cambria"/>
          <w:b/>
          <w:bCs/>
        </w:rPr>
        <w:t>/</w:t>
      </w:r>
      <w:r w:rsidR="00545D15">
        <w:rPr>
          <w:rFonts w:ascii="Cambria" w:hAnsi="Cambria" w:cs="Cambria"/>
          <w:b/>
          <w:bCs/>
        </w:rPr>
        <w:t>20</w:t>
      </w:r>
    </w:p>
    <w:p w:rsidR="002A71B2" w:rsidRPr="00DF2390" w:rsidRDefault="002A71B2" w:rsidP="004622DD">
      <w:pPr>
        <w:spacing w:line="240" w:lineRule="atLeast"/>
        <w:rPr>
          <w:rFonts w:ascii="Cambria" w:hAnsi="Cambria" w:cs="Cambria"/>
          <w:b/>
          <w:bCs/>
          <w:u w:val="single"/>
        </w:rPr>
      </w:pPr>
    </w:p>
    <w:p w:rsidR="002A71B2" w:rsidRPr="00DF2390" w:rsidRDefault="002A71B2" w:rsidP="004622DD">
      <w:pPr>
        <w:spacing w:line="240" w:lineRule="atLeast"/>
        <w:rPr>
          <w:rFonts w:ascii="Cambria" w:hAnsi="Cambria" w:cs="Cambria"/>
        </w:rPr>
      </w:pPr>
      <w:r w:rsidRPr="00DF2390">
        <w:rPr>
          <w:rFonts w:ascii="Cambria" w:hAnsi="Cambria" w:cs="Cambria"/>
          <w:b/>
          <w:bCs/>
          <w:u w:val="single"/>
        </w:rPr>
        <w:t>Datum a místo konání:</w:t>
      </w:r>
      <w:r w:rsidRPr="00DF2390">
        <w:rPr>
          <w:rFonts w:ascii="Cambria" w:hAnsi="Cambria" w:cs="Cambria"/>
        </w:rPr>
        <w:t xml:space="preserve">     </w:t>
      </w:r>
      <w:r w:rsidR="00545D15">
        <w:rPr>
          <w:rFonts w:ascii="Cambria" w:hAnsi="Cambria" w:cs="Cambria"/>
        </w:rPr>
        <w:t>distančním způsobem</w:t>
      </w:r>
    </w:p>
    <w:p w:rsidR="002A71B2" w:rsidRPr="00DF2390" w:rsidRDefault="00545D15" w:rsidP="004622DD">
      <w:pPr>
        <w:spacing w:line="240" w:lineRule="atLeast"/>
        <w:rPr>
          <w:rFonts w:ascii="Cambria" w:hAnsi="Cambria" w:cs="Cambria"/>
        </w:rPr>
      </w:pPr>
      <w:r>
        <w:rPr>
          <w:rFonts w:ascii="Cambria" w:hAnsi="Cambria" w:cs="Cambria"/>
          <w:b/>
          <w:bCs/>
          <w:u w:val="single"/>
        </w:rPr>
        <w:t>Zúčastnění</w:t>
      </w:r>
      <w:r w:rsidR="002A71B2" w:rsidRPr="00DF2390">
        <w:rPr>
          <w:rFonts w:ascii="Cambria" w:hAnsi="Cambria" w:cs="Cambria"/>
          <w:b/>
          <w:bCs/>
          <w:u w:val="single"/>
        </w:rPr>
        <w:t>:</w:t>
      </w:r>
      <w:r w:rsidR="002A71B2" w:rsidRPr="00DF2390">
        <w:rPr>
          <w:rFonts w:ascii="Cambria" w:hAnsi="Cambria" w:cs="Cambria"/>
        </w:rPr>
        <w:t xml:space="preserve"> MVDr. Petr.</w:t>
      </w:r>
      <w:r w:rsidR="005753EA">
        <w:rPr>
          <w:rFonts w:ascii="Cambria" w:hAnsi="Cambria" w:cs="Cambria"/>
        </w:rPr>
        <w:t xml:space="preserve"> Hrnčiřík</w:t>
      </w:r>
      <w:r w:rsidR="002A71B2" w:rsidRPr="00DF2390">
        <w:rPr>
          <w:rFonts w:ascii="Cambria" w:hAnsi="Cambria" w:cs="Cambria"/>
        </w:rPr>
        <w:t xml:space="preserve">, Ing. </w:t>
      </w:r>
      <w:r w:rsidR="00543BCD">
        <w:rPr>
          <w:rFonts w:ascii="Cambria" w:hAnsi="Cambria" w:cs="Cambria"/>
        </w:rPr>
        <w:t>Karel Stan</w:t>
      </w:r>
      <w:r w:rsidR="004C6B42">
        <w:rPr>
          <w:rFonts w:ascii="Cambria" w:hAnsi="Cambria" w:cs="Cambria"/>
        </w:rPr>
        <w:t>í</w:t>
      </w:r>
      <w:r w:rsidR="00543BCD">
        <w:rPr>
          <w:rFonts w:ascii="Cambria" w:hAnsi="Cambria" w:cs="Cambria"/>
        </w:rPr>
        <w:t>k</w:t>
      </w:r>
      <w:r w:rsidR="002A71B2" w:rsidRPr="00DF2390">
        <w:rPr>
          <w:rFonts w:ascii="Cambria" w:hAnsi="Cambria" w:cs="Cambria"/>
        </w:rPr>
        <w:t>, Ing. Karla Mudráková</w:t>
      </w:r>
      <w:r w:rsidR="00543BCD">
        <w:rPr>
          <w:rFonts w:ascii="Cambria" w:hAnsi="Cambria" w:cs="Cambria"/>
        </w:rPr>
        <w:t xml:space="preserve">, </w:t>
      </w:r>
      <w:r w:rsidR="00543BCD" w:rsidRPr="00DF2390">
        <w:rPr>
          <w:rFonts w:ascii="Cambria" w:hAnsi="Cambria" w:cs="Cambria"/>
        </w:rPr>
        <w:t>Ing. Josef Fritschka, Bc. Marie Manová</w:t>
      </w:r>
      <w:r>
        <w:rPr>
          <w:rFonts w:ascii="Cambria" w:hAnsi="Cambria" w:cs="Cambria"/>
        </w:rPr>
        <w:t>, Bc. Lenka Vilímková</w:t>
      </w:r>
    </w:p>
    <w:p w:rsidR="002A71B2" w:rsidRPr="00DF2390" w:rsidRDefault="002A71B2" w:rsidP="004622DD">
      <w:pPr>
        <w:spacing w:line="240" w:lineRule="atLeast"/>
        <w:rPr>
          <w:rFonts w:ascii="Cambria" w:hAnsi="Cambria" w:cs="Cambria"/>
          <w:b/>
          <w:bCs/>
          <w:u w:val="single"/>
        </w:rPr>
      </w:pPr>
      <w:r w:rsidRPr="00DF2390">
        <w:rPr>
          <w:rFonts w:ascii="Cambria" w:hAnsi="Cambria" w:cs="Cambria"/>
          <w:b/>
          <w:bCs/>
          <w:u w:val="single"/>
        </w:rPr>
        <w:t>Omluveni:</w:t>
      </w:r>
      <w:r w:rsidRPr="00DF2390">
        <w:rPr>
          <w:rFonts w:ascii="Cambria" w:hAnsi="Cambria" w:cs="Cambria"/>
          <w:b/>
          <w:bCs/>
        </w:rPr>
        <w:t xml:space="preserve">  </w:t>
      </w:r>
      <w:r w:rsidRPr="00DF2390">
        <w:rPr>
          <w:rFonts w:ascii="Cambria" w:hAnsi="Cambria" w:cs="Cambria"/>
        </w:rPr>
        <w:t xml:space="preserve">  </w:t>
      </w:r>
      <w:r w:rsidR="00545D15">
        <w:rPr>
          <w:rFonts w:ascii="Cambria" w:hAnsi="Cambria" w:cs="Cambria"/>
        </w:rPr>
        <w:t xml:space="preserve"> </w:t>
      </w:r>
    </w:p>
    <w:p w:rsidR="002A71B2" w:rsidRPr="00DF2390" w:rsidRDefault="002A71B2" w:rsidP="004622DD">
      <w:pPr>
        <w:spacing w:line="240" w:lineRule="atLeast"/>
        <w:rPr>
          <w:rFonts w:ascii="Cambria" w:hAnsi="Cambria" w:cs="Cambria"/>
        </w:rPr>
      </w:pPr>
      <w:r w:rsidRPr="00DF2390">
        <w:rPr>
          <w:rFonts w:ascii="Cambria" w:hAnsi="Cambria" w:cs="Cambria"/>
          <w:b/>
          <w:bCs/>
          <w:u w:val="single"/>
        </w:rPr>
        <w:t>Ověřovatel zápisu:</w:t>
      </w:r>
      <w:r w:rsidRPr="00DF2390">
        <w:rPr>
          <w:rFonts w:ascii="Cambria" w:hAnsi="Cambria" w:cs="Cambria"/>
        </w:rPr>
        <w:t xml:space="preserve">   </w:t>
      </w:r>
      <w:r w:rsidR="00545D15">
        <w:rPr>
          <w:rFonts w:ascii="Cambria" w:hAnsi="Cambria" w:cs="Cambria"/>
        </w:rPr>
        <w:t>Bc. Lenka Vilímková</w:t>
      </w:r>
    </w:p>
    <w:p w:rsidR="002A71B2" w:rsidRPr="00DF2390" w:rsidRDefault="002A71B2" w:rsidP="007A5A83">
      <w:pPr>
        <w:pStyle w:val="Prosttext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2A71B2" w:rsidRPr="00DF2390" w:rsidRDefault="002A71B2" w:rsidP="007A5A83">
      <w:pPr>
        <w:pStyle w:val="Prosttext"/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2A71B2" w:rsidRPr="00DF2390" w:rsidRDefault="002A71B2" w:rsidP="007A5A83">
      <w:pPr>
        <w:pStyle w:val="Prosttext"/>
        <w:rPr>
          <w:rFonts w:ascii="Cambria" w:hAnsi="Cambria" w:cs="Cambria"/>
          <w:b/>
          <w:bCs/>
          <w:sz w:val="22"/>
          <w:szCs w:val="22"/>
        </w:rPr>
      </w:pPr>
      <w:r w:rsidRPr="00DF2390">
        <w:rPr>
          <w:rFonts w:ascii="Cambria" w:hAnsi="Cambria" w:cs="Cambria"/>
          <w:b/>
          <w:bCs/>
          <w:sz w:val="22"/>
          <w:szCs w:val="22"/>
          <w:u w:val="single"/>
        </w:rPr>
        <w:t>Program jednání:</w:t>
      </w:r>
      <w:r w:rsidRPr="00DF2390">
        <w:rPr>
          <w:rFonts w:ascii="Cambria" w:hAnsi="Cambria" w:cs="Cambria"/>
          <w:b/>
          <w:bCs/>
          <w:sz w:val="22"/>
          <w:szCs w:val="22"/>
        </w:rPr>
        <w:t xml:space="preserve">    </w:t>
      </w:r>
    </w:p>
    <w:p w:rsidR="002A71B2" w:rsidRPr="00DF2390" w:rsidRDefault="002A71B2" w:rsidP="007A5A83">
      <w:pPr>
        <w:pStyle w:val="Prosttext"/>
        <w:rPr>
          <w:rFonts w:ascii="Cambria" w:hAnsi="Cambria" w:cs="Cambria"/>
          <w:b/>
          <w:bCs/>
          <w:sz w:val="22"/>
          <w:szCs w:val="22"/>
        </w:rPr>
      </w:pPr>
    </w:p>
    <w:p w:rsidR="002A71B2" w:rsidRPr="00DF2390" w:rsidRDefault="002A71B2" w:rsidP="007A5A83">
      <w:pPr>
        <w:pStyle w:val="Prosttext"/>
        <w:rPr>
          <w:rFonts w:asciiTheme="majorHAnsi" w:hAnsiTheme="majorHAnsi" w:cs="Cambria"/>
          <w:b/>
          <w:bCs/>
          <w:sz w:val="22"/>
          <w:szCs w:val="22"/>
        </w:rPr>
      </w:pPr>
      <w:r w:rsidRPr="00DF2390">
        <w:rPr>
          <w:rFonts w:asciiTheme="majorHAnsi" w:hAnsiTheme="majorHAnsi" w:cs="Cambria"/>
          <w:b/>
          <w:bCs/>
          <w:sz w:val="22"/>
          <w:szCs w:val="22"/>
        </w:rPr>
        <w:t xml:space="preserve">                              </w:t>
      </w:r>
    </w:p>
    <w:p w:rsidR="002A71B2" w:rsidRPr="00DF2390" w:rsidRDefault="002A71B2" w:rsidP="007A5A83">
      <w:pPr>
        <w:pStyle w:val="Prosttext"/>
        <w:rPr>
          <w:rFonts w:asciiTheme="majorHAnsi" w:hAnsiTheme="majorHAnsi" w:cs="Cambria"/>
          <w:b/>
          <w:bCs/>
          <w:sz w:val="22"/>
          <w:szCs w:val="22"/>
        </w:rPr>
      </w:pPr>
      <w:r w:rsidRPr="00DF2390">
        <w:rPr>
          <w:rFonts w:asciiTheme="majorHAnsi" w:hAnsiTheme="majorHAnsi" w:cs="Cambria"/>
          <w:b/>
          <w:bCs/>
          <w:sz w:val="22"/>
          <w:szCs w:val="22"/>
        </w:rPr>
        <w:t xml:space="preserve">1. Kontrola plnění usnesení z minulého jednání    </w:t>
      </w:r>
    </w:p>
    <w:p w:rsidR="0062259D" w:rsidRPr="00DF2390" w:rsidRDefault="0062259D" w:rsidP="007A5A83">
      <w:pPr>
        <w:pStyle w:val="Prosttext"/>
        <w:rPr>
          <w:rFonts w:asciiTheme="majorHAnsi" w:hAnsiTheme="majorHAnsi" w:cs="Cambria"/>
          <w:b/>
          <w:bCs/>
          <w:sz w:val="22"/>
          <w:szCs w:val="22"/>
        </w:rPr>
      </w:pPr>
    </w:p>
    <w:p w:rsidR="008463A8" w:rsidRDefault="0062259D" w:rsidP="0062259D">
      <w:pPr>
        <w:spacing w:line="240" w:lineRule="atLeast"/>
        <w:rPr>
          <w:rFonts w:asciiTheme="majorHAnsi" w:hAnsiTheme="majorHAnsi" w:cs="Times New Roman"/>
          <w:b/>
          <w:bCs/>
        </w:rPr>
      </w:pPr>
      <w:r w:rsidRPr="00DF2390">
        <w:rPr>
          <w:rFonts w:asciiTheme="majorHAnsi" w:hAnsiTheme="majorHAnsi" w:cs="Cambria"/>
          <w:b/>
          <w:bCs/>
        </w:rPr>
        <w:t xml:space="preserve">2. </w:t>
      </w:r>
      <w:r w:rsidR="00543BCD">
        <w:rPr>
          <w:rFonts w:asciiTheme="majorHAnsi" w:hAnsiTheme="majorHAnsi" w:cs="Times New Roman"/>
          <w:b/>
          <w:bCs/>
        </w:rPr>
        <w:t xml:space="preserve">Mezitímní účetní </w:t>
      </w:r>
      <w:r w:rsidRPr="00DF2390">
        <w:rPr>
          <w:rFonts w:asciiTheme="majorHAnsi" w:hAnsiTheme="majorHAnsi" w:cs="Times New Roman"/>
          <w:b/>
          <w:bCs/>
        </w:rPr>
        <w:t>závěrka Města Brumov-Bylnice</w:t>
      </w:r>
      <w:r w:rsidR="008463A8">
        <w:rPr>
          <w:rFonts w:asciiTheme="majorHAnsi" w:hAnsiTheme="majorHAnsi" w:cs="Times New Roman"/>
          <w:b/>
          <w:bCs/>
        </w:rPr>
        <w:t xml:space="preserve"> k 30. 9. 20</w:t>
      </w:r>
      <w:r w:rsidR="00545D15">
        <w:rPr>
          <w:rFonts w:asciiTheme="majorHAnsi" w:hAnsiTheme="majorHAnsi" w:cs="Times New Roman"/>
          <w:b/>
          <w:bCs/>
        </w:rPr>
        <w:t>20</w:t>
      </w:r>
    </w:p>
    <w:p w:rsidR="0062259D" w:rsidRDefault="005753EA" w:rsidP="0062259D">
      <w:pPr>
        <w:spacing w:line="240" w:lineRule="atLeast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>3</w:t>
      </w:r>
      <w:r w:rsidR="0062259D" w:rsidRPr="00DF2390">
        <w:rPr>
          <w:rFonts w:asciiTheme="majorHAnsi" w:hAnsiTheme="majorHAnsi" w:cs="Times New Roman"/>
          <w:b/>
          <w:bCs/>
        </w:rPr>
        <w:t xml:space="preserve">. </w:t>
      </w:r>
      <w:r w:rsidR="00543BCD">
        <w:rPr>
          <w:rFonts w:asciiTheme="majorHAnsi" w:hAnsiTheme="majorHAnsi" w:cs="Times New Roman"/>
          <w:b/>
          <w:bCs/>
        </w:rPr>
        <w:t>Mezitímní ú</w:t>
      </w:r>
      <w:r w:rsidR="0062259D" w:rsidRPr="00DF2390">
        <w:rPr>
          <w:rFonts w:asciiTheme="majorHAnsi" w:hAnsiTheme="majorHAnsi" w:cs="Times New Roman"/>
          <w:b/>
          <w:bCs/>
        </w:rPr>
        <w:t xml:space="preserve">četní závěrky příspěvkových organizací </w:t>
      </w:r>
      <w:r w:rsidR="008463A8">
        <w:rPr>
          <w:rFonts w:asciiTheme="majorHAnsi" w:hAnsiTheme="majorHAnsi" w:cs="Times New Roman"/>
          <w:b/>
          <w:bCs/>
        </w:rPr>
        <w:t>k 30. 9. 20</w:t>
      </w:r>
      <w:r w:rsidR="00545D15">
        <w:rPr>
          <w:rFonts w:asciiTheme="majorHAnsi" w:hAnsiTheme="majorHAnsi" w:cs="Times New Roman"/>
          <w:b/>
          <w:bCs/>
        </w:rPr>
        <w:t>20</w:t>
      </w:r>
    </w:p>
    <w:p w:rsidR="005753EA" w:rsidRDefault="005753EA" w:rsidP="0062259D">
      <w:pPr>
        <w:spacing w:line="240" w:lineRule="atLeast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 xml:space="preserve">4. </w:t>
      </w:r>
      <w:r w:rsidR="004329E5">
        <w:rPr>
          <w:rFonts w:asciiTheme="majorHAnsi" w:hAnsiTheme="majorHAnsi" w:cs="Times New Roman"/>
          <w:b/>
          <w:bCs/>
        </w:rPr>
        <w:t>Hospodaření S</w:t>
      </w:r>
      <w:r w:rsidR="008463A8">
        <w:rPr>
          <w:rFonts w:asciiTheme="majorHAnsi" w:hAnsiTheme="majorHAnsi" w:cs="Times New Roman"/>
          <w:b/>
          <w:bCs/>
        </w:rPr>
        <w:t>portovního a rekreačního areálu v roce 20</w:t>
      </w:r>
      <w:r w:rsidR="00545D15">
        <w:rPr>
          <w:rFonts w:asciiTheme="majorHAnsi" w:hAnsiTheme="majorHAnsi" w:cs="Times New Roman"/>
          <w:b/>
          <w:bCs/>
        </w:rPr>
        <w:t>20</w:t>
      </w:r>
    </w:p>
    <w:p w:rsidR="00972896" w:rsidRDefault="00545D15" w:rsidP="00972896">
      <w:pPr>
        <w:spacing w:line="240" w:lineRule="atLeast"/>
        <w:rPr>
          <w:rFonts w:ascii="Cambria" w:hAnsi="Cambria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>5.</w:t>
      </w:r>
      <w:r w:rsidR="00972896" w:rsidRPr="008463A8">
        <w:rPr>
          <w:rFonts w:ascii="Cambria" w:hAnsi="Cambria" w:cs="Times New Roman"/>
          <w:b/>
          <w:bCs/>
        </w:rPr>
        <w:t xml:space="preserve"> Plán činnosti Finančního výboru na rok 202</w:t>
      </w:r>
      <w:r>
        <w:rPr>
          <w:rFonts w:ascii="Cambria" w:hAnsi="Cambria" w:cs="Times New Roman"/>
          <w:b/>
          <w:bCs/>
        </w:rPr>
        <w:t>1</w:t>
      </w:r>
    </w:p>
    <w:p w:rsidR="002A71B2" w:rsidRPr="00DF2390" w:rsidRDefault="002A71B2" w:rsidP="009611A6">
      <w:pPr>
        <w:pStyle w:val="Prosttext"/>
        <w:rPr>
          <w:rFonts w:asciiTheme="majorHAnsi" w:hAnsiTheme="majorHAnsi" w:cs="Cambria"/>
          <w:b/>
          <w:bCs/>
          <w:sz w:val="22"/>
          <w:szCs w:val="22"/>
        </w:rPr>
      </w:pPr>
    </w:p>
    <w:p w:rsidR="002A71B2" w:rsidRPr="00DF2390" w:rsidRDefault="002A71B2" w:rsidP="00CC5562">
      <w:pPr>
        <w:pStyle w:val="Prosttext"/>
        <w:rPr>
          <w:rFonts w:ascii="Cambria" w:hAnsi="Cambria" w:cs="Cambria"/>
          <w:b/>
          <w:bCs/>
          <w:sz w:val="22"/>
          <w:szCs w:val="22"/>
        </w:rPr>
      </w:pPr>
      <w:r w:rsidRPr="00DF2390">
        <w:rPr>
          <w:rFonts w:ascii="Cambria" w:hAnsi="Cambria" w:cs="Cambria"/>
          <w:b/>
          <w:bCs/>
          <w:sz w:val="22"/>
          <w:szCs w:val="22"/>
        </w:rPr>
        <w:t xml:space="preserve"> </w:t>
      </w:r>
    </w:p>
    <w:p w:rsidR="002A71B2" w:rsidRPr="00DF2390" w:rsidRDefault="002A71B2" w:rsidP="00BF20EA">
      <w:pPr>
        <w:spacing w:line="240" w:lineRule="atLeast"/>
        <w:rPr>
          <w:rFonts w:ascii="Cambria" w:hAnsi="Cambria" w:cs="Cambria"/>
          <w:b/>
          <w:bCs/>
          <w:u w:val="single"/>
        </w:rPr>
      </w:pPr>
      <w:r w:rsidRPr="00DF2390">
        <w:rPr>
          <w:rFonts w:ascii="Cambria" w:hAnsi="Cambria" w:cs="Cambria"/>
          <w:b/>
          <w:bCs/>
          <w:u w:val="single"/>
        </w:rPr>
        <w:t>1. Kontrola usnesení z minulého jednání</w:t>
      </w:r>
    </w:p>
    <w:p w:rsidR="004C6B42" w:rsidRDefault="00543BCD" w:rsidP="0062259D">
      <w:pPr>
        <w:spacing w:line="240" w:lineRule="atLeast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Z minulého jednání F</w:t>
      </w:r>
      <w:r w:rsidR="00DF2390">
        <w:rPr>
          <w:rFonts w:ascii="Cambria" w:hAnsi="Cambria" w:cs="Cambria"/>
        </w:rPr>
        <w:t>inančního výboru</w:t>
      </w:r>
      <w:r>
        <w:rPr>
          <w:rFonts w:ascii="Cambria" w:hAnsi="Cambria" w:cs="Cambria"/>
        </w:rPr>
        <w:t xml:space="preserve"> nevyplývaly žádné úkoly.</w:t>
      </w:r>
      <w:r w:rsidR="0038465F">
        <w:rPr>
          <w:rFonts w:ascii="Cambria" w:hAnsi="Cambria" w:cs="Cambria"/>
        </w:rPr>
        <w:t xml:space="preserve"> </w:t>
      </w:r>
    </w:p>
    <w:p w:rsidR="00304B57" w:rsidRDefault="00304B57" w:rsidP="0062259D">
      <w:pPr>
        <w:spacing w:line="240" w:lineRule="atLeast"/>
        <w:rPr>
          <w:rFonts w:asciiTheme="majorHAnsi" w:hAnsiTheme="majorHAnsi" w:cs="Cambria"/>
          <w:b/>
          <w:bCs/>
          <w:u w:val="single"/>
        </w:rPr>
      </w:pPr>
    </w:p>
    <w:p w:rsidR="00E52C89" w:rsidRPr="00E52C89" w:rsidRDefault="00E52C89" w:rsidP="00E52C89">
      <w:pPr>
        <w:spacing w:line="240" w:lineRule="atLeast"/>
        <w:rPr>
          <w:rFonts w:asciiTheme="majorHAnsi" w:hAnsiTheme="majorHAnsi" w:cs="Times New Roman"/>
          <w:b/>
          <w:bCs/>
          <w:u w:val="single"/>
        </w:rPr>
      </w:pPr>
      <w:r w:rsidRPr="00E52C89">
        <w:rPr>
          <w:rFonts w:asciiTheme="majorHAnsi" w:hAnsiTheme="majorHAnsi" w:cs="Cambria"/>
          <w:b/>
          <w:bCs/>
          <w:u w:val="single"/>
        </w:rPr>
        <w:t xml:space="preserve">2. </w:t>
      </w:r>
      <w:r w:rsidRPr="00E52C89">
        <w:rPr>
          <w:rFonts w:asciiTheme="majorHAnsi" w:hAnsiTheme="majorHAnsi" w:cs="Times New Roman"/>
          <w:b/>
          <w:bCs/>
          <w:u w:val="single"/>
        </w:rPr>
        <w:t xml:space="preserve">Mezitímní účetní závěrka Města Brumov-Bylnice </w:t>
      </w:r>
      <w:r w:rsidR="00545D15">
        <w:rPr>
          <w:rFonts w:asciiTheme="majorHAnsi" w:hAnsiTheme="majorHAnsi" w:cs="Times New Roman"/>
          <w:b/>
          <w:bCs/>
          <w:u w:val="single"/>
        </w:rPr>
        <w:t>k 30. 9. 2020</w:t>
      </w:r>
    </w:p>
    <w:p w:rsidR="003A21D3" w:rsidRDefault="00545D15" w:rsidP="001E390E">
      <w:pPr>
        <w:spacing w:line="240" w:lineRule="atLeast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Členům finančního výboru byly materiály k projednání Mezitímní účetní závěrky zaslány elektronicky dne 3. 11. 2020.  </w:t>
      </w:r>
      <w:r w:rsidR="008463A8">
        <w:rPr>
          <w:rFonts w:ascii="Cambria" w:hAnsi="Cambria" w:cs="Cambria"/>
        </w:rPr>
        <w:t xml:space="preserve"> Z porovnání výsledků s výsledky předcházejících dvou let vyplývá, že město vykazuje </w:t>
      </w:r>
      <w:r w:rsidR="003A21D3">
        <w:rPr>
          <w:rFonts w:ascii="Cambria" w:hAnsi="Cambria" w:cs="Cambria"/>
        </w:rPr>
        <w:t>nižší</w:t>
      </w:r>
      <w:r w:rsidR="008463A8">
        <w:rPr>
          <w:rFonts w:ascii="Cambria" w:hAnsi="Cambria" w:cs="Cambria"/>
        </w:rPr>
        <w:t xml:space="preserve"> náklady, především na opravy a údržbu majetku, dále </w:t>
      </w:r>
      <w:r w:rsidR="003A21D3">
        <w:rPr>
          <w:rFonts w:ascii="Cambria" w:hAnsi="Cambria" w:cs="Cambria"/>
        </w:rPr>
        <w:t>nižší</w:t>
      </w:r>
      <w:r w:rsidR="008463A8">
        <w:rPr>
          <w:rFonts w:ascii="Cambria" w:hAnsi="Cambria" w:cs="Cambria"/>
        </w:rPr>
        <w:t xml:space="preserve"> náklady </w:t>
      </w:r>
      <w:r w:rsidR="003A21D3">
        <w:rPr>
          <w:rFonts w:ascii="Cambria" w:hAnsi="Cambria" w:cs="Cambria"/>
        </w:rPr>
        <w:t xml:space="preserve">související s omezením ekonomické činnosti ve vazbě na zavedená opatření z důvodu pandemie.  </w:t>
      </w:r>
      <w:r w:rsidR="008463A8">
        <w:rPr>
          <w:rFonts w:ascii="Cambria" w:hAnsi="Cambria" w:cs="Cambria"/>
        </w:rPr>
        <w:t xml:space="preserve"> </w:t>
      </w:r>
      <w:r w:rsidR="00110BA9">
        <w:rPr>
          <w:rFonts w:ascii="Cambria" w:hAnsi="Cambria" w:cs="Cambria"/>
        </w:rPr>
        <w:t xml:space="preserve">Vyšší výnosy jsou zaznamenány </w:t>
      </w:r>
      <w:r w:rsidR="003A21D3">
        <w:rPr>
          <w:rFonts w:ascii="Cambria" w:hAnsi="Cambria" w:cs="Cambria"/>
        </w:rPr>
        <w:t>v položce přijatých dotací, příjmy se sdílených daní jsou vykázané o cca 7 mil nižší, což souvisí s nižším inkasem sdílených daní v závislosti na ekonomický vývoj v době pandemie. K 30. 9. 2020 je vykazován hospodářský výsledek ve výši 30 082 057 Kč.</w:t>
      </w:r>
      <w:r w:rsidR="00110BA9">
        <w:rPr>
          <w:rFonts w:ascii="Cambria" w:hAnsi="Cambria" w:cs="Cambria"/>
        </w:rPr>
        <w:t xml:space="preserve"> </w:t>
      </w:r>
      <w:r w:rsidR="003A21D3">
        <w:rPr>
          <w:rFonts w:ascii="Cambria" w:hAnsi="Cambria" w:cs="Cambria"/>
        </w:rPr>
        <w:t xml:space="preserve"> </w:t>
      </w:r>
    </w:p>
    <w:p w:rsidR="003A21D3" w:rsidRDefault="003A21D3" w:rsidP="003A2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Theme="majorHAnsi" w:hAnsiTheme="majorHAnsi" w:cs="Times New Roman"/>
        </w:rPr>
      </w:pPr>
      <w:r w:rsidRPr="00DF2390">
        <w:rPr>
          <w:rFonts w:asciiTheme="majorHAnsi" w:hAnsiTheme="majorHAnsi" w:cs="Times New Roman"/>
          <w:b/>
          <w:bCs/>
          <w:i/>
          <w:iCs/>
        </w:rPr>
        <w:t>Usnesení 01/0</w:t>
      </w:r>
      <w:r>
        <w:rPr>
          <w:rFonts w:asciiTheme="majorHAnsi" w:hAnsiTheme="majorHAnsi" w:cs="Times New Roman"/>
          <w:b/>
          <w:bCs/>
          <w:i/>
          <w:iCs/>
        </w:rPr>
        <w:t>5</w:t>
      </w:r>
      <w:r w:rsidRPr="00DF2390">
        <w:rPr>
          <w:rFonts w:asciiTheme="majorHAnsi" w:hAnsiTheme="majorHAnsi" w:cs="Times New Roman"/>
          <w:b/>
          <w:bCs/>
          <w:i/>
          <w:iCs/>
        </w:rPr>
        <w:t>/FV/</w:t>
      </w:r>
      <w:r>
        <w:rPr>
          <w:rFonts w:asciiTheme="majorHAnsi" w:hAnsiTheme="majorHAnsi" w:cs="Times New Roman"/>
          <w:b/>
          <w:bCs/>
          <w:i/>
          <w:iCs/>
        </w:rPr>
        <w:t>2020:</w:t>
      </w:r>
      <w:r w:rsidRPr="003A21D3">
        <w:rPr>
          <w:rFonts w:asciiTheme="majorHAnsi" w:hAnsiTheme="majorHAnsi" w:cs="Times New Roman"/>
        </w:rPr>
        <w:t xml:space="preserve"> </w:t>
      </w:r>
    </w:p>
    <w:p w:rsidR="003A21D3" w:rsidRDefault="003A21D3" w:rsidP="003A2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Theme="majorHAnsi" w:hAnsiTheme="majorHAnsi" w:cs="Times New Roman"/>
        </w:rPr>
      </w:pPr>
      <w:r w:rsidRPr="00E57C68">
        <w:rPr>
          <w:rFonts w:asciiTheme="majorHAnsi" w:hAnsiTheme="majorHAnsi" w:cs="Times New Roman"/>
        </w:rPr>
        <w:t>Finanční výbor bere na vědomí mezitímní účetní závě</w:t>
      </w:r>
      <w:r>
        <w:rPr>
          <w:rFonts w:asciiTheme="majorHAnsi" w:hAnsiTheme="majorHAnsi" w:cs="Times New Roman"/>
        </w:rPr>
        <w:t>rku města Brumov-Bylnice k 30. 9</w:t>
      </w:r>
      <w:r w:rsidRPr="00E57C68">
        <w:rPr>
          <w:rFonts w:asciiTheme="majorHAnsi" w:hAnsiTheme="majorHAnsi" w:cs="Times New Roman"/>
        </w:rPr>
        <w:t>. 20</w:t>
      </w:r>
      <w:r>
        <w:rPr>
          <w:rFonts w:asciiTheme="majorHAnsi" w:hAnsiTheme="majorHAnsi" w:cs="Times New Roman"/>
        </w:rPr>
        <w:t>20</w:t>
      </w:r>
      <w:r>
        <w:rPr>
          <w:rFonts w:asciiTheme="majorHAnsi" w:hAnsiTheme="majorHAnsi" w:cs="Times New Roman"/>
        </w:rPr>
        <w:t>.</w:t>
      </w:r>
    </w:p>
    <w:p w:rsidR="003A21D3" w:rsidRPr="00DF2390" w:rsidRDefault="003A21D3" w:rsidP="003A2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Theme="majorHAnsi" w:hAnsiTheme="majorHAnsi" w:cs="Times New Roman"/>
        </w:rPr>
      </w:pPr>
      <w:r w:rsidRPr="00DF2390">
        <w:rPr>
          <w:rFonts w:asciiTheme="majorHAnsi" w:hAnsiTheme="majorHAnsi" w:cs="Times New Roman"/>
        </w:rPr>
        <w:t>Hlasování:</w:t>
      </w:r>
      <w:r w:rsidR="00672619">
        <w:rPr>
          <w:rFonts w:asciiTheme="majorHAnsi" w:hAnsiTheme="majorHAnsi" w:cs="Times New Roman"/>
        </w:rPr>
        <w:t xml:space="preserve"> 5</w:t>
      </w:r>
      <w:r w:rsidRPr="00DF2390">
        <w:rPr>
          <w:rFonts w:asciiTheme="majorHAnsi" w:hAnsiTheme="majorHAnsi" w:cs="Times New Roman"/>
        </w:rPr>
        <w:t>-0-0</w:t>
      </w:r>
    </w:p>
    <w:p w:rsidR="00D24FA7" w:rsidRDefault="001E390E" w:rsidP="003A21D3">
      <w:pPr>
        <w:spacing w:line="240" w:lineRule="atLeast"/>
        <w:jc w:val="both"/>
        <w:rPr>
          <w:rFonts w:ascii="Cambria" w:hAnsi="Cambria" w:cs="Times New Roman"/>
          <w:b/>
          <w:bCs/>
          <w:u w:val="single"/>
        </w:rPr>
      </w:pPr>
      <w:r>
        <w:rPr>
          <w:rFonts w:ascii="Cambria" w:hAnsi="Cambria" w:cs="Times New Roman"/>
          <w:b/>
          <w:bCs/>
          <w:u w:val="single"/>
        </w:rPr>
        <w:lastRenderedPageBreak/>
        <w:t>3</w:t>
      </w:r>
      <w:r w:rsidR="00D24FA7" w:rsidRPr="00DF2390">
        <w:rPr>
          <w:rFonts w:ascii="Cambria" w:hAnsi="Cambria" w:cs="Times New Roman"/>
          <w:b/>
          <w:bCs/>
          <w:u w:val="single"/>
        </w:rPr>
        <w:t xml:space="preserve">. </w:t>
      </w:r>
      <w:r w:rsidR="00040713">
        <w:rPr>
          <w:rFonts w:ascii="Cambria" w:hAnsi="Cambria" w:cs="Times New Roman"/>
          <w:b/>
          <w:bCs/>
          <w:u w:val="single"/>
        </w:rPr>
        <w:t>Mezitímní ú</w:t>
      </w:r>
      <w:r w:rsidR="00D24FA7" w:rsidRPr="00DF2390">
        <w:rPr>
          <w:rFonts w:ascii="Cambria" w:hAnsi="Cambria" w:cs="Times New Roman"/>
          <w:b/>
          <w:bCs/>
          <w:u w:val="single"/>
        </w:rPr>
        <w:t xml:space="preserve">četní závěrky příspěvkových organizací </w:t>
      </w:r>
      <w:r w:rsidR="00031251">
        <w:rPr>
          <w:rFonts w:ascii="Cambria" w:hAnsi="Cambria" w:cs="Times New Roman"/>
          <w:b/>
          <w:bCs/>
          <w:u w:val="single"/>
        </w:rPr>
        <w:t>k 30. 9. 20</w:t>
      </w:r>
      <w:r w:rsidR="003A21D3">
        <w:rPr>
          <w:rFonts w:ascii="Cambria" w:hAnsi="Cambria" w:cs="Times New Roman"/>
          <w:b/>
          <w:bCs/>
          <w:u w:val="single"/>
        </w:rPr>
        <w:t>20</w:t>
      </w:r>
    </w:p>
    <w:p w:rsidR="003A21D3" w:rsidRDefault="001E390E" w:rsidP="00EA7A77">
      <w:pPr>
        <w:spacing w:line="240" w:lineRule="atLeast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Členové finančního </w:t>
      </w:r>
      <w:r w:rsidR="003A21D3">
        <w:rPr>
          <w:rFonts w:asciiTheme="majorHAnsi" w:hAnsiTheme="majorHAnsi" w:cs="Times New Roman"/>
        </w:rPr>
        <w:t>výboru obdrželi materiály prokazující mezitímní účetní závěrky příspěvkových organizací k 30. 9. 2020 elektronicky</w:t>
      </w:r>
      <w:r w:rsidR="003219F8">
        <w:rPr>
          <w:rFonts w:asciiTheme="majorHAnsi" w:hAnsiTheme="majorHAnsi" w:cs="Times New Roman"/>
        </w:rPr>
        <w:t>.</w:t>
      </w:r>
    </w:p>
    <w:p w:rsidR="00554441" w:rsidRDefault="001E390E" w:rsidP="00EA7A77">
      <w:pPr>
        <w:spacing w:line="240" w:lineRule="atLeast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Hospodaření příspěvkové organizace Služby města Brumov-Bylnice </w:t>
      </w:r>
      <w:r w:rsidR="003A21D3">
        <w:rPr>
          <w:rFonts w:asciiTheme="majorHAnsi" w:hAnsiTheme="majorHAnsi" w:cs="Times New Roman"/>
        </w:rPr>
        <w:t>vyšlo k 30. 9. 2020 záporným výsledkem hospodaření</w:t>
      </w:r>
      <w:r w:rsidR="00672619">
        <w:rPr>
          <w:rFonts w:asciiTheme="majorHAnsi" w:hAnsiTheme="majorHAnsi" w:cs="Times New Roman"/>
        </w:rPr>
        <w:t xml:space="preserve"> ve výši - </w:t>
      </w:r>
      <w:r w:rsidR="00672619" w:rsidRPr="00744989">
        <w:rPr>
          <w:rFonts w:ascii="Times New Roman" w:hAnsi="Times New Roman" w:cs="Times New Roman"/>
        </w:rPr>
        <w:t>1 394 636,4</w:t>
      </w:r>
      <w:r w:rsidR="00672619">
        <w:rPr>
          <w:rFonts w:ascii="Times New Roman" w:hAnsi="Times New Roman" w:cs="Times New Roman"/>
        </w:rPr>
        <w:t>0 Kč</w:t>
      </w:r>
      <w:r w:rsidR="003A21D3">
        <w:rPr>
          <w:rFonts w:asciiTheme="majorHAnsi" w:hAnsiTheme="majorHAnsi" w:cs="Times New Roman"/>
        </w:rPr>
        <w:t xml:space="preserve">. V komentáři předloženém ředitelem Ing. Šerým bylo uvedeno, že </w:t>
      </w:r>
      <w:r w:rsidR="00554441">
        <w:rPr>
          <w:rFonts w:asciiTheme="majorHAnsi" w:hAnsiTheme="majorHAnsi" w:cs="Times New Roman"/>
        </w:rPr>
        <w:t>hospodaření příspěvkové organizace k 31. 12. 2020 bude kladné</w:t>
      </w:r>
      <w:r w:rsidR="00672619">
        <w:rPr>
          <w:rFonts w:asciiTheme="majorHAnsi" w:hAnsiTheme="majorHAnsi" w:cs="Times New Roman"/>
        </w:rPr>
        <w:t xml:space="preserve"> vzhledem k plánované výrobě tepla</w:t>
      </w:r>
      <w:r w:rsidR="00554441">
        <w:rPr>
          <w:rFonts w:asciiTheme="majorHAnsi" w:hAnsiTheme="majorHAnsi" w:cs="Times New Roman"/>
        </w:rPr>
        <w:t>.</w:t>
      </w:r>
    </w:p>
    <w:p w:rsidR="00D14212" w:rsidRDefault="00554441" w:rsidP="00D14212">
      <w:pPr>
        <w:spacing w:line="240" w:lineRule="atLeast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Ing. Staník se dotazoval, z jakého důvodu je hospodaření k 30. 9. 2020 v porovnání s loňským rokem tak nepříznivé a jakým způsobem bude dosaženo ke konci roku 2020 kladného výsledku. K této problematice se e-mailem vyjádřil Ing. Šerý, vysvětlil způsob kalkulace ceny tepla, která musí pokrýt většinové náklady ekonomické činnosti příspěvkové organizace. </w:t>
      </w:r>
    </w:p>
    <w:p w:rsidR="00D14212" w:rsidRDefault="00554441" w:rsidP="00D14212">
      <w:pPr>
        <w:spacing w:line="240" w:lineRule="atLeast"/>
        <w:jc w:val="both"/>
        <w:rPr>
          <w:rFonts w:asciiTheme="majorHAnsi" w:hAnsiTheme="majorHAnsi"/>
        </w:rPr>
      </w:pPr>
      <w:r w:rsidRPr="00D14212">
        <w:rPr>
          <w:rFonts w:asciiTheme="majorHAnsi" w:hAnsiTheme="majorHAnsi" w:cs="Times New Roman"/>
        </w:rPr>
        <w:t xml:space="preserve">Dále </w:t>
      </w:r>
      <w:r w:rsidR="00D14212" w:rsidRPr="00D14212">
        <w:rPr>
          <w:rFonts w:asciiTheme="majorHAnsi" w:hAnsiTheme="majorHAnsi" w:cs="Times New Roman"/>
        </w:rPr>
        <w:t xml:space="preserve">ředitel organizace </w:t>
      </w:r>
      <w:r w:rsidRPr="00D14212">
        <w:rPr>
          <w:rFonts w:asciiTheme="majorHAnsi" w:hAnsiTheme="majorHAnsi" w:cs="Times New Roman"/>
        </w:rPr>
        <w:t>reagoval na dotaz týkající se případné kompenzace za omezení provozu v některých objektech odebírající tepelnou energii (ZŠ, KD)</w:t>
      </w:r>
      <w:r w:rsidR="00D14212" w:rsidRPr="00D14212">
        <w:rPr>
          <w:rFonts w:asciiTheme="majorHAnsi" w:hAnsiTheme="majorHAnsi" w:cs="Times New Roman"/>
        </w:rPr>
        <w:t>. Uvedl, že v</w:t>
      </w:r>
      <w:r w:rsidR="00D14212" w:rsidRPr="00D14212">
        <w:rPr>
          <w:rFonts w:asciiTheme="majorHAnsi" w:hAnsiTheme="majorHAnsi"/>
        </w:rPr>
        <w:t xml:space="preserve"> současné chvíli žádný program, do kterého </w:t>
      </w:r>
      <w:r w:rsidR="00D14212" w:rsidRPr="00D14212">
        <w:rPr>
          <w:rFonts w:asciiTheme="majorHAnsi" w:hAnsiTheme="majorHAnsi"/>
        </w:rPr>
        <w:t xml:space="preserve">by se mohli přihlásit, v případě vypsání např. MPO ČR, </w:t>
      </w:r>
      <w:r w:rsidR="003219F8">
        <w:rPr>
          <w:rFonts w:asciiTheme="majorHAnsi" w:hAnsiTheme="majorHAnsi"/>
        </w:rPr>
        <w:t xml:space="preserve">by se </w:t>
      </w:r>
      <w:r w:rsidR="00D14212" w:rsidRPr="00D14212">
        <w:rPr>
          <w:rFonts w:asciiTheme="majorHAnsi" w:hAnsiTheme="majorHAnsi"/>
        </w:rPr>
        <w:t xml:space="preserve">určitě </w:t>
      </w:r>
      <w:r w:rsidR="003219F8">
        <w:rPr>
          <w:rFonts w:asciiTheme="majorHAnsi" w:hAnsiTheme="majorHAnsi"/>
        </w:rPr>
        <w:t xml:space="preserve"> </w:t>
      </w:r>
      <w:r w:rsidR="00D14212" w:rsidRPr="00D14212">
        <w:rPr>
          <w:rFonts w:asciiTheme="majorHAnsi" w:hAnsiTheme="majorHAnsi"/>
        </w:rPr>
        <w:t xml:space="preserve"> organizace přihlásila. Dále uvedl, že na</w:t>
      </w:r>
      <w:r w:rsidR="00D14212" w:rsidRPr="00D14212">
        <w:rPr>
          <w:rFonts w:asciiTheme="majorHAnsi" w:hAnsiTheme="majorHAnsi"/>
        </w:rPr>
        <w:t xml:space="preserve"> ostatní pod</w:t>
      </w:r>
      <w:r w:rsidR="00D14212" w:rsidRPr="00D14212">
        <w:rPr>
          <w:rFonts w:asciiTheme="majorHAnsi" w:hAnsiTheme="majorHAnsi"/>
        </w:rPr>
        <w:t>pory z různých programů COVID nemají nárok</w:t>
      </w:r>
      <w:r w:rsidR="00D14212" w:rsidRPr="00D14212">
        <w:rPr>
          <w:rFonts w:asciiTheme="majorHAnsi" w:hAnsiTheme="majorHAnsi"/>
        </w:rPr>
        <w:t>, jelikož čerp</w:t>
      </w:r>
      <w:r w:rsidR="00D14212" w:rsidRPr="00D14212">
        <w:rPr>
          <w:rFonts w:asciiTheme="majorHAnsi" w:hAnsiTheme="majorHAnsi"/>
        </w:rPr>
        <w:t>ají</w:t>
      </w:r>
      <w:r w:rsidR="00D14212" w:rsidRPr="00D14212">
        <w:rPr>
          <w:rFonts w:asciiTheme="majorHAnsi" w:hAnsiTheme="majorHAnsi"/>
        </w:rPr>
        <w:t xml:space="preserve"> finanční prostředky z veřejných zdrojů</w:t>
      </w:r>
      <w:r w:rsidR="00D14212" w:rsidRPr="00D14212">
        <w:rPr>
          <w:rFonts w:asciiTheme="majorHAnsi" w:hAnsiTheme="majorHAnsi"/>
        </w:rPr>
        <w:t xml:space="preserve">. </w:t>
      </w:r>
    </w:p>
    <w:p w:rsidR="00672619" w:rsidRPr="00672619" w:rsidRDefault="00672619" w:rsidP="00672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Cambria" w:hAnsi="Cambria" w:cs="Cambria"/>
        </w:rPr>
      </w:pPr>
      <w:r w:rsidRPr="00672619">
        <w:rPr>
          <w:rFonts w:asciiTheme="majorHAnsi" w:hAnsiTheme="majorHAnsi" w:cs="Times New Roman"/>
          <w:b/>
          <w:bCs/>
          <w:i/>
          <w:iCs/>
        </w:rPr>
        <w:t xml:space="preserve">Usnesení </w:t>
      </w:r>
      <w:r>
        <w:rPr>
          <w:rFonts w:asciiTheme="majorHAnsi" w:hAnsiTheme="majorHAnsi" w:cs="Times New Roman"/>
          <w:b/>
          <w:bCs/>
          <w:i/>
          <w:iCs/>
        </w:rPr>
        <w:t>02/05</w:t>
      </w:r>
      <w:r w:rsidRPr="00672619">
        <w:rPr>
          <w:rFonts w:asciiTheme="majorHAnsi" w:hAnsiTheme="majorHAnsi" w:cs="Times New Roman"/>
          <w:b/>
          <w:bCs/>
          <w:i/>
          <w:iCs/>
        </w:rPr>
        <w:t>/FV/2020</w:t>
      </w:r>
    </w:p>
    <w:p w:rsidR="00672619" w:rsidRPr="00672619" w:rsidRDefault="00672619" w:rsidP="00672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="Cambria" w:hAnsi="Cambria" w:cs="Cambria"/>
        </w:rPr>
      </w:pPr>
      <w:r w:rsidRPr="00672619">
        <w:rPr>
          <w:rFonts w:ascii="Cambria" w:hAnsi="Cambria" w:cs="Cambria"/>
        </w:rPr>
        <w:t>Finanční výbor bere na vědomí p</w:t>
      </w:r>
      <w:r>
        <w:rPr>
          <w:rFonts w:ascii="Cambria" w:hAnsi="Cambria" w:cs="Cambria"/>
        </w:rPr>
        <w:t>ředložené účetní výkazy k 30. 9</w:t>
      </w:r>
      <w:r w:rsidRPr="00672619">
        <w:rPr>
          <w:rFonts w:ascii="Cambria" w:hAnsi="Cambria" w:cs="Cambria"/>
        </w:rPr>
        <w:t>. 2020 a komentář k mezitímní účetní závěrce Služeb města Brumov-Bylnice.</w:t>
      </w:r>
    </w:p>
    <w:p w:rsidR="00672619" w:rsidRPr="00672619" w:rsidRDefault="00672619" w:rsidP="00672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Cambria" w:hAnsi="Cambria" w:cs="Cambria"/>
        </w:rPr>
      </w:pPr>
      <w:r w:rsidRPr="00672619">
        <w:rPr>
          <w:rFonts w:ascii="Cambria" w:hAnsi="Cambria" w:cs="Cambria"/>
        </w:rPr>
        <w:t xml:space="preserve">Hlasování: </w:t>
      </w:r>
      <w:r>
        <w:rPr>
          <w:rFonts w:asciiTheme="majorHAnsi" w:hAnsiTheme="majorHAnsi" w:cs="Cambria"/>
        </w:rPr>
        <w:t>5</w:t>
      </w:r>
      <w:r w:rsidRPr="00672619">
        <w:rPr>
          <w:rFonts w:asciiTheme="majorHAnsi" w:hAnsiTheme="majorHAnsi" w:cs="Cambria"/>
        </w:rPr>
        <w:t>-0-0</w:t>
      </w:r>
    </w:p>
    <w:p w:rsidR="00D14212" w:rsidRDefault="00C24BE5" w:rsidP="00EA7A77">
      <w:p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Základní škola vykazuje k 30. 9. 20</w:t>
      </w:r>
      <w:r w:rsidR="00D14212">
        <w:rPr>
          <w:rFonts w:asciiTheme="majorHAnsi" w:hAnsiTheme="majorHAnsi" w:cs="Times New Roman"/>
        </w:rPr>
        <w:t>20</w:t>
      </w:r>
      <w:r>
        <w:rPr>
          <w:rFonts w:asciiTheme="majorHAnsi" w:hAnsiTheme="majorHAnsi" w:cs="Times New Roman"/>
        </w:rPr>
        <w:t xml:space="preserve"> </w:t>
      </w:r>
      <w:r w:rsidR="00D14212">
        <w:rPr>
          <w:rFonts w:asciiTheme="majorHAnsi" w:hAnsiTheme="majorHAnsi" w:cs="Times New Roman"/>
        </w:rPr>
        <w:t>záporný</w:t>
      </w:r>
      <w:r>
        <w:rPr>
          <w:rFonts w:asciiTheme="majorHAnsi" w:hAnsiTheme="majorHAnsi" w:cs="Times New Roman"/>
        </w:rPr>
        <w:t xml:space="preserve"> hospodářský výsledek</w:t>
      </w:r>
      <w:r w:rsidR="00672619">
        <w:rPr>
          <w:rFonts w:asciiTheme="majorHAnsi" w:hAnsiTheme="majorHAnsi" w:cs="Times New Roman"/>
        </w:rPr>
        <w:t xml:space="preserve"> ve výši – 38 984,50 Kč</w:t>
      </w:r>
      <w:r w:rsidR="00D14212">
        <w:rPr>
          <w:rFonts w:asciiTheme="majorHAnsi" w:hAnsiTheme="majorHAnsi" w:cs="Times New Roman"/>
        </w:rPr>
        <w:t xml:space="preserve"> z důvodu omezení ekonomické činnosti ve školní jídelně v souvislosti s vyhlášeným nouzovým stavem v době pandemie.   Ke konci roku 2020 bude provedeno přehodnocení rozdělení nákladů a výnosů podle skutečně uvařených jídel pro ekonomickou činnost a pro hlavní činnost. </w:t>
      </w:r>
    </w:p>
    <w:p w:rsidR="00672619" w:rsidRPr="00672619" w:rsidRDefault="00672619" w:rsidP="00672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Cambria" w:hAnsi="Cambria" w:cs="Cambria"/>
        </w:rPr>
      </w:pPr>
      <w:r w:rsidRPr="00672619">
        <w:rPr>
          <w:rFonts w:asciiTheme="majorHAnsi" w:hAnsiTheme="majorHAnsi" w:cs="Times New Roman"/>
          <w:b/>
          <w:bCs/>
          <w:i/>
          <w:iCs/>
        </w:rPr>
        <w:t xml:space="preserve">Usnesení </w:t>
      </w:r>
      <w:r>
        <w:rPr>
          <w:rFonts w:asciiTheme="majorHAnsi" w:hAnsiTheme="majorHAnsi" w:cs="Times New Roman"/>
          <w:b/>
          <w:bCs/>
          <w:i/>
          <w:iCs/>
        </w:rPr>
        <w:t>03/05</w:t>
      </w:r>
      <w:r w:rsidRPr="00672619">
        <w:rPr>
          <w:rFonts w:asciiTheme="majorHAnsi" w:hAnsiTheme="majorHAnsi" w:cs="Times New Roman"/>
          <w:b/>
          <w:bCs/>
          <w:i/>
          <w:iCs/>
        </w:rPr>
        <w:t>/FV/2020</w:t>
      </w:r>
    </w:p>
    <w:p w:rsidR="00672619" w:rsidRPr="00672619" w:rsidRDefault="00672619" w:rsidP="00672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="Cambria" w:hAnsi="Cambria" w:cs="Cambria"/>
        </w:rPr>
      </w:pPr>
      <w:r w:rsidRPr="00672619">
        <w:rPr>
          <w:rFonts w:ascii="Cambria" w:hAnsi="Cambria" w:cs="Cambria"/>
        </w:rPr>
        <w:t xml:space="preserve">Finanční výbor bere na vědomí </w:t>
      </w:r>
      <w:r>
        <w:rPr>
          <w:rFonts w:ascii="Cambria" w:hAnsi="Cambria" w:cs="Cambria"/>
        </w:rPr>
        <w:t>předložené účetní výkazy k 30. 9</w:t>
      </w:r>
      <w:r w:rsidRPr="00672619">
        <w:rPr>
          <w:rFonts w:ascii="Cambria" w:hAnsi="Cambria" w:cs="Cambria"/>
        </w:rPr>
        <w:t>. 2020 a komentář k mezitímní účetní závěrce Základní škola Brumov-Bylnice.</w:t>
      </w:r>
    </w:p>
    <w:p w:rsidR="00672619" w:rsidRPr="00672619" w:rsidRDefault="00672619" w:rsidP="00672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Cambria" w:hAnsi="Cambria" w:cs="Cambria"/>
        </w:rPr>
      </w:pPr>
      <w:r w:rsidRPr="00672619">
        <w:rPr>
          <w:rFonts w:ascii="Cambria" w:hAnsi="Cambria" w:cs="Cambria"/>
        </w:rPr>
        <w:t xml:space="preserve">Hlasování: </w:t>
      </w:r>
      <w:r>
        <w:rPr>
          <w:rFonts w:asciiTheme="majorHAnsi" w:hAnsiTheme="majorHAnsi" w:cs="Cambria"/>
        </w:rPr>
        <w:t>5</w:t>
      </w:r>
      <w:r w:rsidRPr="00672619">
        <w:rPr>
          <w:rFonts w:asciiTheme="majorHAnsi" w:hAnsiTheme="majorHAnsi" w:cs="Cambria"/>
        </w:rPr>
        <w:t>-0-0</w:t>
      </w:r>
    </w:p>
    <w:p w:rsidR="00304B57" w:rsidRDefault="000B00FA" w:rsidP="00EA7A77">
      <w:p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Hospodaření v příspěvkové organizaci Mateřská škola Brumov-Bylnice</w:t>
      </w:r>
      <w:r w:rsidR="00D14212">
        <w:rPr>
          <w:rFonts w:asciiTheme="majorHAnsi" w:hAnsiTheme="majorHAnsi" w:cs="Times New Roman"/>
        </w:rPr>
        <w:t xml:space="preserve"> se vyvíjí příznivě, dle plánu. K 30. 9. 2020 byl vykázán kladný hospodářský výsledek ve výši 47 516,26 Kč. </w:t>
      </w:r>
    </w:p>
    <w:p w:rsidR="00672619" w:rsidRPr="00672619" w:rsidRDefault="00672619" w:rsidP="00672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Cambria" w:hAnsi="Cambria" w:cs="Cambria"/>
        </w:rPr>
      </w:pPr>
      <w:r w:rsidRPr="00672619">
        <w:rPr>
          <w:rFonts w:asciiTheme="majorHAnsi" w:hAnsiTheme="majorHAnsi" w:cs="Times New Roman"/>
          <w:b/>
          <w:bCs/>
          <w:i/>
          <w:iCs/>
        </w:rPr>
        <w:t>Usnesení 04/0</w:t>
      </w:r>
      <w:r w:rsidR="003219F8">
        <w:rPr>
          <w:rFonts w:asciiTheme="majorHAnsi" w:hAnsiTheme="majorHAnsi" w:cs="Times New Roman"/>
          <w:b/>
          <w:bCs/>
          <w:i/>
          <w:iCs/>
        </w:rPr>
        <w:t>5</w:t>
      </w:r>
      <w:r w:rsidRPr="00672619">
        <w:rPr>
          <w:rFonts w:asciiTheme="majorHAnsi" w:hAnsiTheme="majorHAnsi" w:cs="Times New Roman"/>
          <w:b/>
          <w:bCs/>
          <w:i/>
          <w:iCs/>
        </w:rPr>
        <w:t>/FV/2020</w:t>
      </w:r>
    </w:p>
    <w:p w:rsidR="00672619" w:rsidRPr="00672619" w:rsidRDefault="00672619" w:rsidP="00672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="Cambria" w:hAnsi="Cambria" w:cs="Cambria"/>
        </w:rPr>
      </w:pPr>
      <w:r w:rsidRPr="00672619">
        <w:rPr>
          <w:rFonts w:ascii="Cambria" w:hAnsi="Cambria" w:cs="Cambria"/>
        </w:rPr>
        <w:t>Finanční výbor bere na vědomí předložené účetní výkazy k 30. 6. 2020 a komentář k mezitímní účetní závěrce Mateřská škola Brumov-Bylnice.</w:t>
      </w:r>
    </w:p>
    <w:p w:rsidR="00672619" w:rsidRPr="00672619" w:rsidRDefault="00672619" w:rsidP="00672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Cambria" w:hAnsi="Cambria" w:cs="Cambria"/>
        </w:rPr>
      </w:pPr>
      <w:r w:rsidRPr="00672619">
        <w:rPr>
          <w:rFonts w:ascii="Cambria" w:hAnsi="Cambria" w:cs="Cambria"/>
        </w:rPr>
        <w:t xml:space="preserve">Hlasování: </w:t>
      </w:r>
      <w:r>
        <w:rPr>
          <w:rFonts w:asciiTheme="majorHAnsi" w:hAnsiTheme="majorHAnsi" w:cs="Cambria"/>
        </w:rPr>
        <w:t>5</w:t>
      </w:r>
      <w:r w:rsidRPr="00672619">
        <w:rPr>
          <w:rFonts w:asciiTheme="majorHAnsi" w:hAnsiTheme="majorHAnsi" w:cs="Cambria"/>
        </w:rPr>
        <w:t>-0-0</w:t>
      </w:r>
    </w:p>
    <w:p w:rsidR="00672619" w:rsidRDefault="00672619" w:rsidP="00EA7A77">
      <w:pPr>
        <w:jc w:val="both"/>
        <w:rPr>
          <w:rFonts w:asciiTheme="majorHAnsi" w:hAnsiTheme="majorHAnsi" w:cs="Times New Roman"/>
        </w:rPr>
      </w:pPr>
    </w:p>
    <w:p w:rsidR="00672619" w:rsidRPr="00304B57" w:rsidRDefault="00672619" w:rsidP="00EA7A77">
      <w:pPr>
        <w:jc w:val="both"/>
        <w:rPr>
          <w:rFonts w:asciiTheme="majorHAnsi" w:hAnsiTheme="majorHAnsi" w:cs="Times New Roman"/>
        </w:rPr>
      </w:pPr>
    </w:p>
    <w:p w:rsidR="00672619" w:rsidRDefault="00EA7A77" w:rsidP="00672619">
      <w:pPr>
        <w:spacing w:line="240" w:lineRule="atLeast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Příspěvková organizace Dům dětí a mládeže vykazuje </w:t>
      </w:r>
      <w:r w:rsidR="00672619">
        <w:rPr>
          <w:rFonts w:asciiTheme="majorHAnsi" w:hAnsiTheme="majorHAnsi" w:cs="Times New Roman"/>
        </w:rPr>
        <w:t xml:space="preserve">k 30. 9. 2020 </w:t>
      </w:r>
      <w:r>
        <w:rPr>
          <w:rFonts w:asciiTheme="majorHAnsi" w:hAnsiTheme="majorHAnsi" w:cs="Times New Roman"/>
        </w:rPr>
        <w:t>kladný hospodářský výsledek</w:t>
      </w:r>
      <w:r w:rsidR="00672619">
        <w:rPr>
          <w:rFonts w:asciiTheme="majorHAnsi" w:hAnsiTheme="majorHAnsi" w:cs="Times New Roman"/>
        </w:rPr>
        <w:t xml:space="preserve"> ve výši 280 947,50 Kč</w:t>
      </w:r>
      <w:r>
        <w:rPr>
          <w:rFonts w:asciiTheme="majorHAnsi" w:hAnsiTheme="majorHAnsi" w:cs="Times New Roman"/>
        </w:rPr>
        <w:t xml:space="preserve">, </w:t>
      </w:r>
      <w:r w:rsidR="00672619">
        <w:rPr>
          <w:rFonts w:asciiTheme="majorHAnsi" w:hAnsiTheme="majorHAnsi" w:cs="Times New Roman"/>
        </w:rPr>
        <w:t xml:space="preserve">kladného hospodářského výsledku bude dosaženo i </w:t>
      </w:r>
      <w:r w:rsidR="00CE44BB">
        <w:rPr>
          <w:rFonts w:asciiTheme="majorHAnsi" w:hAnsiTheme="majorHAnsi" w:cs="Times New Roman"/>
        </w:rPr>
        <w:t>na konci</w:t>
      </w:r>
      <w:r w:rsidR="00672619">
        <w:rPr>
          <w:rFonts w:asciiTheme="majorHAnsi" w:hAnsiTheme="majorHAnsi" w:cs="Times New Roman"/>
        </w:rPr>
        <w:t xml:space="preserve"> roku 2020. </w:t>
      </w:r>
      <w:r>
        <w:rPr>
          <w:rFonts w:asciiTheme="majorHAnsi" w:hAnsiTheme="majorHAnsi" w:cs="Times New Roman"/>
        </w:rPr>
        <w:t xml:space="preserve"> </w:t>
      </w:r>
    </w:p>
    <w:p w:rsidR="00672619" w:rsidRPr="00672619" w:rsidRDefault="00672619" w:rsidP="003219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tLeast"/>
        <w:rPr>
          <w:rFonts w:asciiTheme="majorHAnsi" w:hAnsiTheme="majorHAnsi" w:cs="Cambria"/>
        </w:rPr>
      </w:pPr>
      <w:r w:rsidRPr="00672619">
        <w:rPr>
          <w:rFonts w:asciiTheme="majorHAnsi" w:hAnsiTheme="majorHAnsi" w:cs="Times New Roman"/>
          <w:b/>
          <w:bCs/>
          <w:i/>
          <w:iCs/>
        </w:rPr>
        <w:t xml:space="preserve">Usnesení </w:t>
      </w:r>
      <w:r w:rsidR="003219F8">
        <w:rPr>
          <w:rFonts w:asciiTheme="majorHAnsi" w:hAnsiTheme="majorHAnsi" w:cs="Times New Roman"/>
          <w:b/>
          <w:bCs/>
          <w:i/>
          <w:iCs/>
        </w:rPr>
        <w:t>05/05</w:t>
      </w:r>
      <w:r w:rsidRPr="00672619">
        <w:rPr>
          <w:rFonts w:asciiTheme="majorHAnsi" w:hAnsiTheme="majorHAnsi" w:cs="Times New Roman"/>
          <w:b/>
          <w:bCs/>
          <w:i/>
          <w:iCs/>
        </w:rPr>
        <w:t>/FV/2020</w:t>
      </w:r>
    </w:p>
    <w:p w:rsidR="00672619" w:rsidRPr="00672619" w:rsidRDefault="00672619" w:rsidP="003219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tLeast"/>
        <w:jc w:val="both"/>
        <w:rPr>
          <w:rFonts w:ascii="Cambria" w:hAnsi="Cambria" w:cs="Cambria"/>
        </w:rPr>
      </w:pPr>
      <w:r w:rsidRPr="00672619">
        <w:rPr>
          <w:rFonts w:ascii="Cambria" w:hAnsi="Cambria" w:cs="Cambria"/>
        </w:rPr>
        <w:t>Finanční výbor bere na vědomí předložené účetní výkazy k 30. 6. 2020 a komentář k mezitímní účetní závěrce Dům dětí a mládeže Brumov-Bylnice.</w:t>
      </w:r>
    </w:p>
    <w:p w:rsidR="00672619" w:rsidRPr="00672619" w:rsidRDefault="00672619" w:rsidP="003219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tLeast"/>
        <w:rPr>
          <w:rFonts w:ascii="Cambria" w:hAnsi="Cambria" w:cs="Cambria"/>
        </w:rPr>
      </w:pPr>
      <w:r w:rsidRPr="00672619">
        <w:rPr>
          <w:rFonts w:ascii="Cambria" w:hAnsi="Cambria" w:cs="Cambria"/>
        </w:rPr>
        <w:t xml:space="preserve">Hlasování: </w:t>
      </w:r>
      <w:r w:rsidR="003219F8">
        <w:rPr>
          <w:rFonts w:asciiTheme="majorHAnsi" w:hAnsiTheme="majorHAnsi" w:cs="Cambria"/>
        </w:rPr>
        <w:t>5</w:t>
      </w:r>
      <w:r w:rsidRPr="00672619">
        <w:rPr>
          <w:rFonts w:asciiTheme="majorHAnsi" w:hAnsiTheme="majorHAnsi" w:cs="Cambria"/>
        </w:rPr>
        <w:t>-0-0</w:t>
      </w:r>
    </w:p>
    <w:p w:rsidR="00EA7A77" w:rsidRPr="00EA7A77" w:rsidRDefault="003219F8" w:rsidP="00EA7A77">
      <w:pPr>
        <w:spacing w:line="240" w:lineRule="atLeast"/>
        <w:rPr>
          <w:rFonts w:asciiTheme="majorHAnsi" w:hAnsiTheme="majorHAnsi" w:cs="Times New Roman"/>
          <w:b/>
          <w:bCs/>
          <w:u w:val="single"/>
        </w:rPr>
      </w:pPr>
      <w:r>
        <w:rPr>
          <w:rFonts w:asciiTheme="majorHAnsi" w:hAnsiTheme="majorHAnsi" w:cs="Times New Roman"/>
        </w:rPr>
        <w:t xml:space="preserve"> </w:t>
      </w:r>
      <w:r w:rsidR="00EA7A77" w:rsidRPr="00EA7A77">
        <w:rPr>
          <w:rFonts w:asciiTheme="majorHAnsi" w:hAnsiTheme="majorHAnsi" w:cs="Times New Roman"/>
          <w:b/>
          <w:bCs/>
          <w:u w:val="single"/>
        </w:rPr>
        <w:t>4. Hospodaření Sportovního a rekreačního areálu v roce 20</w:t>
      </w:r>
      <w:r>
        <w:rPr>
          <w:rFonts w:asciiTheme="majorHAnsi" w:hAnsiTheme="majorHAnsi" w:cs="Times New Roman"/>
          <w:b/>
          <w:bCs/>
          <w:u w:val="single"/>
        </w:rPr>
        <w:t>20</w:t>
      </w:r>
    </w:p>
    <w:p w:rsidR="00824A26" w:rsidRDefault="0083154F" w:rsidP="00304B57">
      <w:pPr>
        <w:spacing w:line="240" w:lineRule="atLeast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Členům finančního výboru byla předložena rekapitulace hospodaření</w:t>
      </w:r>
      <w:r w:rsidR="00EA7A77">
        <w:rPr>
          <w:rFonts w:asciiTheme="majorHAnsi" w:hAnsiTheme="majorHAnsi" w:cs="Times New Roman"/>
        </w:rPr>
        <w:t xml:space="preserve"> Sportovního a rekreačního areálu v sezóně 20</w:t>
      </w:r>
      <w:r w:rsidR="003219F8">
        <w:rPr>
          <w:rFonts w:asciiTheme="majorHAnsi" w:hAnsiTheme="majorHAnsi" w:cs="Times New Roman"/>
        </w:rPr>
        <w:t>20</w:t>
      </w:r>
      <w:r>
        <w:rPr>
          <w:rFonts w:asciiTheme="majorHAnsi" w:hAnsiTheme="majorHAnsi" w:cs="Times New Roman"/>
        </w:rPr>
        <w:t>. Záporný</w:t>
      </w:r>
      <w:r w:rsidR="00EA7A77">
        <w:rPr>
          <w:rFonts w:asciiTheme="majorHAnsi" w:hAnsiTheme="majorHAnsi" w:cs="Times New Roman"/>
        </w:rPr>
        <w:t xml:space="preserve"> hospodářský výsledek </w:t>
      </w:r>
      <w:r>
        <w:rPr>
          <w:rFonts w:asciiTheme="majorHAnsi" w:hAnsiTheme="majorHAnsi" w:cs="Times New Roman"/>
        </w:rPr>
        <w:t xml:space="preserve">– </w:t>
      </w:r>
      <w:r w:rsidR="003219F8">
        <w:rPr>
          <w:rFonts w:asciiTheme="majorHAnsi" w:hAnsiTheme="majorHAnsi" w:cs="Times New Roman"/>
        </w:rPr>
        <w:t>39 138,79</w:t>
      </w:r>
      <w:r>
        <w:rPr>
          <w:rFonts w:asciiTheme="majorHAnsi" w:hAnsiTheme="majorHAnsi" w:cs="Times New Roman"/>
        </w:rPr>
        <w:t xml:space="preserve"> Kč </w:t>
      </w:r>
      <w:r w:rsidR="00EA7A77">
        <w:rPr>
          <w:rFonts w:asciiTheme="majorHAnsi" w:hAnsiTheme="majorHAnsi" w:cs="Times New Roman"/>
        </w:rPr>
        <w:t>z </w:t>
      </w:r>
      <w:r w:rsidR="00BD06D8">
        <w:rPr>
          <w:rFonts w:asciiTheme="majorHAnsi" w:hAnsiTheme="majorHAnsi" w:cs="Times New Roman"/>
        </w:rPr>
        <w:t>provozu</w:t>
      </w:r>
      <w:r w:rsidR="00EA7A77">
        <w:rPr>
          <w:rFonts w:asciiTheme="majorHAnsi" w:hAnsiTheme="majorHAnsi" w:cs="Times New Roman"/>
        </w:rPr>
        <w:t xml:space="preserve"> na koupališti </w:t>
      </w:r>
      <w:r w:rsidR="00E106E7">
        <w:rPr>
          <w:rFonts w:asciiTheme="majorHAnsi" w:hAnsiTheme="majorHAnsi" w:cs="Times New Roman"/>
        </w:rPr>
        <w:t>k</w:t>
      </w:r>
      <w:r w:rsidR="003219F8">
        <w:rPr>
          <w:rFonts w:asciiTheme="majorHAnsi" w:hAnsiTheme="majorHAnsi" w:cs="Times New Roman"/>
        </w:rPr>
        <w:t xml:space="preserve">  12. 11. 2020</w:t>
      </w:r>
      <w:r w:rsidR="00EA7A77">
        <w:rPr>
          <w:rFonts w:asciiTheme="majorHAnsi" w:hAnsiTheme="majorHAnsi" w:cs="Times New Roman"/>
        </w:rPr>
        <w:t xml:space="preserve"> byl způsobený</w:t>
      </w:r>
      <w:r w:rsidR="003219F8">
        <w:rPr>
          <w:rFonts w:asciiTheme="majorHAnsi" w:hAnsiTheme="majorHAnsi" w:cs="Times New Roman"/>
        </w:rPr>
        <w:t xml:space="preserve"> omezením provozu koupaliště v době vyhlášeného nouzového stavu z důvodu rozšířené koronavirové pandemie.  </w:t>
      </w:r>
    </w:p>
    <w:p w:rsidR="00EA7A77" w:rsidRPr="0083154F" w:rsidRDefault="00EA7A77" w:rsidP="00321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Theme="majorHAnsi" w:hAnsiTheme="majorHAnsi" w:cs="Times New Roman"/>
          <w:b/>
          <w:bCs/>
          <w:i/>
          <w:iCs/>
        </w:rPr>
      </w:pPr>
      <w:r w:rsidRPr="0083154F">
        <w:rPr>
          <w:rFonts w:asciiTheme="majorHAnsi" w:hAnsiTheme="majorHAnsi" w:cs="Times New Roman"/>
          <w:b/>
          <w:bCs/>
          <w:i/>
          <w:iCs/>
        </w:rPr>
        <w:t xml:space="preserve">Usnesení  </w:t>
      </w:r>
      <w:r w:rsidR="003219F8">
        <w:rPr>
          <w:rFonts w:asciiTheme="majorHAnsi" w:hAnsiTheme="majorHAnsi" w:cs="Times New Roman"/>
          <w:b/>
          <w:bCs/>
          <w:i/>
          <w:iCs/>
        </w:rPr>
        <w:t>06/05</w:t>
      </w:r>
      <w:r w:rsidRPr="0083154F">
        <w:rPr>
          <w:rFonts w:asciiTheme="majorHAnsi" w:hAnsiTheme="majorHAnsi" w:cs="Times New Roman"/>
          <w:b/>
          <w:bCs/>
          <w:i/>
          <w:iCs/>
        </w:rPr>
        <w:t>/FV/</w:t>
      </w:r>
      <w:r w:rsidR="003219F8">
        <w:rPr>
          <w:rFonts w:asciiTheme="majorHAnsi" w:hAnsiTheme="majorHAnsi" w:cs="Times New Roman"/>
          <w:b/>
          <w:bCs/>
          <w:i/>
          <w:iCs/>
        </w:rPr>
        <w:t>20</w:t>
      </w:r>
    </w:p>
    <w:p w:rsidR="00EA7A77" w:rsidRDefault="00EA7A77" w:rsidP="00321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Theme="majorHAnsi" w:hAnsiTheme="majorHAnsi" w:cs="Times New Roman"/>
          <w:bCs/>
        </w:rPr>
      </w:pPr>
      <w:r w:rsidRPr="0083154F">
        <w:rPr>
          <w:rFonts w:asciiTheme="majorHAnsi" w:hAnsiTheme="majorHAnsi" w:cs="Times New Roman"/>
        </w:rPr>
        <w:t xml:space="preserve">Finanční výbor bere na vědomí </w:t>
      </w:r>
      <w:r w:rsidR="0083154F" w:rsidRPr="0083154F">
        <w:rPr>
          <w:rFonts w:asciiTheme="majorHAnsi" w:hAnsiTheme="majorHAnsi" w:cs="Times New Roman"/>
        </w:rPr>
        <w:t xml:space="preserve">výsledky hospodaření </w:t>
      </w:r>
      <w:r w:rsidR="0083154F" w:rsidRPr="0083154F">
        <w:rPr>
          <w:rFonts w:asciiTheme="majorHAnsi" w:hAnsiTheme="majorHAnsi" w:cs="Times New Roman"/>
          <w:bCs/>
        </w:rPr>
        <w:t xml:space="preserve">Sportovního a rekreačního areálu </w:t>
      </w:r>
      <w:r w:rsidR="00255EA8">
        <w:rPr>
          <w:rFonts w:asciiTheme="majorHAnsi" w:hAnsiTheme="majorHAnsi" w:cs="Times New Roman"/>
          <w:bCs/>
        </w:rPr>
        <w:t>k </w:t>
      </w:r>
      <w:r w:rsidR="003219F8">
        <w:rPr>
          <w:rFonts w:asciiTheme="majorHAnsi" w:hAnsiTheme="majorHAnsi" w:cs="Times New Roman"/>
          <w:bCs/>
        </w:rPr>
        <w:t>12</w:t>
      </w:r>
      <w:r w:rsidR="00255EA8">
        <w:rPr>
          <w:rFonts w:asciiTheme="majorHAnsi" w:hAnsiTheme="majorHAnsi" w:cs="Times New Roman"/>
          <w:bCs/>
        </w:rPr>
        <w:t>. 11. 20</w:t>
      </w:r>
      <w:r w:rsidR="003219F8">
        <w:rPr>
          <w:rFonts w:asciiTheme="majorHAnsi" w:hAnsiTheme="majorHAnsi" w:cs="Times New Roman"/>
          <w:bCs/>
        </w:rPr>
        <w:t>20</w:t>
      </w:r>
    </w:p>
    <w:p w:rsidR="00165E21" w:rsidRPr="00DF2390" w:rsidRDefault="00165E21" w:rsidP="00321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Theme="majorHAnsi" w:hAnsiTheme="majorHAnsi" w:cs="Times New Roman"/>
        </w:rPr>
      </w:pPr>
      <w:r w:rsidRPr="00DF2390">
        <w:rPr>
          <w:rFonts w:asciiTheme="majorHAnsi" w:hAnsiTheme="majorHAnsi" w:cs="Times New Roman"/>
        </w:rPr>
        <w:t>Hlasování:</w:t>
      </w:r>
      <w:r w:rsidR="003219F8">
        <w:rPr>
          <w:rFonts w:asciiTheme="majorHAnsi" w:hAnsiTheme="majorHAnsi" w:cs="Times New Roman"/>
        </w:rPr>
        <w:t xml:space="preserve"> 5</w:t>
      </w:r>
      <w:r w:rsidRPr="00DF2390">
        <w:rPr>
          <w:rFonts w:asciiTheme="majorHAnsi" w:hAnsiTheme="majorHAnsi" w:cs="Times New Roman"/>
        </w:rPr>
        <w:t>-0-0</w:t>
      </w:r>
    </w:p>
    <w:p w:rsidR="00CE44BB" w:rsidRDefault="00CE44BB" w:rsidP="00165E21">
      <w:pPr>
        <w:spacing w:line="240" w:lineRule="atLeast"/>
        <w:rPr>
          <w:rFonts w:ascii="Cambria" w:hAnsi="Cambria" w:cs="Times New Roman"/>
          <w:b/>
          <w:bCs/>
          <w:u w:val="single"/>
        </w:rPr>
      </w:pPr>
    </w:p>
    <w:p w:rsidR="00165E21" w:rsidRPr="00165E21" w:rsidRDefault="003219F8" w:rsidP="00165E21">
      <w:pPr>
        <w:spacing w:line="240" w:lineRule="atLeast"/>
        <w:rPr>
          <w:rFonts w:ascii="Cambria" w:hAnsi="Cambria" w:cs="Times New Roman"/>
          <w:b/>
          <w:bCs/>
          <w:u w:val="single"/>
        </w:rPr>
      </w:pPr>
      <w:bookmarkStart w:id="0" w:name="_GoBack"/>
      <w:bookmarkEnd w:id="0"/>
      <w:r>
        <w:rPr>
          <w:rFonts w:ascii="Cambria" w:hAnsi="Cambria" w:cs="Times New Roman"/>
          <w:b/>
          <w:bCs/>
          <w:u w:val="single"/>
        </w:rPr>
        <w:t>5</w:t>
      </w:r>
      <w:r w:rsidR="00165E21" w:rsidRPr="00165E21">
        <w:rPr>
          <w:rFonts w:ascii="Cambria" w:hAnsi="Cambria" w:cs="Times New Roman"/>
          <w:b/>
          <w:bCs/>
          <w:u w:val="single"/>
        </w:rPr>
        <w:t>. Plán činnosti Finančního výboru na rok 20</w:t>
      </w:r>
      <w:r>
        <w:rPr>
          <w:rFonts w:ascii="Cambria" w:hAnsi="Cambria" w:cs="Times New Roman"/>
          <w:b/>
          <w:bCs/>
          <w:u w:val="single"/>
        </w:rPr>
        <w:t>21</w:t>
      </w:r>
    </w:p>
    <w:p w:rsidR="00165E21" w:rsidRPr="006025D0" w:rsidRDefault="00165E21" w:rsidP="00165E21">
      <w:pPr>
        <w:numPr>
          <w:ilvl w:val="0"/>
          <w:numId w:val="19"/>
        </w:numPr>
        <w:spacing w:after="0" w:line="240" w:lineRule="atLeast"/>
        <w:rPr>
          <w:rFonts w:ascii="Cambria" w:hAnsi="Cambria" w:cs="Cambria"/>
          <w:bCs/>
        </w:rPr>
      </w:pPr>
      <w:r w:rsidRPr="006025D0">
        <w:rPr>
          <w:rFonts w:ascii="Cambria" w:hAnsi="Cambria" w:cs="Cambria"/>
          <w:bCs/>
        </w:rPr>
        <w:t>Rozpočet 20</w:t>
      </w:r>
      <w:r w:rsidR="003219F8">
        <w:rPr>
          <w:rFonts w:ascii="Cambria" w:hAnsi="Cambria" w:cs="Cambria"/>
          <w:bCs/>
        </w:rPr>
        <w:t>21</w:t>
      </w:r>
    </w:p>
    <w:p w:rsidR="00165E21" w:rsidRPr="006025D0" w:rsidRDefault="00165E21" w:rsidP="00165E21">
      <w:pPr>
        <w:numPr>
          <w:ilvl w:val="0"/>
          <w:numId w:val="19"/>
        </w:numPr>
        <w:spacing w:after="0" w:line="240" w:lineRule="atLeast"/>
        <w:rPr>
          <w:rFonts w:ascii="Cambria" w:hAnsi="Cambria" w:cs="Cambria"/>
          <w:bCs/>
        </w:rPr>
      </w:pPr>
      <w:r w:rsidRPr="006025D0">
        <w:rPr>
          <w:rFonts w:ascii="Cambria" w:hAnsi="Cambria" w:cs="Cambria"/>
          <w:bCs/>
        </w:rPr>
        <w:t xml:space="preserve">Střednědobý výhled </w:t>
      </w:r>
      <w:r>
        <w:rPr>
          <w:rFonts w:ascii="Cambria" w:hAnsi="Cambria" w:cs="Cambria"/>
          <w:bCs/>
        </w:rPr>
        <w:t xml:space="preserve">na léta </w:t>
      </w:r>
      <w:r w:rsidR="003219F8">
        <w:rPr>
          <w:rFonts w:ascii="Cambria" w:hAnsi="Cambria" w:cs="Cambria"/>
          <w:bCs/>
        </w:rPr>
        <w:t>2022-2024</w:t>
      </w:r>
    </w:p>
    <w:p w:rsidR="00165E21" w:rsidRPr="006025D0" w:rsidRDefault="00165E21" w:rsidP="00165E21">
      <w:pPr>
        <w:numPr>
          <w:ilvl w:val="0"/>
          <w:numId w:val="19"/>
        </w:numPr>
        <w:spacing w:after="0" w:line="240" w:lineRule="atLeast"/>
        <w:rPr>
          <w:rFonts w:ascii="Cambria" w:hAnsi="Cambria" w:cs="Cambria"/>
          <w:bCs/>
        </w:rPr>
      </w:pPr>
      <w:r>
        <w:rPr>
          <w:rFonts w:ascii="Cambria" w:hAnsi="Cambria" w:cs="Cambria"/>
          <w:bCs/>
        </w:rPr>
        <w:t>Závěrečný účet</w:t>
      </w:r>
      <w:r w:rsidRPr="006025D0">
        <w:rPr>
          <w:rFonts w:ascii="Cambria" w:hAnsi="Cambria" w:cs="Cambria"/>
          <w:bCs/>
        </w:rPr>
        <w:t xml:space="preserve"> a účetní závěrka </w:t>
      </w:r>
      <w:r>
        <w:rPr>
          <w:rFonts w:ascii="Cambria" w:hAnsi="Cambria" w:cs="Cambria"/>
          <w:bCs/>
        </w:rPr>
        <w:t xml:space="preserve">města za rok </w:t>
      </w:r>
      <w:r w:rsidRPr="006025D0">
        <w:rPr>
          <w:rFonts w:ascii="Cambria" w:hAnsi="Cambria" w:cs="Cambria"/>
          <w:bCs/>
        </w:rPr>
        <w:t>20</w:t>
      </w:r>
      <w:r w:rsidR="003219F8">
        <w:rPr>
          <w:rFonts w:ascii="Cambria" w:hAnsi="Cambria" w:cs="Cambria"/>
          <w:bCs/>
        </w:rPr>
        <w:t>20</w:t>
      </w:r>
    </w:p>
    <w:p w:rsidR="00165E21" w:rsidRPr="006025D0" w:rsidRDefault="00165E21" w:rsidP="00165E21">
      <w:pPr>
        <w:numPr>
          <w:ilvl w:val="0"/>
          <w:numId w:val="19"/>
        </w:numPr>
        <w:spacing w:after="0" w:line="240" w:lineRule="atLeast"/>
        <w:rPr>
          <w:rFonts w:ascii="Cambria" w:hAnsi="Cambria" w:cs="Cambria"/>
          <w:bCs/>
        </w:rPr>
      </w:pPr>
      <w:r w:rsidRPr="006025D0">
        <w:rPr>
          <w:rFonts w:ascii="Cambria" w:hAnsi="Cambria" w:cs="Cambria"/>
          <w:bCs/>
        </w:rPr>
        <w:t xml:space="preserve">Účetní závěrky </w:t>
      </w:r>
      <w:r>
        <w:rPr>
          <w:rFonts w:ascii="Cambria" w:hAnsi="Cambria" w:cs="Cambria"/>
          <w:bCs/>
        </w:rPr>
        <w:t xml:space="preserve">zřízených příspěvkových organizací za rok </w:t>
      </w:r>
      <w:r w:rsidR="003219F8">
        <w:rPr>
          <w:rFonts w:ascii="Cambria" w:hAnsi="Cambria" w:cs="Cambria"/>
          <w:bCs/>
        </w:rPr>
        <w:t>2020</w:t>
      </w:r>
    </w:p>
    <w:p w:rsidR="00165E21" w:rsidRPr="006025D0" w:rsidRDefault="00165E21" w:rsidP="00165E21">
      <w:pPr>
        <w:numPr>
          <w:ilvl w:val="0"/>
          <w:numId w:val="19"/>
        </w:numPr>
        <w:spacing w:after="0" w:line="240" w:lineRule="atLeast"/>
        <w:rPr>
          <w:rFonts w:ascii="Cambria" w:hAnsi="Cambria" w:cs="Cambria"/>
          <w:bCs/>
        </w:rPr>
      </w:pPr>
      <w:r w:rsidRPr="006025D0">
        <w:rPr>
          <w:rFonts w:ascii="Cambria" w:hAnsi="Cambria" w:cs="Cambria"/>
          <w:bCs/>
        </w:rPr>
        <w:t xml:space="preserve">Mezitímní účetní závěrky města a </w:t>
      </w:r>
      <w:r>
        <w:rPr>
          <w:rFonts w:ascii="Cambria" w:hAnsi="Cambria" w:cs="Cambria"/>
          <w:bCs/>
        </w:rPr>
        <w:t>příspěvkových organizací</w:t>
      </w:r>
      <w:r w:rsidRPr="006025D0">
        <w:rPr>
          <w:rFonts w:ascii="Cambria" w:hAnsi="Cambria" w:cs="Cambria"/>
          <w:bCs/>
        </w:rPr>
        <w:t xml:space="preserve"> k 30. 6. </w:t>
      </w:r>
      <w:r>
        <w:rPr>
          <w:rFonts w:ascii="Cambria" w:hAnsi="Cambria" w:cs="Cambria"/>
          <w:bCs/>
        </w:rPr>
        <w:t>20</w:t>
      </w:r>
      <w:r w:rsidR="003219F8">
        <w:rPr>
          <w:rFonts w:ascii="Cambria" w:hAnsi="Cambria" w:cs="Cambria"/>
          <w:bCs/>
        </w:rPr>
        <w:t>21</w:t>
      </w:r>
      <w:r w:rsidRPr="006025D0">
        <w:rPr>
          <w:rFonts w:ascii="Cambria" w:hAnsi="Cambria" w:cs="Cambria"/>
          <w:bCs/>
        </w:rPr>
        <w:t xml:space="preserve"> a 30. 9.</w:t>
      </w:r>
      <w:r>
        <w:rPr>
          <w:rFonts w:ascii="Cambria" w:hAnsi="Cambria" w:cs="Cambria"/>
          <w:bCs/>
        </w:rPr>
        <w:t xml:space="preserve"> 20</w:t>
      </w:r>
      <w:r w:rsidR="003219F8">
        <w:rPr>
          <w:rFonts w:ascii="Cambria" w:hAnsi="Cambria" w:cs="Cambria"/>
          <w:bCs/>
        </w:rPr>
        <w:t>21</w:t>
      </w:r>
    </w:p>
    <w:p w:rsidR="00165E21" w:rsidRPr="006025D0" w:rsidRDefault="00165E21" w:rsidP="00165E21">
      <w:pPr>
        <w:numPr>
          <w:ilvl w:val="0"/>
          <w:numId w:val="19"/>
        </w:numPr>
        <w:spacing w:after="0" w:line="240" w:lineRule="atLeast"/>
        <w:rPr>
          <w:rFonts w:ascii="Cambria" w:hAnsi="Cambria" w:cs="Cambria"/>
          <w:bCs/>
        </w:rPr>
      </w:pPr>
      <w:r w:rsidRPr="006025D0">
        <w:rPr>
          <w:rFonts w:ascii="Cambria" w:hAnsi="Cambria" w:cs="Cambria"/>
          <w:bCs/>
        </w:rPr>
        <w:t>Kontrola oprávněnosti udělení a čerpání dotací z FRMPZ</w:t>
      </w:r>
    </w:p>
    <w:p w:rsidR="00165E21" w:rsidRPr="006025D0" w:rsidRDefault="00165E21" w:rsidP="00165E21">
      <w:pPr>
        <w:numPr>
          <w:ilvl w:val="0"/>
          <w:numId w:val="19"/>
        </w:numPr>
        <w:spacing w:after="0" w:line="240" w:lineRule="atLeast"/>
        <w:rPr>
          <w:rFonts w:ascii="Cambria" w:hAnsi="Cambria" w:cs="Cambria"/>
          <w:bCs/>
        </w:rPr>
      </w:pPr>
      <w:r w:rsidRPr="006025D0">
        <w:rPr>
          <w:rFonts w:ascii="Cambria" w:hAnsi="Cambria" w:cs="Cambria"/>
          <w:bCs/>
        </w:rPr>
        <w:t>Účast při výběrových řízeních pořádaných městem</w:t>
      </w:r>
    </w:p>
    <w:p w:rsidR="00165E21" w:rsidRPr="006025D0" w:rsidRDefault="00165E21" w:rsidP="00165E21">
      <w:pPr>
        <w:numPr>
          <w:ilvl w:val="0"/>
          <w:numId w:val="19"/>
        </w:numPr>
        <w:spacing w:after="0" w:line="240" w:lineRule="atLeast"/>
        <w:rPr>
          <w:rFonts w:ascii="Cambria" w:hAnsi="Cambria" w:cs="Cambria"/>
          <w:bCs/>
        </w:rPr>
      </w:pPr>
      <w:r w:rsidRPr="006025D0">
        <w:rPr>
          <w:rFonts w:ascii="Cambria" w:hAnsi="Cambria" w:cs="Cambria"/>
          <w:bCs/>
        </w:rPr>
        <w:t>Průběžná kontrola čerpání rozpočtu 20</w:t>
      </w:r>
      <w:r w:rsidR="003219F8">
        <w:rPr>
          <w:rFonts w:ascii="Cambria" w:hAnsi="Cambria" w:cs="Cambria"/>
          <w:bCs/>
        </w:rPr>
        <w:t>21</w:t>
      </w:r>
    </w:p>
    <w:p w:rsidR="00165E21" w:rsidRPr="006025D0" w:rsidRDefault="00165E21" w:rsidP="00165E21">
      <w:pPr>
        <w:numPr>
          <w:ilvl w:val="0"/>
          <w:numId w:val="19"/>
        </w:numPr>
        <w:spacing w:after="0" w:line="240" w:lineRule="atLeast"/>
        <w:rPr>
          <w:rFonts w:ascii="Cambria" w:hAnsi="Cambria" w:cs="Cambria"/>
          <w:bCs/>
        </w:rPr>
      </w:pPr>
      <w:r w:rsidRPr="006025D0">
        <w:rPr>
          <w:rFonts w:ascii="Cambria" w:hAnsi="Cambria" w:cs="Cambria"/>
          <w:bCs/>
        </w:rPr>
        <w:t xml:space="preserve">Příprava rozpočtu </w:t>
      </w:r>
      <w:r>
        <w:rPr>
          <w:rFonts w:ascii="Cambria" w:hAnsi="Cambria" w:cs="Cambria"/>
          <w:bCs/>
        </w:rPr>
        <w:t>20</w:t>
      </w:r>
      <w:r w:rsidR="003219F8">
        <w:rPr>
          <w:rFonts w:ascii="Cambria" w:hAnsi="Cambria" w:cs="Cambria"/>
          <w:bCs/>
        </w:rPr>
        <w:t>22</w:t>
      </w:r>
    </w:p>
    <w:p w:rsidR="00165E21" w:rsidRDefault="00165E21" w:rsidP="00165E21">
      <w:pPr>
        <w:spacing w:line="240" w:lineRule="atLeast"/>
        <w:rPr>
          <w:rFonts w:asciiTheme="majorHAnsi" w:hAnsiTheme="majorHAnsi" w:cs="Times New Roman"/>
          <w:b/>
          <w:bCs/>
        </w:rPr>
      </w:pPr>
    </w:p>
    <w:p w:rsidR="00165E21" w:rsidRPr="0083154F" w:rsidRDefault="00165E21" w:rsidP="00321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Theme="majorHAnsi" w:hAnsiTheme="majorHAnsi" w:cs="Times New Roman"/>
          <w:b/>
          <w:bCs/>
          <w:i/>
          <w:iCs/>
        </w:rPr>
      </w:pPr>
      <w:r w:rsidRPr="0083154F">
        <w:rPr>
          <w:rFonts w:asciiTheme="majorHAnsi" w:hAnsiTheme="majorHAnsi" w:cs="Times New Roman"/>
          <w:b/>
          <w:bCs/>
          <w:i/>
          <w:iCs/>
        </w:rPr>
        <w:t xml:space="preserve">Usnesení  </w:t>
      </w:r>
      <w:r w:rsidR="003219F8">
        <w:rPr>
          <w:rFonts w:asciiTheme="majorHAnsi" w:hAnsiTheme="majorHAnsi" w:cs="Times New Roman"/>
          <w:b/>
          <w:bCs/>
          <w:i/>
          <w:iCs/>
        </w:rPr>
        <w:t>07/05/FV/20</w:t>
      </w:r>
    </w:p>
    <w:p w:rsidR="00165E21" w:rsidRPr="00165E21" w:rsidRDefault="00165E21" w:rsidP="00321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Theme="majorHAnsi" w:hAnsiTheme="majorHAnsi" w:cs="Times New Roman"/>
          <w:bCs/>
        </w:rPr>
      </w:pPr>
      <w:r w:rsidRPr="0083154F">
        <w:rPr>
          <w:rFonts w:asciiTheme="majorHAnsi" w:hAnsiTheme="majorHAnsi" w:cs="Times New Roman"/>
        </w:rPr>
        <w:t xml:space="preserve">Finanční výbor </w:t>
      </w:r>
      <w:r w:rsidRPr="00165E21">
        <w:rPr>
          <w:rFonts w:asciiTheme="majorHAnsi" w:hAnsiTheme="majorHAnsi" w:cs="Times New Roman"/>
        </w:rPr>
        <w:t xml:space="preserve">schvaluje </w:t>
      </w:r>
      <w:r w:rsidRPr="00165E21">
        <w:rPr>
          <w:rFonts w:ascii="Cambria" w:hAnsi="Cambria" w:cs="Times New Roman"/>
          <w:bCs/>
        </w:rPr>
        <w:t>Plán činnosti Finančního výboru na rok 20</w:t>
      </w:r>
      <w:r w:rsidR="003219F8">
        <w:rPr>
          <w:rFonts w:ascii="Cambria" w:hAnsi="Cambria" w:cs="Times New Roman"/>
          <w:bCs/>
        </w:rPr>
        <w:t>21</w:t>
      </w:r>
    </w:p>
    <w:p w:rsidR="00165E21" w:rsidRPr="00DF2390" w:rsidRDefault="00165E21" w:rsidP="00321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Theme="majorHAnsi" w:hAnsiTheme="majorHAnsi" w:cs="Times New Roman"/>
        </w:rPr>
      </w:pPr>
      <w:r w:rsidRPr="00165E21">
        <w:rPr>
          <w:rFonts w:ascii="Cambria" w:hAnsi="Cambria" w:cs="Cambria"/>
          <w:bCs/>
        </w:rPr>
        <w:t xml:space="preserve"> </w:t>
      </w:r>
      <w:r w:rsidRPr="00DF2390">
        <w:rPr>
          <w:rFonts w:asciiTheme="majorHAnsi" w:hAnsiTheme="majorHAnsi" w:cs="Times New Roman"/>
        </w:rPr>
        <w:t>Hlasování:</w:t>
      </w:r>
      <w:r w:rsidR="003219F8">
        <w:rPr>
          <w:rFonts w:asciiTheme="majorHAnsi" w:hAnsiTheme="majorHAnsi" w:cs="Times New Roman"/>
        </w:rPr>
        <w:t xml:space="preserve"> 5</w:t>
      </w:r>
      <w:r w:rsidRPr="00DF2390">
        <w:rPr>
          <w:rFonts w:asciiTheme="majorHAnsi" w:hAnsiTheme="majorHAnsi" w:cs="Times New Roman"/>
        </w:rPr>
        <w:t>-0-0</w:t>
      </w:r>
    </w:p>
    <w:p w:rsidR="00165E21" w:rsidRPr="00DF2390" w:rsidRDefault="00165E21" w:rsidP="003219F8">
      <w:pPr>
        <w:pStyle w:val="Pros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Cambria"/>
          <w:b/>
          <w:bCs/>
          <w:sz w:val="22"/>
          <w:szCs w:val="22"/>
          <w:u w:val="single"/>
        </w:rPr>
      </w:pPr>
    </w:p>
    <w:p w:rsidR="00EA7A77" w:rsidRDefault="00EA7A77" w:rsidP="00304B57">
      <w:pPr>
        <w:spacing w:line="240" w:lineRule="atLeast"/>
        <w:jc w:val="both"/>
        <w:rPr>
          <w:rFonts w:asciiTheme="majorHAnsi" w:hAnsiTheme="majorHAnsi" w:cs="Times New Roman"/>
        </w:rPr>
      </w:pPr>
    </w:p>
    <w:p w:rsidR="00304B57" w:rsidRPr="00304B57" w:rsidRDefault="00304B57" w:rsidP="00304B57">
      <w:pPr>
        <w:spacing w:line="240" w:lineRule="atLeast"/>
        <w:jc w:val="both"/>
        <w:rPr>
          <w:rFonts w:asciiTheme="majorHAnsi" w:hAnsiTheme="majorHAnsi" w:cs="Times New Roman"/>
        </w:rPr>
      </w:pPr>
      <w:r w:rsidRPr="00304B57">
        <w:rPr>
          <w:rFonts w:asciiTheme="majorHAnsi" w:hAnsiTheme="majorHAnsi" w:cs="Times New Roman"/>
        </w:rPr>
        <w:t xml:space="preserve">Zápis vyhotovila: Ing. Karla Mudráková, </w:t>
      </w:r>
      <w:r w:rsidR="003219F8">
        <w:rPr>
          <w:rFonts w:asciiTheme="majorHAnsi" w:hAnsiTheme="majorHAnsi" w:cs="Times New Roman"/>
        </w:rPr>
        <w:t>23. 11. 2020</w:t>
      </w:r>
    </w:p>
    <w:p w:rsidR="00165E21" w:rsidRDefault="00304B57" w:rsidP="00304B57">
      <w:pPr>
        <w:spacing w:line="240" w:lineRule="atLeast"/>
        <w:rPr>
          <w:rFonts w:asciiTheme="majorHAnsi" w:hAnsiTheme="majorHAnsi" w:cs="Times New Roman"/>
        </w:rPr>
      </w:pPr>
      <w:r w:rsidRPr="00304B57">
        <w:rPr>
          <w:rFonts w:asciiTheme="majorHAnsi" w:hAnsiTheme="majorHAnsi" w:cs="Times New Roman"/>
        </w:rPr>
        <w:t xml:space="preserve">Ověřovatel zápisu:   </w:t>
      </w:r>
      <w:r w:rsidR="003219F8">
        <w:rPr>
          <w:rFonts w:asciiTheme="majorHAnsi" w:hAnsiTheme="majorHAnsi" w:cs="Times New Roman"/>
        </w:rPr>
        <w:t>Bc. Lenka Vilímková</w:t>
      </w:r>
      <w:r w:rsidR="00165E21" w:rsidRPr="00304B57">
        <w:rPr>
          <w:rFonts w:asciiTheme="majorHAnsi" w:hAnsiTheme="majorHAnsi" w:cs="Times New Roman"/>
        </w:rPr>
        <w:t xml:space="preserve"> </w:t>
      </w:r>
    </w:p>
    <w:p w:rsidR="00304B57" w:rsidRPr="00304B57" w:rsidRDefault="00304B57" w:rsidP="00304B57">
      <w:pPr>
        <w:spacing w:line="240" w:lineRule="atLeast"/>
        <w:rPr>
          <w:rFonts w:asciiTheme="majorHAnsi" w:hAnsiTheme="majorHAnsi" w:cs="Times New Roman"/>
        </w:rPr>
      </w:pPr>
      <w:r w:rsidRPr="00304B57">
        <w:rPr>
          <w:rFonts w:asciiTheme="majorHAnsi" w:hAnsiTheme="majorHAnsi" w:cs="Times New Roman"/>
        </w:rPr>
        <w:t>Předseda finančního výboru: MVDr. Petr Hrnčiřík</w:t>
      </w:r>
    </w:p>
    <w:p w:rsidR="008463A8" w:rsidRPr="00DF2390" w:rsidRDefault="002A71B2" w:rsidP="004622DD">
      <w:pPr>
        <w:spacing w:line="240" w:lineRule="atLeast"/>
        <w:rPr>
          <w:rFonts w:asciiTheme="majorHAnsi" w:hAnsiTheme="majorHAnsi" w:cs="Cambria"/>
          <w:b/>
          <w:bCs/>
          <w:u w:val="single"/>
        </w:rPr>
      </w:pPr>
      <w:r w:rsidRPr="00DF2390">
        <w:rPr>
          <w:rFonts w:asciiTheme="majorHAnsi" w:hAnsiTheme="majorHAnsi" w:cs="Cambria"/>
        </w:rPr>
        <w:t xml:space="preserve">Rozdělovník: MVDr. Petr Hrnčiřík, Ing. </w:t>
      </w:r>
      <w:r w:rsidR="00304B57">
        <w:rPr>
          <w:rFonts w:asciiTheme="majorHAnsi" w:hAnsiTheme="majorHAnsi" w:cs="Cambria"/>
        </w:rPr>
        <w:t>Karel Staník</w:t>
      </w:r>
      <w:r w:rsidRPr="00DF2390">
        <w:rPr>
          <w:rFonts w:asciiTheme="majorHAnsi" w:hAnsiTheme="majorHAnsi" w:cs="Cambria"/>
        </w:rPr>
        <w:t xml:space="preserve">, Ing. Josef Fritschka, Bc. Lenka Vilímková, Bc. Marie Manová, Ing. Kamil Sedlačík, </w:t>
      </w:r>
      <w:r w:rsidR="00304B57">
        <w:rPr>
          <w:rFonts w:asciiTheme="majorHAnsi" w:hAnsiTheme="majorHAnsi" w:cs="Cambria"/>
        </w:rPr>
        <w:t>Kamil Macek, Bc. Antonín Strnad</w:t>
      </w:r>
    </w:p>
    <w:sectPr w:rsidR="008463A8" w:rsidRPr="00DF2390" w:rsidSect="006D1EDE">
      <w:footerReference w:type="default" r:id="rId9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110" w:rsidRDefault="00D50110" w:rsidP="0020508C">
      <w:pPr>
        <w:spacing w:after="0" w:line="240" w:lineRule="auto"/>
      </w:pPr>
      <w:r>
        <w:separator/>
      </w:r>
    </w:p>
  </w:endnote>
  <w:endnote w:type="continuationSeparator" w:id="0">
    <w:p w:rsidR="00D50110" w:rsidRDefault="00D50110" w:rsidP="0020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1B2" w:rsidRDefault="002A71B2" w:rsidP="000A37EF">
    <w:pPr>
      <w:pStyle w:val="Zpat"/>
      <w:pBdr>
        <w:top w:val="thinThickSmallGap" w:sz="24" w:space="1" w:color="622423"/>
      </w:pBdr>
      <w:tabs>
        <w:tab w:val="clear" w:pos="4536"/>
      </w:tabs>
      <w:rPr>
        <w:rFonts w:ascii="Cambria" w:hAnsi="Cambria" w:cs="Cambria"/>
      </w:rPr>
    </w:pPr>
    <w:r>
      <w:rPr>
        <w:rFonts w:ascii="Cambria" w:hAnsi="Cambria" w:cs="Cambria"/>
      </w:rPr>
      <w:t>Finanční výbor Zastupitelstva města Brumov-Bylnice 20</w:t>
    </w:r>
    <w:r w:rsidR="003219F8">
      <w:rPr>
        <w:rFonts w:ascii="Cambria" w:hAnsi="Cambria" w:cs="Cambria"/>
      </w:rPr>
      <w:t>20</w:t>
    </w:r>
  </w:p>
  <w:p w:rsidR="002A71B2" w:rsidRDefault="002A71B2" w:rsidP="000A37EF">
    <w:pPr>
      <w:pStyle w:val="Zpat"/>
      <w:pBdr>
        <w:top w:val="thinThickSmallGap" w:sz="24" w:space="1" w:color="622423"/>
      </w:pBdr>
      <w:tabs>
        <w:tab w:val="clear" w:pos="4536"/>
      </w:tabs>
      <w:rPr>
        <w:rFonts w:ascii="Cambria" w:hAnsi="Cambria" w:cs="Cambria"/>
      </w:rPr>
    </w:pPr>
    <w:r>
      <w:rPr>
        <w:rFonts w:ascii="Cambria" w:hAnsi="Cambria" w:cs="Cambria"/>
      </w:rPr>
      <w:tab/>
      <w:t xml:space="preserve">Stránka </w:t>
    </w:r>
    <w:r w:rsidR="00F11A2D">
      <w:fldChar w:fldCharType="begin"/>
    </w:r>
    <w:r w:rsidR="00F11A2D">
      <w:instrText>PAGE   \* MERGEFORMAT</w:instrText>
    </w:r>
    <w:r w:rsidR="00F11A2D">
      <w:fldChar w:fldCharType="separate"/>
    </w:r>
    <w:r w:rsidR="00D50110" w:rsidRPr="00D50110">
      <w:rPr>
        <w:rFonts w:ascii="Cambria" w:hAnsi="Cambria" w:cs="Cambria"/>
        <w:noProof/>
      </w:rPr>
      <w:t>1</w:t>
    </w:r>
    <w:r w:rsidR="00F11A2D">
      <w:rPr>
        <w:rFonts w:ascii="Cambria" w:hAnsi="Cambria" w:cs="Cambria"/>
        <w:noProof/>
      </w:rPr>
      <w:fldChar w:fldCharType="end"/>
    </w:r>
  </w:p>
  <w:p w:rsidR="002A71B2" w:rsidRPr="0020508C" w:rsidRDefault="002A71B2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110" w:rsidRDefault="00D50110" w:rsidP="0020508C">
      <w:pPr>
        <w:spacing w:after="0" w:line="240" w:lineRule="auto"/>
      </w:pPr>
      <w:r>
        <w:separator/>
      </w:r>
    </w:p>
  </w:footnote>
  <w:footnote w:type="continuationSeparator" w:id="0">
    <w:p w:rsidR="00D50110" w:rsidRDefault="00D50110" w:rsidP="00205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35C84"/>
    <w:multiLevelType w:val="hybridMultilevel"/>
    <w:tmpl w:val="989E85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B40B72"/>
    <w:multiLevelType w:val="hybridMultilevel"/>
    <w:tmpl w:val="6B0AC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CC63BBC"/>
    <w:multiLevelType w:val="hybridMultilevel"/>
    <w:tmpl w:val="A3DA7B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CC714B"/>
    <w:multiLevelType w:val="hybridMultilevel"/>
    <w:tmpl w:val="475E537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4">
    <w:nsid w:val="420B73E3"/>
    <w:multiLevelType w:val="hybridMultilevel"/>
    <w:tmpl w:val="D57C85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A34BFE"/>
    <w:multiLevelType w:val="hybridMultilevel"/>
    <w:tmpl w:val="5C3288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933F69"/>
    <w:multiLevelType w:val="hybridMultilevel"/>
    <w:tmpl w:val="8F449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C473A"/>
    <w:multiLevelType w:val="hybridMultilevel"/>
    <w:tmpl w:val="9B5200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6010A9"/>
    <w:multiLevelType w:val="hybridMultilevel"/>
    <w:tmpl w:val="AEC66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36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91461E"/>
    <w:multiLevelType w:val="hybridMultilevel"/>
    <w:tmpl w:val="4B5C707E"/>
    <w:lvl w:ilvl="0" w:tplc="F940A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650494"/>
    <w:multiLevelType w:val="hybridMultilevel"/>
    <w:tmpl w:val="C9E86D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60" w:hanging="360"/>
      </w:pPr>
    </w:lvl>
    <w:lvl w:ilvl="2" w:tplc="0405001B">
      <w:start w:val="1"/>
      <w:numFmt w:val="lowerRoman"/>
      <w:lvlText w:val="%3."/>
      <w:lvlJc w:val="right"/>
      <w:pPr>
        <w:ind w:left="1980" w:hanging="180"/>
      </w:pPr>
    </w:lvl>
    <w:lvl w:ilvl="3" w:tplc="0405000F">
      <w:start w:val="1"/>
      <w:numFmt w:val="decimal"/>
      <w:lvlText w:val="%4."/>
      <w:lvlJc w:val="left"/>
      <w:pPr>
        <w:ind w:left="2700" w:hanging="360"/>
      </w:pPr>
    </w:lvl>
    <w:lvl w:ilvl="4" w:tplc="04050019">
      <w:start w:val="1"/>
      <w:numFmt w:val="lowerLetter"/>
      <w:lvlText w:val="%5."/>
      <w:lvlJc w:val="left"/>
      <w:pPr>
        <w:ind w:left="3420" w:hanging="360"/>
      </w:pPr>
    </w:lvl>
    <w:lvl w:ilvl="5" w:tplc="0405001B">
      <w:start w:val="1"/>
      <w:numFmt w:val="lowerRoman"/>
      <w:lvlText w:val="%6."/>
      <w:lvlJc w:val="right"/>
      <w:pPr>
        <w:ind w:left="4140" w:hanging="180"/>
      </w:pPr>
    </w:lvl>
    <w:lvl w:ilvl="6" w:tplc="0405000F">
      <w:start w:val="1"/>
      <w:numFmt w:val="decimal"/>
      <w:lvlText w:val="%7."/>
      <w:lvlJc w:val="left"/>
      <w:pPr>
        <w:ind w:left="4860" w:hanging="360"/>
      </w:pPr>
    </w:lvl>
    <w:lvl w:ilvl="7" w:tplc="04050019">
      <w:start w:val="1"/>
      <w:numFmt w:val="lowerLetter"/>
      <w:lvlText w:val="%8."/>
      <w:lvlJc w:val="left"/>
      <w:pPr>
        <w:ind w:left="5580" w:hanging="360"/>
      </w:pPr>
    </w:lvl>
    <w:lvl w:ilvl="8" w:tplc="0405001B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66C14F6B"/>
    <w:multiLevelType w:val="hybridMultilevel"/>
    <w:tmpl w:val="C9E261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564499"/>
    <w:multiLevelType w:val="hybridMultilevel"/>
    <w:tmpl w:val="7BFAC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B844F2"/>
    <w:multiLevelType w:val="hybridMultilevel"/>
    <w:tmpl w:val="97B8E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35454D"/>
    <w:multiLevelType w:val="hybridMultilevel"/>
    <w:tmpl w:val="005E51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3D7067"/>
    <w:multiLevelType w:val="hybridMultilevel"/>
    <w:tmpl w:val="EE9C6E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38189B"/>
    <w:multiLevelType w:val="hybridMultilevel"/>
    <w:tmpl w:val="529A72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CE0822"/>
    <w:multiLevelType w:val="hybridMultilevel"/>
    <w:tmpl w:val="712AD4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cs="Symbol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B75351"/>
    <w:multiLevelType w:val="hybridMultilevel"/>
    <w:tmpl w:val="117E61E8"/>
    <w:lvl w:ilvl="0" w:tplc="6B38C1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8"/>
  </w:num>
  <w:num w:numId="3">
    <w:abstractNumId w:val="17"/>
  </w:num>
  <w:num w:numId="4">
    <w:abstractNumId w:val="18"/>
  </w:num>
  <w:num w:numId="5">
    <w:abstractNumId w:val="0"/>
  </w:num>
  <w:num w:numId="6">
    <w:abstractNumId w:val="9"/>
  </w:num>
  <w:num w:numId="7">
    <w:abstractNumId w:val="10"/>
  </w:num>
  <w:num w:numId="8">
    <w:abstractNumId w:val="12"/>
  </w:num>
  <w:num w:numId="9">
    <w:abstractNumId w:val="3"/>
  </w:num>
  <w:num w:numId="10">
    <w:abstractNumId w:val="1"/>
  </w:num>
  <w:num w:numId="11">
    <w:abstractNumId w:val="6"/>
  </w:num>
  <w:num w:numId="12">
    <w:abstractNumId w:val="16"/>
  </w:num>
  <w:num w:numId="13">
    <w:abstractNumId w:val="5"/>
  </w:num>
  <w:num w:numId="14">
    <w:abstractNumId w:val="15"/>
  </w:num>
  <w:num w:numId="15">
    <w:abstractNumId w:val="2"/>
  </w:num>
  <w:num w:numId="16">
    <w:abstractNumId w:val="7"/>
  </w:num>
  <w:num w:numId="17">
    <w:abstractNumId w:val="13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8C"/>
    <w:rsid w:val="0001053A"/>
    <w:rsid w:val="0001228D"/>
    <w:rsid w:val="00031251"/>
    <w:rsid w:val="0003505D"/>
    <w:rsid w:val="00035B7E"/>
    <w:rsid w:val="00040713"/>
    <w:rsid w:val="00072887"/>
    <w:rsid w:val="00096FE8"/>
    <w:rsid w:val="000A37EF"/>
    <w:rsid w:val="000B00FA"/>
    <w:rsid w:val="000B0AE3"/>
    <w:rsid w:val="000B329D"/>
    <w:rsid w:val="000B6C28"/>
    <w:rsid w:val="000B733B"/>
    <w:rsid w:val="000C5606"/>
    <w:rsid w:val="000C56D7"/>
    <w:rsid w:val="000D3D7A"/>
    <w:rsid w:val="000D6783"/>
    <w:rsid w:val="000E694B"/>
    <w:rsid w:val="00100974"/>
    <w:rsid w:val="00110BA9"/>
    <w:rsid w:val="00124BEB"/>
    <w:rsid w:val="0013523E"/>
    <w:rsid w:val="00163514"/>
    <w:rsid w:val="001643C5"/>
    <w:rsid w:val="00165E21"/>
    <w:rsid w:val="001677BC"/>
    <w:rsid w:val="00175DA7"/>
    <w:rsid w:val="00177F00"/>
    <w:rsid w:val="001967A9"/>
    <w:rsid w:val="001E390E"/>
    <w:rsid w:val="001E7C00"/>
    <w:rsid w:val="0020508C"/>
    <w:rsid w:val="00212F72"/>
    <w:rsid w:val="00243228"/>
    <w:rsid w:val="0024531F"/>
    <w:rsid w:val="00255EA8"/>
    <w:rsid w:val="00272CE6"/>
    <w:rsid w:val="002761AE"/>
    <w:rsid w:val="002A71B2"/>
    <w:rsid w:val="002B4B20"/>
    <w:rsid w:val="002C0B58"/>
    <w:rsid w:val="002C635E"/>
    <w:rsid w:val="003027E2"/>
    <w:rsid w:val="003035A6"/>
    <w:rsid w:val="00304B57"/>
    <w:rsid w:val="003122A8"/>
    <w:rsid w:val="0031627D"/>
    <w:rsid w:val="003214C2"/>
    <w:rsid w:val="003219F8"/>
    <w:rsid w:val="00372E1F"/>
    <w:rsid w:val="0037784A"/>
    <w:rsid w:val="0038465F"/>
    <w:rsid w:val="00384747"/>
    <w:rsid w:val="00386C06"/>
    <w:rsid w:val="003938F9"/>
    <w:rsid w:val="003A21D3"/>
    <w:rsid w:val="003B00BA"/>
    <w:rsid w:val="003B5B99"/>
    <w:rsid w:val="003B6ADF"/>
    <w:rsid w:val="003D4C2B"/>
    <w:rsid w:val="0040717D"/>
    <w:rsid w:val="004329E5"/>
    <w:rsid w:val="004462D7"/>
    <w:rsid w:val="004622DD"/>
    <w:rsid w:val="004658F9"/>
    <w:rsid w:val="00473295"/>
    <w:rsid w:val="00477926"/>
    <w:rsid w:val="0049462A"/>
    <w:rsid w:val="004B2B6A"/>
    <w:rsid w:val="004B3C91"/>
    <w:rsid w:val="004B4444"/>
    <w:rsid w:val="004C11AD"/>
    <w:rsid w:val="004C6B42"/>
    <w:rsid w:val="004D667E"/>
    <w:rsid w:val="004F2C9F"/>
    <w:rsid w:val="00501692"/>
    <w:rsid w:val="00506372"/>
    <w:rsid w:val="005205DA"/>
    <w:rsid w:val="00520F28"/>
    <w:rsid w:val="00523EC1"/>
    <w:rsid w:val="00524DFF"/>
    <w:rsid w:val="005425ED"/>
    <w:rsid w:val="00543BCD"/>
    <w:rsid w:val="00545D15"/>
    <w:rsid w:val="005474AA"/>
    <w:rsid w:val="00554441"/>
    <w:rsid w:val="0055703A"/>
    <w:rsid w:val="005753EA"/>
    <w:rsid w:val="00580D21"/>
    <w:rsid w:val="00582DD5"/>
    <w:rsid w:val="005A440E"/>
    <w:rsid w:val="005E3B31"/>
    <w:rsid w:val="005F7306"/>
    <w:rsid w:val="00600AA5"/>
    <w:rsid w:val="006040A3"/>
    <w:rsid w:val="00611BDD"/>
    <w:rsid w:val="0062259D"/>
    <w:rsid w:val="00655753"/>
    <w:rsid w:val="00662634"/>
    <w:rsid w:val="00672619"/>
    <w:rsid w:val="00672827"/>
    <w:rsid w:val="00674236"/>
    <w:rsid w:val="00680D43"/>
    <w:rsid w:val="00685A78"/>
    <w:rsid w:val="00693C81"/>
    <w:rsid w:val="006C0DCC"/>
    <w:rsid w:val="006C12FC"/>
    <w:rsid w:val="006C401C"/>
    <w:rsid w:val="006C6BFF"/>
    <w:rsid w:val="006D1EDE"/>
    <w:rsid w:val="006D7B6D"/>
    <w:rsid w:val="0070128C"/>
    <w:rsid w:val="00720FBC"/>
    <w:rsid w:val="00724D76"/>
    <w:rsid w:val="0076310F"/>
    <w:rsid w:val="00766DF8"/>
    <w:rsid w:val="007904A1"/>
    <w:rsid w:val="007A2C0C"/>
    <w:rsid w:val="007A5A83"/>
    <w:rsid w:val="007B3684"/>
    <w:rsid w:val="007F33A0"/>
    <w:rsid w:val="007F6EC3"/>
    <w:rsid w:val="00803EA7"/>
    <w:rsid w:val="00812C1B"/>
    <w:rsid w:val="008148DE"/>
    <w:rsid w:val="00824A26"/>
    <w:rsid w:val="00830E45"/>
    <w:rsid w:val="0083154F"/>
    <w:rsid w:val="008335FE"/>
    <w:rsid w:val="008463A8"/>
    <w:rsid w:val="00850732"/>
    <w:rsid w:val="0085193B"/>
    <w:rsid w:val="008576C5"/>
    <w:rsid w:val="008652A6"/>
    <w:rsid w:val="00867763"/>
    <w:rsid w:val="008766CB"/>
    <w:rsid w:val="0088123D"/>
    <w:rsid w:val="008815F8"/>
    <w:rsid w:val="0089094E"/>
    <w:rsid w:val="008D56C5"/>
    <w:rsid w:val="008E1586"/>
    <w:rsid w:val="008E35E6"/>
    <w:rsid w:val="008E5614"/>
    <w:rsid w:val="008F1131"/>
    <w:rsid w:val="00900D28"/>
    <w:rsid w:val="00911A8F"/>
    <w:rsid w:val="009126B6"/>
    <w:rsid w:val="00916283"/>
    <w:rsid w:val="009247F1"/>
    <w:rsid w:val="00926F39"/>
    <w:rsid w:val="00927FF2"/>
    <w:rsid w:val="00930BAD"/>
    <w:rsid w:val="009317A6"/>
    <w:rsid w:val="00942F3F"/>
    <w:rsid w:val="009611A6"/>
    <w:rsid w:val="00972896"/>
    <w:rsid w:val="0097764D"/>
    <w:rsid w:val="00981BC6"/>
    <w:rsid w:val="00981DF5"/>
    <w:rsid w:val="009857CB"/>
    <w:rsid w:val="009A4612"/>
    <w:rsid w:val="009A61CB"/>
    <w:rsid w:val="009D521F"/>
    <w:rsid w:val="009F3CA9"/>
    <w:rsid w:val="009F6ECE"/>
    <w:rsid w:val="00A0309D"/>
    <w:rsid w:val="00A04336"/>
    <w:rsid w:val="00A05AF4"/>
    <w:rsid w:val="00A14FBF"/>
    <w:rsid w:val="00A35485"/>
    <w:rsid w:val="00A37B8C"/>
    <w:rsid w:val="00A4681E"/>
    <w:rsid w:val="00A6705D"/>
    <w:rsid w:val="00A7095E"/>
    <w:rsid w:val="00A74C06"/>
    <w:rsid w:val="00A90286"/>
    <w:rsid w:val="00AA1ECB"/>
    <w:rsid w:val="00AB7C23"/>
    <w:rsid w:val="00AC56AA"/>
    <w:rsid w:val="00AE2244"/>
    <w:rsid w:val="00AF31B2"/>
    <w:rsid w:val="00B00DC2"/>
    <w:rsid w:val="00B03162"/>
    <w:rsid w:val="00B07849"/>
    <w:rsid w:val="00B265BD"/>
    <w:rsid w:val="00B32332"/>
    <w:rsid w:val="00B44A36"/>
    <w:rsid w:val="00B451B4"/>
    <w:rsid w:val="00B46F03"/>
    <w:rsid w:val="00B51848"/>
    <w:rsid w:val="00B638E2"/>
    <w:rsid w:val="00B74142"/>
    <w:rsid w:val="00B942E9"/>
    <w:rsid w:val="00BA7DE8"/>
    <w:rsid w:val="00BB0F02"/>
    <w:rsid w:val="00BD06D8"/>
    <w:rsid w:val="00BD242E"/>
    <w:rsid w:val="00BE0400"/>
    <w:rsid w:val="00BF0565"/>
    <w:rsid w:val="00BF20EA"/>
    <w:rsid w:val="00C24BE5"/>
    <w:rsid w:val="00C3073E"/>
    <w:rsid w:val="00C320AA"/>
    <w:rsid w:val="00C34026"/>
    <w:rsid w:val="00C60943"/>
    <w:rsid w:val="00C7013D"/>
    <w:rsid w:val="00C711EF"/>
    <w:rsid w:val="00C74FB9"/>
    <w:rsid w:val="00C8076A"/>
    <w:rsid w:val="00C8098E"/>
    <w:rsid w:val="00C85CBB"/>
    <w:rsid w:val="00CB6206"/>
    <w:rsid w:val="00CC5562"/>
    <w:rsid w:val="00CD03E2"/>
    <w:rsid w:val="00CD5CEC"/>
    <w:rsid w:val="00CE44BB"/>
    <w:rsid w:val="00CF439A"/>
    <w:rsid w:val="00D046F9"/>
    <w:rsid w:val="00D14212"/>
    <w:rsid w:val="00D175EC"/>
    <w:rsid w:val="00D208AA"/>
    <w:rsid w:val="00D23636"/>
    <w:rsid w:val="00D24FA7"/>
    <w:rsid w:val="00D3419D"/>
    <w:rsid w:val="00D34CC8"/>
    <w:rsid w:val="00D44B27"/>
    <w:rsid w:val="00D50110"/>
    <w:rsid w:val="00D57E3E"/>
    <w:rsid w:val="00D8250D"/>
    <w:rsid w:val="00D90B1C"/>
    <w:rsid w:val="00DA67FE"/>
    <w:rsid w:val="00DA687C"/>
    <w:rsid w:val="00DB614F"/>
    <w:rsid w:val="00DC0620"/>
    <w:rsid w:val="00DE08F7"/>
    <w:rsid w:val="00DE795C"/>
    <w:rsid w:val="00DF2390"/>
    <w:rsid w:val="00DF65EE"/>
    <w:rsid w:val="00DF6729"/>
    <w:rsid w:val="00E106E7"/>
    <w:rsid w:val="00E171C8"/>
    <w:rsid w:val="00E24555"/>
    <w:rsid w:val="00E25546"/>
    <w:rsid w:val="00E362CC"/>
    <w:rsid w:val="00E52C89"/>
    <w:rsid w:val="00E6441D"/>
    <w:rsid w:val="00E82E8D"/>
    <w:rsid w:val="00E923B2"/>
    <w:rsid w:val="00EA7A77"/>
    <w:rsid w:val="00EB685A"/>
    <w:rsid w:val="00EC5F2A"/>
    <w:rsid w:val="00EF44CC"/>
    <w:rsid w:val="00F062A6"/>
    <w:rsid w:val="00F11A2D"/>
    <w:rsid w:val="00F127BD"/>
    <w:rsid w:val="00F15642"/>
    <w:rsid w:val="00F42929"/>
    <w:rsid w:val="00F47AFB"/>
    <w:rsid w:val="00F81297"/>
    <w:rsid w:val="00F87545"/>
    <w:rsid w:val="00F90F18"/>
    <w:rsid w:val="00F92A4F"/>
    <w:rsid w:val="00FC0D61"/>
    <w:rsid w:val="00FD3A8E"/>
    <w:rsid w:val="00FE474A"/>
    <w:rsid w:val="00FF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474A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0508C"/>
    <w:pPr>
      <w:keepNext/>
      <w:spacing w:after="0" w:line="240" w:lineRule="auto"/>
      <w:outlineLvl w:val="0"/>
    </w:pPr>
    <w:rPr>
      <w:b/>
      <w:bCs/>
      <w:smallCap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0508C"/>
    <w:rPr>
      <w:rFonts w:ascii="Times New Roman" w:hAnsi="Times New Roman" w:cs="Times New Roman"/>
      <w:b/>
      <w:bCs/>
      <w:smallCap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20508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20508C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0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20508C"/>
  </w:style>
  <w:style w:type="paragraph" w:styleId="Textbubliny">
    <w:name w:val="Balloon Text"/>
    <w:basedOn w:val="Normln"/>
    <w:link w:val="TextbublinyChar"/>
    <w:uiPriority w:val="99"/>
    <w:semiHidden/>
    <w:rsid w:val="0020508C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508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124BEB"/>
    <w:pPr>
      <w:ind w:left="720"/>
    </w:pPr>
  </w:style>
  <w:style w:type="character" w:styleId="Hypertextovodkaz">
    <w:name w:val="Hyperlink"/>
    <w:basedOn w:val="Standardnpsmoodstavce"/>
    <w:uiPriority w:val="99"/>
    <w:semiHidden/>
    <w:rsid w:val="00662634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7A5A83"/>
    <w:pPr>
      <w:spacing w:after="0" w:line="240" w:lineRule="auto"/>
    </w:pPr>
    <w:rPr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7A5A83"/>
    <w:rPr>
      <w:sz w:val="21"/>
      <w:szCs w:val="21"/>
      <w:lang w:eastAsia="en-US"/>
    </w:rPr>
  </w:style>
  <w:style w:type="paragraph" w:customStyle="1" w:styleId="-wm-msonormal">
    <w:name w:val="-wm-msonormal"/>
    <w:basedOn w:val="Normln"/>
    <w:rsid w:val="00D1421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474A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0508C"/>
    <w:pPr>
      <w:keepNext/>
      <w:spacing w:after="0" w:line="240" w:lineRule="auto"/>
      <w:outlineLvl w:val="0"/>
    </w:pPr>
    <w:rPr>
      <w:b/>
      <w:bCs/>
      <w:smallCap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0508C"/>
    <w:rPr>
      <w:rFonts w:ascii="Times New Roman" w:hAnsi="Times New Roman" w:cs="Times New Roman"/>
      <w:b/>
      <w:bCs/>
      <w:smallCap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20508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20508C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0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20508C"/>
  </w:style>
  <w:style w:type="paragraph" w:styleId="Textbubliny">
    <w:name w:val="Balloon Text"/>
    <w:basedOn w:val="Normln"/>
    <w:link w:val="TextbublinyChar"/>
    <w:uiPriority w:val="99"/>
    <w:semiHidden/>
    <w:rsid w:val="0020508C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508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124BEB"/>
    <w:pPr>
      <w:ind w:left="720"/>
    </w:pPr>
  </w:style>
  <w:style w:type="character" w:styleId="Hypertextovodkaz">
    <w:name w:val="Hyperlink"/>
    <w:basedOn w:val="Standardnpsmoodstavce"/>
    <w:uiPriority w:val="99"/>
    <w:semiHidden/>
    <w:rsid w:val="00662634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7A5A83"/>
    <w:pPr>
      <w:spacing w:after="0" w:line="240" w:lineRule="auto"/>
    </w:pPr>
    <w:rPr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7A5A83"/>
    <w:rPr>
      <w:sz w:val="21"/>
      <w:szCs w:val="21"/>
      <w:lang w:eastAsia="en-US"/>
    </w:rPr>
  </w:style>
  <w:style w:type="paragraph" w:customStyle="1" w:styleId="-wm-msonormal">
    <w:name w:val="-wm-msonormal"/>
    <w:basedOn w:val="Normln"/>
    <w:rsid w:val="00D1421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2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2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32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32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32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32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32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329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329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329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329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329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329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1329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329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329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1329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29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13291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1329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13292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13291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13291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13291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13292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13292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913291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13291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13292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913292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913291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13292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9132918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9132921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9132922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9132920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9132918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91329192">
                                                                                                                                                                              <w:marLeft w:val="1066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91329193">
                                                                                                                                                                              <w:marLeft w:val="1066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9132921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91329214">
                                                                                                                                                                              <w:marLeft w:val="1066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2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850</Words>
  <Characters>5019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MĚSTO  BRUMOV-BYLNICE</vt:lpstr>
      <vt:lpstr>/Město  Brumov-Bylnice </vt:lpstr>
    </vt:vector>
  </TitlesOfParts>
  <Company>Město Brumov-Bylnice</Company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BRUMOV-BYLNICE</dc:title>
  <dc:creator>Karla Mudráková</dc:creator>
  <cp:lastModifiedBy>Karla Mudráková</cp:lastModifiedBy>
  <cp:revision>2</cp:revision>
  <cp:lastPrinted>2018-01-24T13:29:00Z</cp:lastPrinted>
  <dcterms:created xsi:type="dcterms:W3CDTF">2020-11-23T10:04:00Z</dcterms:created>
  <dcterms:modified xsi:type="dcterms:W3CDTF">2020-11-23T10:04:00Z</dcterms:modified>
</cp:coreProperties>
</file>